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38" w:rsidRPr="007F08CD" w:rsidRDefault="00EF6C51" w:rsidP="008A7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СВИРЬСТРОЙСКОЕ</w:t>
      </w:r>
      <w:r w:rsidR="008A7C38" w:rsidRPr="007F08CD">
        <w:rPr>
          <w:b/>
          <w:sz w:val="28"/>
          <w:szCs w:val="28"/>
        </w:rPr>
        <w:t xml:space="preserve"> ГОРОДСКОЕ ПОСЕЛЕНИЕ</w:t>
      </w:r>
    </w:p>
    <w:p w:rsidR="008A7C38" w:rsidRPr="00830532" w:rsidRDefault="008A7C38" w:rsidP="008A7C38">
      <w:pPr>
        <w:jc w:val="center"/>
        <w:rPr>
          <w:b/>
          <w:sz w:val="28"/>
          <w:szCs w:val="28"/>
        </w:rPr>
      </w:pPr>
      <w:r w:rsidRPr="00830532">
        <w:rPr>
          <w:b/>
          <w:sz w:val="28"/>
          <w:szCs w:val="28"/>
        </w:rPr>
        <w:t>ЛОДЕЙНОПОЛЬСК</w:t>
      </w:r>
      <w:r>
        <w:rPr>
          <w:b/>
          <w:sz w:val="28"/>
          <w:szCs w:val="28"/>
        </w:rPr>
        <w:t>ОГО</w:t>
      </w:r>
      <w:r w:rsidRPr="00830532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83053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830532">
        <w:rPr>
          <w:b/>
          <w:sz w:val="28"/>
          <w:szCs w:val="28"/>
        </w:rPr>
        <w:t xml:space="preserve"> ЛЕНИНГРАДСКОЙ ОБЛАСТИ</w:t>
      </w:r>
    </w:p>
    <w:p w:rsidR="008A7C38" w:rsidRDefault="008A7C38" w:rsidP="008A7C38">
      <w:pPr>
        <w:jc w:val="center"/>
        <w:rPr>
          <w:b/>
          <w:sz w:val="28"/>
          <w:szCs w:val="28"/>
        </w:rPr>
      </w:pPr>
    </w:p>
    <w:p w:rsidR="008A7C38" w:rsidRPr="00830532" w:rsidRDefault="008A7C38" w:rsidP="008A7C38">
      <w:pPr>
        <w:jc w:val="center"/>
        <w:rPr>
          <w:sz w:val="28"/>
          <w:szCs w:val="28"/>
        </w:rPr>
      </w:pPr>
      <w:r w:rsidRPr="00830532">
        <w:rPr>
          <w:b/>
          <w:sz w:val="28"/>
          <w:szCs w:val="28"/>
        </w:rPr>
        <w:t>СОВЕТ ДЕПУТАТОВ</w:t>
      </w:r>
    </w:p>
    <w:p w:rsidR="008A7C38" w:rsidRPr="007F00FD" w:rsidRDefault="008A7C38" w:rsidP="008A7C38">
      <w:pPr>
        <w:jc w:val="center"/>
        <w:rPr>
          <w:b/>
          <w:sz w:val="28"/>
          <w:szCs w:val="28"/>
        </w:rPr>
      </w:pPr>
      <w:r w:rsidRPr="007F00FD">
        <w:rPr>
          <w:b/>
          <w:sz w:val="28"/>
          <w:szCs w:val="28"/>
        </w:rPr>
        <w:t>(</w:t>
      </w:r>
      <w:r w:rsidR="007266D8">
        <w:rPr>
          <w:b/>
          <w:sz w:val="28"/>
          <w:szCs w:val="28"/>
        </w:rPr>
        <w:t>сорок</w:t>
      </w:r>
      <w:r w:rsidR="00EF6C51">
        <w:rPr>
          <w:b/>
          <w:sz w:val="28"/>
          <w:szCs w:val="28"/>
        </w:rPr>
        <w:t>овое</w:t>
      </w:r>
      <w:r w:rsidR="00726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(очередное</w:t>
      </w:r>
      <w:r w:rsidRPr="007F00F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</w:t>
      </w:r>
      <w:r w:rsidR="00F27557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созыва)</w:t>
      </w:r>
    </w:p>
    <w:p w:rsidR="008A7C38" w:rsidRPr="00830532" w:rsidRDefault="008A7C38" w:rsidP="008A7C38">
      <w:pPr>
        <w:jc w:val="center"/>
        <w:rPr>
          <w:sz w:val="28"/>
          <w:szCs w:val="28"/>
        </w:rPr>
      </w:pPr>
    </w:p>
    <w:p w:rsidR="008A7C38" w:rsidRPr="00830532" w:rsidRDefault="008A7C38" w:rsidP="008A7C38">
      <w:pPr>
        <w:jc w:val="center"/>
        <w:rPr>
          <w:b/>
          <w:sz w:val="28"/>
          <w:szCs w:val="28"/>
        </w:rPr>
      </w:pPr>
      <w:r w:rsidRPr="00830532">
        <w:rPr>
          <w:b/>
          <w:sz w:val="28"/>
          <w:szCs w:val="28"/>
        </w:rPr>
        <w:t xml:space="preserve">РЕШЕНИЕ </w:t>
      </w:r>
    </w:p>
    <w:p w:rsidR="008A7C38" w:rsidRPr="008A5DE6" w:rsidRDefault="008A7C38" w:rsidP="008A7C38">
      <w:pPr>
        <w:rPr>
          <w:sz w:val="32"/>
          <w:szCs w:val="32"/>
        </w:rPr>
      </w:pPr>
    </w:p>
    <w:p w:rsidR="008A7C38" w:rsidRPr="00A45578" w:rsidRDefault="008A7C38" w:rsidP="008A7C38">
      <w:pPr>
        <w:rPr>
          <w:sz w:val="28"/>
          <w:szCs w:val="28"/>
        </w:rPr>
      </w:pPr>
      <w:r w:rsidRPr="00A45578">
        <w:rPr>
          <w:sz w:val="28"/>
          <w:szCs w:val="28"/>
        </w:rPr>
        <w:t xml:space="preserve">от </w:t>
      </w:r>
      <w:r w:rsidR="00EF6C51">
        <w:rPr>
          <w:sz w:val="28"/>
          <w:szCs w:val="28"/>
        </w:rPr>
        <w:t>27.03.</w:t>
      </w:r>
      <w:r>
        <w:rPr>
          <w:sz w:val="28"/>
          <w:szCs w:val="28"/>
        </w:rPr>
        <w:t>201</w:t>
      </w:r>
      <w:r w:rsidR="00EF6C5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F6C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F01ABA">
        <w:rPr>
          <w:sz w:val="28"/>
          <w:szCs w:val="28"/>
        </w:rPr>
        <w:t>177</w:t>
      </w:r>
    </w:p>
    <w:p w:rsidR="008A7C38" w:rsidRDefault="008A7C38" w:rsidP="008A7C38">
      <w:pPr>
        <w:jc w:val="both"/>
        <w:rPr>
          <w:sz w:val="28"/>
          <w:szCs w:val="28"/>
        </w:rPr>
      </w:pPr>
    </w:p>
    <w:p w:rsidR="008A7C38" w:rsidRDefault="008A7C38" w:rsidP="008A7C3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63D4">
        <w:rPr>
          <w:sz w:val="28"/>
          <w:szCs w:val="28"/>
        </w:rPr>
        <w:t>бутверждении Положения о</w:t>
      </w:r>
      <w:r>
        <w:rPr>
          <w:sz w:val="28"/>
          <w:szCs w:val="28"/>
        </w:rPr>
        <w:t xml:space="preserve"> дорожно</w:t>
      </w:r>
      <w:r w:rsidR="00D563D4">
        <w:rPr>
          <w:sz w:val="28"/>
          <w:szCs w:val="28"/>
        </w:rPr>
        <w:t>м</w:t>
      </w:r>
      <w:r>
        <w:rPr>
          <w:sz w:val="28"/>
          <w:szCs w:val="28"/>
        </w:rPr>
        <w:t xml:space="preserve"> фонд</w:t>
      </w:r>
      <w:r w:rsidR="00D563D4">
        <w:rPr>
          <w:sz w:val="28"/>
          <w:szCs w:val="28"/>
        </w:rPr>
        <w:t>е</w:t>
      </w:r>
    </w:p>
    <w:p w:rsidR="008A7C38" w:rsidRDefault="00EF6C51" w:rsidP="008A7C38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Свирьстройского</w:t>
      </w:r>
      <w:r w:rsidR="008A7C38">
        <w:rPr>
          <w:sz w:val="28"/>
          <w:szCs w:val="28"/>
        </w:rPr>
        <w:t xml:space="preserve"> городского поселения </w:t>
      </w:r>
    </w:p>
    <w:p w:rsidR="008A7C38" w:rsidRDefault="008A7C38" w:rsidP="008A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муниципального </w:t>
      </w:r>
    </w:p>
    <w:p w:rsidR="008A7C38" w:rsidRDefault="008A7C38" w:rsidP="008A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Ленинградской области </w:t>
      </w:r>
    </w:p>
    <w:p w:rsidR="008A7C38" w:rsidRPr="00C20888" w:rsidRDefault="008A7C38" w:rsidP="008A7C38">
      <w:pPr>
        <w:ind w:firstLine="720"/>
        <w:jc w:val="both"/>
        <w:rPr>
          <w:sz w:val="28"/>
          <w:szCs w:val="28"/>
        </w:rPr>
      </w:pPr>
    </w:p>
    <w:p w:rsidR="008A7C38" w:rsidRDefault="008A7C38" w:rsidP="008A7C38">
      <w:pPr>
        <w:ind w:firstLine="720"/>
        <w:jc w:val="both"/>
        <w:rPr>
          <w:sz w:val="28"/>
          <w:szCs w:val="28"/>
        </w:rPr>
      </w:pPr>
    </w:p>
    <w:p w:rsidR="008A7C38" w:rsidRDefault="00863BC6" w:rsidP="008A7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C38">
        <w:rPr>
          <w:sz w:val="28"/>
          <w:szCs w:val="28"/>
        </w:rPr>
        <w:t xml:space="preserve">На основании </w:t>
      </w:r>
      <w:r w:rsidR="008A7C38" w:rsidRPr="00E00BC1">
        <w:rPr>
          <w:sz w:val="28"/>
          <w:szCs w:val="28"/>
        </w:rPr>
        <w:t>ст</w:t>
      </w:r>
      <w:r w:rsidR="006C4481">
        <w:rPr>
          <w:sz w:val="28"/>
          <w:szCs w:val="28"/>
        </w:rPr>
        <w:t>атьи</w:t>
      </w:r>
      <w:r w:rsidR="008A7C38" w:rsidRPr="00E00BC1">
        <w:rPr>
          <w:sz w:val="28"/>
          <w:szCs w:val="28"/>
        </w:rPr>
        <w:t xml:space="preserve">179.4 Бюджетного кодекса Российской Федерации, </w:t>
      </w:r>
      <w:bookmarkStart w:id="0" w:name="sub_1"/>
      <w:r w:rsidR="008A7C38" w:rsidRPr="00E00BC1">
        <w:rPr>
          <w:sz w:val="28"/>
          <w:szCs w:val="28"/>
        </w:rPr>
        <w:t xml:space="preserve">совет депутатов </w:t>
      </w:r>
      <w:r w:rsidR="00EF6C51">
        <w:rPr>
          <w:sz w:val="28"/>
          <w:szCs w:val="28"/>
        </w:rPr>
        <w:t>Свирьстройского</w:t>
      </w:r>
      <w:r w:rsidR="008A7C38">
        <w:rPr>
          <w:sz w:val="28"/>
          <w:szCs w:val="28"/>
        </w:rPr>
        <w:t xml:space="preserve"> городского поселения </w:t>
      </w:r>
      <w:r w:rsidR="008A7C38" w:rsidRPr="00E00BC1">
        <w:rPr>
          <w:sz w:val="28"/>
          <w:szCs w:val="28"/>
        </w:rPr>
        <w:t>Лодейнопольск</w:t>
      </w:r>
      <w:r w:rsidR="008A7C38">
        <w:rPr>
          <w:sz w:val="28"/>
          <w:szCs w:val="28"/>
        </w:rPr>
        <w:t>ого</w:t>
      </w:r>
      <w:r w:rsidR="008A7C38" w:rsidRPr="00E00BC1">
        <w:rPr>
          <w:sz w:val="28"/>
          <w:szCs w:val="28"/>
        </w:rPr>
        <w:t xml:space="preserve"> муниципальн</w:t>
      </w:r>
      <w:r w:rsidR="008A7C38">
        <w:rPr>
          <w:sz w:val="28"/>
          <w:szCs w:val="28"/>
        </w:rPr>
        <w:t>ого</w:t>
      </w:r>
      <w:r w:rsidR="008A7C38" w:rsidRPr="00E00BC1">
        <w:rPr>
          <w:sz w:val="28"/>
          <w:szCs w:val="28"/>
        </w:rPr>
        <w:t xml:space="preserve"> район</w:t>
      </w:r>
      <w:r w:rsidR="008A7C38">
        <w:rPr>
          <w:sz w:val="28"/>
          <w:szCs w:val="28"/>
        </w:rPr>
        <w:t>а</w:t>
      </w:r>
      <w:r w:rsidR="008A7C38" w:rsidRPr="00E00BC1">
        <w:rPr>
          <w:sz w:val="28"/>
          <w:szCs w:val="28"/>
        </w:rPr>
        <w:t xml:space="preserve"> Ленинградской области </w:t>
      </w:r>
      <w:r w:rsidR="00EF6C51">
        <w:rPr>
          <w:sz w:val="28"/>
          <w:szCs w:val="28"/>
        </w:rPr>
        <w:t xml:space="preserve"> решил</w:t>
      </w:r>
      <w:r w:rsidR="008A7C38" w:rsidRPr="00E00BC1">
        <w:rPr>
          <w:sz w:val="28"/>
          <w:szCs w:val="28"/>
        </w:rPr>
        <w:t>:</w:t>
      </w:r>
    </w:p>
    <w:p w:rsidR="008A7C38" w:rsidRPr="00E00BC1" w:rsidRDefault="008A7C38" w:rsidP="008A7C38">
      <w:pPr>
        <w:ind w:firstLine="720"/>
        <w:jc w:val="both"/>
        <w:rPr>
          <w:sz w:val="28"/>
          <w:szCs w:val="28"/>
        </w:rPr>
      </w:pPr>
    </w:p>
    <w:p w:rsidR="008A7C38" w:rsidRDefault="008A7C38" w:rsidP="008A7C38">
      <w:pPr>
        <w:ind w:firstLine="720"/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</w:t>
      </w:r>
      <w:r w:rsidRPr="00E00BC1">
        <w:rPr>
          <w:sz w:val="28"/>
          <w:szCs w:val="28"/>
        </w:rPr>
        <w:t>дорожн</w:t>
      </w:r>
      <w:r>
        <w:rPr>
          <w:sz w:val="28"/>
          <w:szCs w:val="28"/>
        </w:rPr>
        <w:t>ом</w:t>
      </w:r>
      <w:r w:rsidRPr="00E00BC1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="00EF6C51">
        <w:rPr>
          <w:sz w:val="28"/>
          <w:szCs w:val="28"/>
        </w:rPr>
        <w:t xml:space="preserve"> Свирьстройского</w:t>
      </w:r>
      <w:r>
        <w:rPr>
          <w:sz w:val="28"/>
          <w:szCs w:val="28"/>
        </w:rPr>
        <w:t xml:space="preserve"> городского поселения </w:t>
      </w:r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новой редакции согласно приложению</w:t>
      </w:r>
      <w:r w:rsidRPr="00E00BC1">
        <w:rPr>
          <w:sz w:val="28"/>
          <w:szCs w:val="28"/>
        </w:rPr>
        <w:t>.</w:t>
      </w:r>
    </w:p>
    <w:p w:rsidR="008A7C38" w:rsidRPr="00863BC6" w:rsidRDefault="008A7C38" w:rsidP="008A7C38">
      <w:pPr>
        <w:ind w:firstLine="720"/>
        <w:jc w:val="both"/>
        <w:rPr>
          <w:sz w:val="28"/>
          <w:szCs w:val="28"/>
        </w:rPr>
      </w:pPr>
      <w:r w:rsidRPr="00863BC6">
        <w:rPr>
          <w:sz w:val="28"/>
          <w:szCs w:val="28"/>
        </w:rPr>
        <w:t>2.   Признать утратившим силу:</w:t>
      </w:r>
    </w:p>
    <w:p w:rsidR="008A7C38" w:rsidRPr="00863BC6" w:rsidRDefault="008A7C38" w:rsidP="008A7C38">
      <w:pPr>
        <w:jc w:val="both"/>
        <w:rPr>
          <w:sz w:val="28"/>
          <w:szCs w:val="28"/>
        </w:rPr>
      </w:pPr>
      <w:r w:rsidRPr="00863BC6">
        <w:rPr>
          <w:sz w:val="28"/>
          <w:szCs w:val="28"/>
        </w:rPr>
        <w:t xml:space="preserve">- </w:t>
      </w:r>
      <w:r w:rsidR="00141F68" w:rsidRPr="00863BC6">
        <w:rPr>
          <w:sz w:val="28"/>
          <w:szCs w:val="28"/>
        </w:rPr>
        <w:t xml:space="preserve">пункт 2 решения совета депутатов </w:t>
      </w:r>
      <w:r w:rsidR="00240137" w:rsidRPr="00863BC6">
        <w:rPr>
          <w:sz w:val="28"/>
          <w:szCs w:val="28"/>
        </w:rPr>
        <w:t>от 17</w:t>
      </w:r>
      <w:r w:rsidRPr="00863BC6">
        <w:rPr>
          <w:sz w:val="28"/>
          <w:szCs w:val="28"/>
        </w:rPr>
        <w:t>.</w:t>
      </w:r>
      <w:r w:rsidR="00240137" w:rsidRPr="00863BC6">
        <w:rPr>
          <w:sz w:val="28"/>
          <w:szCs w:val="28"/>
        </w:rPr>
        <w:t>12</w:t>
      </w:r>
      <w:r w:rsidRPr="00863BC6">
        <w:rPr>
          <w:sz w:val="28"/>
          <w:szCs w:val="28"/>
        </w:rPr>
        <w:t>.201</w:t>
      </w:r>
      <w:r w:rsidR="00240137" w:rsidRPr="00863BC6">
        <w:rPr>
          <w:sz w:val="28"/>
          <w:szCs w:val="28"/>
        </w:rPr>
        <w:t>3</w:t>
      </w:r>
      <w:r w:rsidRPr="00863BC6">
        <w:rPr>
          <w:sz w:val="28"/>
          <w:szCs w:val="28"/>
        </w:rPr>
        <w:t xml:space="preserve"> года № 2</w:t>
      </w:r>
      <w:r w:rsidR="00240137" w:rsidRPr="00863BC6">
        <w:rPr>
          <w:sz w:val="28"/>
          <w:szCs w:val="28"/>
        </w:rPr>
        <w:t>33</w:t>
      </w:r>
      <w:r w:rsidRPr="00863BC6">
        <w:rPr>
          <w:sz w:val="28"/>
          <w:szCs w:val="28"/>
        </w:rPr>
        <w:t xml:space="preserve"> «О создании дорожного фонда </w:t>
      </w:r>
      <w:r w:rsidR="00240137" w:rsidRPr="00863BC6">
        <w:rPr>
          <w:sz w:val="28"/>
          <w:szCs w:val="28"/>
        </w:rPr>
        <w:t>Свирьстройского</w:t>
      </w:r>
      <w:r w:rsidRPr="00863BC6">
        <w:rPr>
          <w:sz w:val="28"/>
          <w:szCs w:val="28"/>
        </w:rPr>
        <w:t xml:space="preserve"> городского поселения Лодейнопольского муниципального района Ленинградской области»;</w:t>
      </w:r>
    </w:p>
    <w:p w:rsidR="008A7C38" w:rsidRPr="00863BC6" w:rsidRDefault="008A7C38" w:rsidP="008A7C38">
      <w:pPr>
        <w:jc w:val="both"/>
        <w:rPr>
          <w:sz w:val="28"/>
          <w:szCs w:val="28"/>
        </w:rPr>
      </w:pPr>
      <w:r w:rsidRPr="00863BC6">
        <w:rPr>
          <w:sz w:val="28"/>
          <w:szCs w:val="28"/>
        </w:rPr>
        <w:t xml:space="preserve">- </w:t>
      </w:r>
      <w:r w:rsidR="00141F68" w:rsidRPr="00863BC6">
        <w:rPr>
          <w:sz w:val="28"/>
          <w:szCs w:val="28"/>
        </w:rPr>
        <w:t xml:space="preserve">решение совета депутатов </w:t>
      </w:r>
      <w:r w:rsidRPr="00863BC6">
        <w:rPr>
          <w:sz w:val="28"/>
          <w:szCs w:val="28"/>
        </w:rPr>
        <w:t xml:space="preserve">от </w:t>
      </w:r>
      <w:r w:rsidR="00240137" w:rsidRPr="00863BC6">
        <w:rPr>
          <w:sz w:val="28"/>
          <w:szCs w:val="28"/>
        </w:rPr>
        <w:t>17.12.2014</w:t>
      </w:r>
      <w:r w:rsidRPr="00863BC6">
        <w:rPr>
          <w:sz w:val="28"/>
          <w:szCs w:val="28"/>
        </w:rPr>
        <w:t xml:space="preserve"> года № </w:t>
      </w:r>
      <w:r w:rsidR="00240137" w:rsidRPr="00863BC6">
        <w:rPr>
          <w:sz w:val="28"/>
          <w:szCs w:val="28"/>
        </w:rPr>
        <w:t>26</w:t>
      </w:r>
      <w:r w:rsidRPr="00863BC6">
        <w:rPr>
          <w:sz w:val="28"/>
          <w:szCs w:val="28"/>
        </w:rPr>
        <w:t xml:space="preserve"> «О внесении изменений в решение совета депутатов от </w:t>
      </w:r>
      <w:r w:rsidR="00240137" w:rsidRPr="00863BC6">
        <w:rPr>
          <w:sz w:val="28"/>
          <w:szCs w:val="28"/>
        </w:rPr>
        <w:t>17.12.2013 №233 «О создании дорожного фонда Свирьстройского</w:t>
      </w:r>
      <w:r w:rsidRPr="00863BC6">
        <w:rPr>
          <w:sz w:val="28"/>
          <w:szCs w:val="28"/>
        </w:rPr>
        <w:t xml:space="preserve"> городского поселения Лодейнопольского муниципального района Ленинградской области». </w:t>
      </w:r>
    </w:p>
    <w:bookmarkEnd w:id="0"/>
    <w:p w:rsidR="008A7C38" w:rsidRPr="00863BC6" w:rsidRDefault="008A7C38" w:rsidP="008A7C38">
      <w:pPr>
        <w:jc w:val="both"/>
        <w:rPr>
          <w:sz w:val="28"/>
          <w:szCs w:val="28"/>
        </w:rPr>
      </w:pPr>
      <w:r w:rsidRPr="00863BC6">
        <w:rPr>
          <w:sz w:val="28"/>
          <w:szCs w:val="28"/>
        </w:rPr>
        <w:t xml:space="preserve">          3. Настоящее решение подлежит официальному опубликованию</w:t>
      </w:r>
      <w:r w:rsidR="00863BC6" w:rsidRPr="00863BC6">
        <w:rPr>
          <w:sz w:val="28"/>
          <w:szCs w:val="28"/>
        </w:rPr>
        <w:t xml:space="preserve"> (обнародования)</w:t>
      </w:r>
      <w:r w:rsidRPr="00863BC6">
        <w:rPr>
          <w:sz w:val="28"/>
          <w:szCs w:val="28"/>
        </w:rPr>
        <w:t xml:space="preserve"> и вступает в силу с </w:t>
      </w:r>
      <w:r w:rsidR="00863BC6">
        <w:rPr>
          <w:sz w:val="28"/>
          <w:szCs w:val="28"/>
        </w:rPr>
        <w:t xml:space="preserve"> момента опубликования</w:t>
      </w:r>
      <w:r w:rsidR="00863BC6" w:rsidRPr="00863BC6">
        <w:rPr>
          <w:sz w:val="28"/>
          <w:szCs w:val="28"/>
        </w:rPr>
        <w:t>.</w:t>
      </w:r>
    </w:p>
    <w:p w:rsidR="008A7C38" w:rsidRPr="00863BC6" w:rsidRDefault="008A7C38" w:rsidP="008A7C38">
      <w:pPr>
        <w:ind w:firstLine="698"/>
        <w:jc w:val="right"/>
        <w:rPr>
          <w:rStyle w:val="a3"/>
          <w:b w:val="0"/>
          <w:color w:val="auto"/>
        </w:rPr>
      </w:pPr>
    </w:p>
    <w:p w:rsidR="008A7C38" w:rsidRDefault="008A7C38" w:rsidP="008A7C38">
      <w:pPr>
        <w:ind w:firstLine="698"/>
        <w:jc w:val="right"/>
        <w:rPr>
          <w:rStyle w:val="a3"/>
        </w:rPr>
      </w:pPr>
    </w:p>
    <w:p w:rsidR="008A7C38" w:rsidRDefault="008A7C38" w:rsidP="008A7C38">
      <w:pPr>
        <w:ind w:firstLine="698"/>
        <w:jc w:val="right"/>
        <w:rPr>
          <w:rStyle w:val="a3"/>
        </w:rPr>
      </w:pPr>
    </w:p>
    <w:p w:rsidR="008A7C38" w:rsidRDefault="008A7C38" w:rsidP="008A7C38">
      <w:pPr>
        <w:ind w:firstLine="698"/>
        <w:jc w:val="right"/>
        <w:rPr>
          <w:rStyle w:val="a3"/>
        </w:rPr>
      </w:pPr>
    </w:p>
    <w:p w:rsidR="008A7C38" w:rsidRPr="00A45578" w:rsidRDefault="008A7C38" w:rsidP="008A7C38">
      <w:pPr>
        <w:rPr>
          <w:sz w:val="28"/>
          <w:szCs w:val="28"/>
        </w:rPr>
      </w:pPr>
    </w:p>
    <w:p w:rsidR="008A7C38" w:rsidRPr="006F217D" w:rsidRDefault="008A7C38" w:rsidP="008A7C38">
      <w:pPr>
        <w:rPr>
          <w:sz w:val="28"/>
          <w:szCs w:val="28"/>
        </w:rPr>
      </w:pPr>
      <w:r w:rsidRPr="006F217D">
        <w:rPr>
          <w:sz w:val="28"/>
          <w:szCs w:val="28"/>
        </w:rPr>
        <w:t xml:space="preserve">Глава </w:t>
      </w:r>
      <w:r w:rsidR="00EF6C51">
        <w:rPr>
          <w:sz w:val="28"/>
          <w:szCs w:val="28"/>
        </w:rPr>
        <w:t xml:space="preserve"> Свирьстройского</w:t>
      </w:r>
      <w:r w:rsidRPr="006F217D">
        <w:rPr>
          <w:sz w:val="28"/>
          <w:szCs w:val="28"/>
        </w:rPr>
        <w:t xml:space="preserve"> </w:t>
      </w:r>
    </w:p>
    <w:p w:rsidR="008A7C38" w:rsidRDefault="00627265" w:rsidP="008A7C3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EF6C51">
        <w:rPr>
          <w:sz w:val="28"/>
          <w:szCs w:val="28"/>
        </w:rPr>
        <w:t xml:space="preserve">                                              В.А.СТУКАЛОВА</w:t>
      </w:r>
    </w:p>
    <w:p w:rsidR="00F122FC" w:rsidRDefault="00F122FC" w:rsidP="008A7C38">
      <w:pPr>
        <w:jc w:val="right"/>
        <w:rPr>
          <w:b/>
        </w:rPr>
      </w:pPr>
    </w:p>
    <w:p w:rsidR="00F122FC" w:rsidRDefault="00F122FC" w:rsidP="008A7C38">
      <w:pPr>
        <w:jc w:val="right"/>
        <w:rPr>
          <w:b/>
        </w:rPr>
      </w:pPr>
    </w:p>
    <w:p w:rsidR="00F122FC" w:rsidRDefault="00F122FC" w:rsidP="008A7C38">
      <w:pPr>
        <w:jc w:val="right"/>
        <w:rPr>
          <w:b/>
        </w:rPr>
      </w:pPr>
    </w:p>
    <w:p w:rsidR="00C21A41" w:rsidRDefault="00C21A41" w:rsidP="008A7C38">
      <w:pPr>
        <w:jc w:val="right"/>
        <w:rPr>
          <w:b/>
        </w:rPr>
      </w:pPr>
    </w:p>
    <w:p w:rsidR="00F122FC" w:rsidRDefault="00F122FC" w:rsidP="008A7C38">
      <w:pPr>
        <w:jc w:val="right"/>
        <w:rPr>
          <w:b/>
        </w:rPr>
      </w:pPr>
    </w:p>
    <w:p w:rsidR="002832C2" w:rsidRDefault="002832C2" w:rsidP="008A7C38">
      <w:pPr>
        <w:jc w:val="right"/>
        <w:rPr>
          <w:b/>
        </w:rPr>
      </w:pPr>
    </w:p>
    <w:p w:rsidR="002832C2" w:rsidRDefault="002832C2" w:rsidP="008A7C38">
      <w:pPr>
        <w:jc w:val="right"/>
        <w:rPr>
          <w:b/>
        </w:rPr>
      </w:pPr>
      <w:bookmarkStart w:id="1" w:name="_GoBack"/>
      <w:bookmarkEnd w:id="1"/>
    </w:p>
    <w:p w:rsidR="008A7C38" w:rsidRPr="00793533" w:rsidRDefault="008A7C38" w:rsidP="008A7C38">
      <w:pPr>
        <w:jc w:val="right"/>
        <w:rPr>
          <w:b/>
        </w:rPr>
      </w:pPr>
      <w:r w:rsidRPr="00793533">
        <w:rPr>
          <w:b/>
        </w:rPr>
        <w:lastRenderedPageBreak/>
        <w:t>УТВЕРЖД</w:t>
      </w:r>
      <w:r>
        <w:rPr>
          <w:b/>
        </w:rPr>
        <w:t>ЕНО</w:t>
      </w:r>
    </w:p>
    <w:p w:rsidR="008A7C38" w:rsidRPr="00626F62" w:rsidRDefault="008A7C38" w:rsidP="008A7C38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>решением совета депутатов</w:t>
      </w:r>
    </w:p>
    <w:p w:rsidR="00744B4B" w:rsidRDefault="00EF6C51" w:rsidP="008A7C38">
      <w:pPr>
        <w:jc w:val="right"/>
        <w:rPr>
          <w:sz w:val="22"/>
          <w:szCs w:val="22"/>
        </w:rPr>
      </w:pPr>
      <w:r>
        <w:rPr>
          <w:sz w:val="22"/>
          <w:szCs w:val="22"/>
        </w:rPr>
        <w:t>Свирьстройского</w:t>
      </w:r>
      <w:r w:rsidR="00744B4B">
        <w:rPr>
          <w:sz w:val="22"/>
          <w:szCs w:val="22"/>
        </w:rPr>
        <w:t xml:space="preserve"> городского поселения</w:t>
      </w:r>
    </w:p>
    <w:p w:rsidR="008A7C38" w:rsidRPr="00626F62" w:rsidRDefault="008A7C38" w:rsidP="008A7C38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 xml:space="preserve">Лодейнопольского </w:t>
      </w:r>
    </w:p>
    <w:p w:rsidR="008A7C38" w:rsidRPr="00626F62" w:rsidRDefault="008A7C38" w:rsidP="008A7C38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>муниципального района</w:t>
      </w:r>
    </w:p>
    <w:p w:rsidR="008A7C38" w:rsidRDefault="008A7C38" w:rsidP="008A7C38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 xml:space="preserve">                                                                                   от </w:t>
      </w:r>
      <w:r w:rsidR="00EF6C51">
        <w:rPr>
          <w:sz w:val="22"/>
          <w:szCs w:val="22"/>
        </w:rPr>
        <w:t>27</w:t>
      </w:r>
      <w:r w:rsidRPr="00626F62">
        <w:rPr>
          <w:sz w:val="22"/>
          <w:szCs w:val="22"/>
        </w:rPr>
        <w:t>.</w:t>
      </w:r>
      <w:r w:rsidR="00EF6C51">
        <w:rPr>
          <w:sz w:val="22"/>
          <w:szCs w:val="22"/>
        </w:rPr>
        <w:t>03</w:t>
      </w:r>
      <w:r w:rsidRPr="00626F62">
        <w:rPr>
          <w:sz w:val="22"/>
          <w:szCs w:val="22"/>
        </w:rPr>
        <w:t>.201</w:t>
      </w:r>
      <w:r w:rsidR="00EF6C51">
        <w:rPr>
          <w:sz w:val="22"/>
          <w:szCs w:val="22"/>
        </w:rPr>
        <w:t>9</w:t>
      </w:r>
      <w:r w:rsidRPr="00626F62">
        <w:rPr>
          <w:sz w:val="22"/>
          <w:szCs w:val="22"/>
        </w:rPr>
        <w:t xml:space="preserve"> № </w:t>
      </w:r>
      <w:r w:rsidR="00F01ABA">
        <w:rPr>
          <w:sz w:val="22"/>
          <w:szCs w:val="22"/>
        </w:rPr>
        <w:t>177</w:t>
      </w:r>
    </w:p>
    <w:p w:rsidR="008A7C38" w:rsidRPr="00626F62" w:rsidRDefault="008A7C38" w:rsidP="008A7C38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626F62">
        <w:rPr>
          <w:sz w:val="22"/>
          <w:szCs w:val="22"/>
        </w:rPr>
        <w:t>Приложение</w:t>
      </w:r>
      <w:r>
        <w:rPr>
          <w:sz w:val="22"/>
          <w:szCs w:val="22"/>
        </w:rPr>
        <w:t>)</w:t>
      </w:r>
    </w:p>
    <w:p w:rsidR="008A7C38" w:rsidRDefault="008A7C38" w:rsidP="008A7C38">
      <w:pPr>
        <w:jc w:val="center"/>
        <w:rPr>
          <w:sz w:val="28"/>
          <w:szCs w:val="28"/>
        </w:rPr>
      </w:pPr>
    </w:p>
    <w:p w:rsidR="008A7C38" w:rsidRPr="0060617E" w:rsidRDefault="008A7C38" w:rsidP="008A7C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E29E9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4E29E9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дорожном фонде </w:t>
      </w:r>
      <w:r w:rsidR="00EF6C51">
        <w:rPr>
          <w:rFonts w:ascii="Times New Roman" w:hAnsi="Times New Roman" w:cs="Times New Roman"/>
          <w:color w:val="auto"/>
          <w:sz w:val="28"/>
          <w:szCs w:val="28"/>
        </w:rPr>
        <w:t>Свирьстройского</w:t>
      </w:r>
      <w:r w:rsidR="00744B4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Лодейнопольск</w:t>
      </w:r>
      <w:r w:rsidR="00744B4B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744B4B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744B4B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</w:p>
    <w:p w:rsidR="008A7C38" w:rsidRPr="00C21A41" w:rsidRDefault="008A7C38" w:rsidP="00C21A4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0617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8A7C38" w:rsidRPr="007C297C" w:rsidRDefault="008A7C38" w:rsidP="008A7C38">
      <w:pPr>
        <w:ind w:firstLine="540"/>
        <w:jc w:val="both"/>
        <w:rPr>
          <w:sz w:val="28"/>
          <w:szCs w:val="28"/>
        </w:rPr>
      </w:pPr>
      <w:r w:rsidRPr="007C297C">
        <w:rPr>
          <w:sz w:val="28"/>
          <w:szCs w:val="28"/>
        </w:rPr>
        <w:t xml:space="preserve">1.1Настоящее положение в соответствии со ст.179.4 Бюджетного кодекса Российской Федерации устанавливает правовые основы формирования и использования бюджетных ассигнований дорожного фонда </w:t>
      </w:r>
      <w:r w:rsidR="00EF6C51">
        <w:rPr>
          <w:sz w:val="28"/>
          <w:szCs w:val="28"/>
        </w:rPr>
        <w:t>Свирьстройского</w:t>
      </w:r>
      <w:r w:rsidR="00744B4B">
        <w:rPr>
          <w:sz w:val="28"/>
          <w:szCs w:val="28"/>
        </w:rPr>
        <w:t xml:space="preserve"> городского поселения </w:t>
      </w:r>
      <w:r w:rsidRPr="007C297C">
        <w:rPr>
          <w:sz w:val="28"/>
          <w:szCs w:val="28"/>
        </w:rPr>
        <w:t>Лодейнопольск</w:t>
      </w:r>
      <w:r w:rsidR="00744B4B"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муниципальн</w:t>
      </w:r>
      <w:r w:rsidR="00744B4B"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 w:rsidR="00744B4B"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области.</w:t>
      </w:r>
    </w:p>
    <w:p w:rsidR="008A7C38" w:rsidRPr="007C297C" w:rsidRDefault="008A7C38" w:rsidP="008A7C38">
      <w:pPr>
        <w:jc w:val="both"/>
        <w:rPr>
          <w:sz w:val="28"/>
          <w:szCs w:val="28"/>
        </w:rPr>
      </w:pPr>
      <w:proofErr w:type="gramStart"/>
      <w:r w:rsidRPr="007C297C">
        <w:rPr>
          <w:sz w:val="28"/>
          <w:szCs w:val="28"/>
        </w:rPr>
        <w:t xml:space="preserve">1.2Дорожный фонд </w:t>
      </w:r>
      <w:r w:rsidR="00EF6C51">
        <w:rPr>
          <w:sz w:val="28"/>
          <w:szCs w:val="28"/>
        </w:rPr>
        <w:t xml:space="preserve">Свирьстройского </w:t>
      </w:r>
      <w:r w:rsidR="00744B4B">
        <w:rPr>
          <w:sz w:val="28"/>
          <w:szCs w:val="28"/>
        </w:rPr>
        <w:t xml:space="preserve"> городского поселения </w:t>
      </w:r>
      <w:r w:rsidRPr="007C297C">
        <w:rPr>
          <w:sz w:val="28"/>
          <w:szCs w:val="28"/>
        </w:rPr>
        <w:t>Лодейнопольск</w:t>
      </w:r>
      <w:r w:rsidR="00744B4B"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муниципальн</w:t>
      </w:r>
      <w:r w:rsidR="00744B4B"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 w:rsidR="00744B4B"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 (далее – дорожный фонд) – часть средств бюджета </w:t>
      </w:r>
      <w:r w:rsidR="00EF6C51">
        <w:rPr>
          <w:sz w:val="28"/>
          <w:szCs w:val="28"/>
        </w:rPr>
        <w:t xml:space="preserve">Свирьстройского </w:t>
      </w:r>
      <w:r w:rsidR="00744B4B">
        <w:rPr>
          <w:sz w:val="28"/>
          <w:szCs w:val="28"/>
        </w:rPr>
        <w:t xml:space="preserve"> городского поселения </w:t>
      </w:r>
      <w:r w:rsidRPr="007C297C">
        <w:rPr>
          <w:sz w:val="28"/>
          <w:szCs w:val="28"/>
        </w:rPr>
        <w:t>Лодейнопольск</w:t>
      </w:r>
      <w:r w:rsidR="00744B4B"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муниципальн</w:t>
      </w:r>
      <w:r w:rsidR="00744B4B"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 w:rsidR="00744B4B"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(далее-местный бюджет)</w:t>
      </w:r>
      <w:r w:rsidRPr="007C297C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</w:t>
      </w:r>
      <w:r>
        <w:rPr>
          <w:sz w:val="28"/>
          <w:szCs w:val="28"/>
        </w:rPr>
        <w:t xml:space="preserve">местного значения в границах </w:t>
      </w:r>
      <w:r w:rsidR="004C2081">
        <w:rPr>
          <w:sz w:val="28"/>
          <w:szCs w:val="28"/>
        </w:rPr>
        <w:t xml:space="preserve">населенных пунктов </w:t>
      </w:r>
      <w:r w:rsidR="00EF6C51">
        <w:rPr>
          <w:sz w:val="28"/>
          <w:szCs w:val="28"/>
        </w:rPr>
        <w:t>Свирьстройского</w:t>
      </w:r>
      <w:r w:rsidR="00EF6C51" w:rsidRPr="007C2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C208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(за исключением автомобильных дорог общего пользования федерального значения</w:t>
      </w:r>
      <w:r w:rsidR="007872DF">
        <w:rPr>
          <w:sz w:val="28"/>
          <w:szCs w:val="28"/>
        </w:rPr>
        <w:t>, автомобильных дорог</w:t>
      </w:r>
      <w:proofErr w:type="gramEnd"/>
      <w:r w:rsidR="007872DF">
        <w:rPr>
          <w:sz w:val="28"/>
          <w:szCs w:val="28"/>
        </w:rPr>
        <w:t xml:space="preserve"> </w:t>
      </w:r>
      <w:r w:rsidR="007872DF" w:rsidRPr="007C297C">
        <w:rPr>
          <w:sz w:val="28"/>
          <w:szCs w:val="28"/>
        </w:rPr>
        <w:t>общего пользования</w:t>
      </w:r>
      <w:r w:rsidR="007872DF">
        <w:rPr>
          <w:sz w:val="28"/>
          <w:szCs w:val="28"/>
        </w:rPr>
        <w:t xml:space="preserve"> регионального и межмуниципального значения </w:t>
      </w:r>
      <w:r>
        <w:rPr>
          <w:sz w:val="28"/>
          <w:szCs w:val="28"/>
        </w:rPr>
        <w:t xml:space="preserve">и частных автомобильных дорог) (далее – автомобильные дороги </w:t>
      </w:r>
      <w:r w:rsidR="004C2081">
        <w:rPr>
          <w:sz w:val="28"/>
          <w:szCs w:val="28"/>
        </w:rPr>
        <w:t>поселения</w:t>
      </w:r>
      <w:r>
        <w:rPr>
          <w:sz w:val="28"/>
          <w:szCs w:val="28"/>
        </w:rPr>
        <w:t>)</w:t>
      </w:r>
      <w:r w:rsidR="00E27B3D">
        <w:rPr>
          <w:sz w:val="28"/>
          <w:szCs w:val="28"/>
        </w:rPr>
        <w:t xml:space="preserve">, </w:t>
      </w:r>
      <w:r w:rsidR="007872DF">
        <w:rPr>
          <w:sz w:val="28"/>
          <w:szCs w:val="28"/>
        </w:rPr>
        <w:t xml:space="preserve">включая создание и обеспечение функционирования парковок (парковочных мест), </w:t>
      </w:r>
      <w:r w:rsidR="00E27B3D">
        <w:rPr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</w:r>
      <w:proofErr w:type="gramStart"/>
      <w:r w:rsidR="00E27B3D">
        <w:rPr>
          <w:sz w:val="28"/>
          <w:szCs w:val="28"/>
        </w:rPr>
        <w:t>в(</w:t>
      </w:r>
      <w:proofErr w:type="gramEnd"/>
      <w:r w:rsidR="00E27B3D">
        <w:rPr>
          <w:sz w:val="28"/>
          <w:szCs w:val="28"/>
        </w:rPr>
        <w:t>далее-дворовые территории, проезды к дворовым территориям).</w:t>
      </w:r>
    </w:p>
    <w:p w:rsidR="008A7C38" w:rsidRPr="00C21A41" w:rsidRDefault="008A7C38" w:rsidP="00C21A4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  <w:r w:rsidRPr="0060617E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Объембюджетных ассигнований </w:t>
      </w:r>
      <w:r w:rsidRPr="0060617E">
        <w:rPr>
          <w:rFonts w:ascii="Times New Roman" w:hAnsi="Times New Roman" w:cs="Times New Roman"/>
          <w:color w:val="auto"/>
          <w:sz w:val="28"/>
          <w:szCs w:val="28"/>
        </w:rPr>
        <w:t>дорожного фонда</w:t>
      </w:r>
    </w:p>
    <w:bookmarkEnd w:id="2"/>
    <w:p w:rsidR="008A7C38" w:rsidRDefault="008A7C38" w:rsidP="00C21A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E2131">
        <w:rPr>
          <w:sz w:val="28"/>
          <w:szCs w:val="28"/>
        </w:rPr>
        <w:t>Объем бюджетных ассигнований дорожного фонда утверждается</w:t>
      </w:r>
      <w:r>
        <w:rPr>
          <w:sz w:val="28"/>
          <w:szCs w:val="28"/>
        </w:rPr>
        <w:t xml:space="preserve"> решением совета депутатов </w:t>
      </w:r>
      <w:r w:rsidR="00EF6C51" w:rsidRPr="00EF6C51">
        <w:rPr>
          <w:sz w:val="28"/>
          <w:szCs w:val="28"/>
        </w:rPr>
        <w:t xml:space="preserve"> </w:t>
      </w:r>
      <w:r w:rsidR="00EF6C51">
        <w:rPr>
          <w:sz w:val="28"/>
          <w:szCs w:val="28"/>
        </w:rPr>
        <w:t>Свирьстройского</w:t>
      </w:r>
      <w:r w:rsidR="00EF6C51" w:rsidRPr="007C297C">
        <w:rPr>
          <w:sz w:val="28"/>
          <w:szCs w:val="28"/>
        </w:rPr>
        <w:t xml:space="preserve"> </w:t>
      </w:r>
      <w:r w:rsidR="004C208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Лодейнопольск</w:t>
      </w:r>
      <w:r w:rsidR="004C2081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4C208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C2081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о местном бюджете на очередной финансовый год и плановый период в размере не менее прогнозируемого объема доходов местного бюджета за счет:</w:t>
      </w:r>
    </w:p>
    <w:p w:rsidR="008A7C38" w:rsidRDefault="008A7C38" w:rsidP="00C21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2.1.1. Доходов местного бюджета от акцизов на автомобильный бензин, прямогонный бензин, дизельное топливо, моторные масла для дизельных и(или)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8A7C38" w:rsidRPr="00863BC6" w:rsidRDefault="008A7C38" w:rsidP="00C21A4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863BC6">
        <w:rPr>
          <w:sz w:val="27"/>
          <w:szCs w:val="27"/>
        </w:rPr>
        <w:lastRenderedPageBreak/>
        <w:t>2.1.2. Государственн</w:t>
      </w:r>
      <w:r w:rsidR="007872DF" w:rsidRPr="00863BC6">
        <w:rPr>
          <w:sz w:val="27"/>
          <w:szCs w:val="27"/>
        </w:rPr>
        <w:t>ой</w:t>
      </w:r>
      <w:r w:rsidRPr="00863BC6">
        <w:rPr>
          <w:sz w:val="27"/>
          <w:szCs w:val="27"/>
        </w:rPr>
        <w:t xml:space="preserve"> пошлин</w:t>
      </w:r>
      <w:r w:rsidR="007872DF" w:rsidRPr="00863BC6">
        <w:rPr>
          <w:sz w:val="27"/>
          <w:szCs w:val="27"/>
        </w:rPr>
        <w:t>ы</w:t>
      </w:r>
      <w:r w:rsidRPr="00863BC6">
        <w:rPr>
          <w:sz w:val="27"/>
          <w:szCs w:val="27"/>
        </w:rPr>
        <w:t xml:space="preserve"> за выдачу </w:t>
      </w:r>
      <w:r w:rsidR="007872DF" w:rsidRPr="00863BC6">
        <w:rPr>
          <w:sz w:val="27"/>
          <w:szCs w:val="27"/>
        </w:rPr>
        <w:t xml:space="preserve">Администрацией </w:t>
      </w:r>
      <w:r w:rsidR="00240137" w:rsidRPr="00863BC6">
        <w:rPr>
          <w:sz w:val="27"/>
          <w:szCs w:val="27"/>
        </w:rPr>
        <w:t>Свирьстройского городского поселения</w:t>
      </w:r>
      <w:r w:rsidR="007872DF" w:rsidRPr="00863BC6">
        <w:rPr>
          <w:sz w:val="28"/>
          <w:szCs w:val="28"/>
        </w:rPr>
        <w:t>,</w:t>
      </w:r>
      <w:r w:rsidR="00240137" w:rsidRPr="00863BC6">
        <w:rPr>
          <w:sz w:val="28"/>
          <w:szCs w:val="28"/>
        </w:rPr>
        <w:t xml:space="preserve"> </w:t>
      </w:r>
      <w:r w:rsidRPr="00863BC6">
        <w:rPr>
          <w:sz w:val="27"/>
          <w:szCs w:val="27"/>
        </w:rPr>
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</w:r>
      <w:r w:rsidR="007872DF" w:rsidRPr="00863BC6">
        <w:rPr>
          <w:sz w:val="27"/>
          <w:szCs w:val="27"/>
        </w:rPr>
        <w:t>ой</w:t>
      </w:r>
      <w:r w:rsidRPr="00863BC6">
        <w:rPr>
          <w:sz w:val="27"/>
          <w:szCs w:val="27"/>
        </w:rPr>
        <w:t xml:space="preserve"> в </w:t>
      </w:r>
      <w:r w:rsidR="00F14268" w:rsidRPr="00863BC6">
        <w:rPr>
          <w:sz w:val="27"/>
          <w:szCs w:val="27"/>
        </w:rPr>
        <w:t xml:space="preserve">местный </w:t>
      </w:r>
      <w:r w:rsidRPr="00863BC6">
        <w:rPr>
          <w:sz w:val="27"/>
          <w:szCs w:val="27"/>
        </w:rPr>
        <w:t>бюджет;</w:t>
      </w:r>
    </w:p>
    <w:p w:rsidR="008A7C38" w:rsidRPr="00F17558" w:rsidRDefault="008A7C38" w:rsidP="00C21A4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558">
        <w:rPr>
          <w:color w:val="000000"/>
          <w:sz w:val="28"/>
          <w:szCs w:val="28"/>
        </w:rPr>
        <w:t>2.1.3</w:t>
      </w:r>
      <w:r>
        <w:rPr>
          <w:color w:val="000000"/>
          <w:sz w:val="28"/>
          <w:szCs w:val="28"/>
        </w:rPr>
        <w:t>.П</w:t>
      </w:r>
      <w:r w:rsidRPr="00F17558">
        <w:rPr>
          <w:color w:val="000000"/>
          <w:sz w:val="28"/>
          <w:szCs w:val="28"/>
        </w:rPr>
        <w:t xml:space="preserve">оступления сумм в возмещение вреда, причиняемого автомобильным дорогам </w:t>
      </w:r>
      <w:r w:rsidR="00F27557">
        <w:rPr>
          <w:color w:val="000000"/>
          <w:sz w:val="28"/>
          <w:szCs w:val="28"/>
        </w:rPr>
        <w:t>поселения</w:t>
      </w:r>
      <w:r w:rsidRPr="00F17558">
        <w:rPr>
          <w:color w:val="000000"/>
          <w:sz w:val="28"/>
          <w:szCs w:val="28"/>
        </w:rPr>
        <w:t xml:space="preserve"> транспортными средствами, осуществляющими перевозки тяжеловесных и (или) крупногабаритных грузов, зачисляемые в </w:t>
      </w:r>
      <w:r w:rsidR="00F14268">
        <w:rPr>
          <w:color w:val="000000"/>
          <w:sz w:val="28"/>
          <w:szCs w:val="28"/>
        </w:rPr>
        <w:t xml:space="preserve">местный </w:t>
      </w:r>
      <w:r w:rsidRPr="00F17558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;</w:t>
      </w:r>
    </w:p>
    <w:p w:rsidR="00C21A41" w:rsidRDefault="008A7C38" w:rsidP="00C21A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2.1.4.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</w:t>
      </w:r>
      <w:r w:rsidR="00112903">
        <w:rPr>
          <w:sz w:val="28"/>
          <w:szCs w:val="28"/>
        </w:rPr>
        <w:t>ов</w:t>
      </w:r>
      <w:r w:rsidR="00C21A41">
        <w:rPr>
          <w:sz w:val="28"/>
          <w:szCs w:val="28"/>
        </w:rPr>
        <w:t xml:space="preserve"> или иных дог</w:t>
      </w:r>
      <w:r>
        <w:rPr>
          <w:sz w:val="28"/>
          <w:szCs w:val="28"/>
        </w:rPr>
        <w:t>оворов;</w:t>
      </w:r>
    </w:p>
    <w:p w:rsidR="00F27557" w:rsidRDefault="008A7C38" w:rsidP="00C21A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2.1.5.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27557" w:rsidRDefault="008A7C38" w:rsidP="00C21A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FEE">
        <w:rPr>
          <w:sz w:val="28"/>
          <w:szCs w:val="28"/>
        </w:rPr>
        <w:t>2.1.</w:t>
      </w:r>
      <w:r>
        <w:rPr>
          <w:sz w:val="28"/>
          <w:szCs w:val="28"/>
        </w:rPr>
        <w:t xml:space="preserve">6. </w:t>
      </w:r>
      <w:r w:rsidRPr="00F36FEE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 xml:space="preserve">в местный бюджет </w:t>
      </w:r>
      <w:r w:rsidRPr="00F36FEE">
        <w:rPr>
          <w:sz w:val="28"/>
          <w:szCs w:val="28"/>
        </w:rPr>
        <w:t>от физических и юридических лиц на финансовое об</w:t>
      </w:r>
      <w:r>
        <w:rPr>
          <w:sz w:val="28"/>
          <w:szCs w:val="28"/>
        </w:rPr>
        <w:t xml:space="preserve">еспечение дорожной деятельностив отношении автомобильных дорог </w:t>
      </w:r>
      <w:r w:rsidR="007872DF">
        <w:rPr>
          <w:sz w:val="28"/>
          <w:szCs w:val="28"/>
        </w:rPr>
        <w:t xml:space="preserve">поселения, включая создание и обеспечение функционирования парковок (парковочных мест) </w:t>
      </w:r>
      <w:r>
        <w:rPr>
          <w:sz w:val="28"/>
          <w:szCs w:val="28"/>
        </w:rPr>
        <w:t xml:space="preserve">и(или) на капитальный ремонт и ремонт дворовых территорий, проездов к дворовым территориям </w:t>
      </w:r>
      <w:r w:rsidRPr="00F36FEE">
        <w:rPr>
          <w:sz w:val="28"/>
          <w:szCs w:val="28"/>
        </w:rPr>
        <w:t>в том числе, добровольных пожертвований</w:t>
      </w:r>
      <w:r>
        <w:rPr>
          <w:sz w:val="28"/>
          <w:szCs w:val="28"/>
        </w:rPr>
        <w:t>;</w:t>
      </w:r>
    </w:p>
    <w:p w:rsidR="00F27557" w:rsidRDefault="008A7C38" w:rsidP="00C21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2.1.7. Поступлений в виде субсидий и иных межбюджетных трансфертов из федерального, областного</w:t>
      </w:r>
      <w:r w:rsidR="00EF6C5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FF040D">
        <w:rPr>
          <w:sz w:val="28"/>
          <w:szCs w:val="28"/>
        </w:rPr>
        <w:t>, бюджета Лодейнопольского муниципального района бюджету</w:t>
      </w:r>
      <w:r>
        <w:rPr>
          <w:sz w:val="28"/>
          <w:szCs w:val="28"/>
        </w:rPr>
        <w:t xml:space="preserve"> </w:t>
      </w:r>
      <w:r w:rsidR="00EF6C51">
        <w:rPr>
          <w:sz w:val="28"/>
          <w:szCs w:val="28"/>
        </w:rPr>
        <w:t xml:space="preserve">Свирьстройского </w:t>
      </w:r>
      <w:r>
        <w:rPr>
          <w:sz w:val="28"/>
          <w:szCs w:val="28"/>
        </w:rPr>
        <w:t xml:space="preserve"> </w:t>
      </w:r>
      <w:r w:rsidR="00FF040D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на финансирование дорожной деятельности в отношении автомобильных дорог </w:t>
      </w:r>
      <w:r w:rsidR="00FF040D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092C65" w:rsidRDefault="008A7C38" w:rsidP="00C21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Эксплуатации и использования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автомобильных дорог, находящихся в собственности </w:t>
      </w:r>
      <w:r w:rsidR="00EF6C51">
        <w:rPr>
          <w:sz w:val="28"/>
          <w:szCs w:val="28"/>
        </w:rPr>
        <w:t xml:space="preserve">Свирьстройского </w:t>
      </w:r>
      <w:r>
        <w:rPr>
          <w:sz w:val="28"/>
          <w:szCs w:val="28"/>
        </w:rPr>
        <w:t xml:space="preserve"> </w:t>
      </w:r>
      <w:r w:rsidR="00FF040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F27557" w:rsidRDefault="008A7C38" w:rsidP="00C21A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FEE">
        <w:rPr>
          <w:sz w:val="28"/>
          <w:szCs w:val="28"/>
        </w:rPr>
        <w:t>2.1.9</w:t>
      </w:r>
      <w:r>
        <w:rPr>
          <w:sz w:val="28"/>
          <w:szCs w:val="28"/>
        </w:rPr>
        <w:t>.</w:t>
      </w:r>
      <w:r w:rsidRPr="00F36FEE">
        <w:rPr>
          <w:sz w:val="28"/>
          <w:szCs w:val="28"/>
        </w:rPr>
        <w:t>Арендной</w:t>
      </w:r>
      <w:r>
        <w:rPr>
          <w:sz w:val="28"/>
          <w:szCs w:val="28"/>
        </w:rPr>
        <w:t xml:space="preserve"> платы за земельные участки, расположенные в границах полос отвода автомобильных дорог </w:t>
      </w:r>
      <w:r w:rsidR="00FF040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находящихся в собственности </w:t>
      </w:r>
      <w:r w:rsidR="00EF6C51">
        <w:rPr>
          <w:sz w:val="28"/>
          <w:szCs w:val="28"/>
        </w:rPr>
        <w:t xml:space="preserve">Свирьстройского </w:t>
      </w:r>
      <w:r>
        <w:rPr>
          <w:sz w:val="28"/>
          <w:szCs w:val="28"/>
        </w:rPr>
        <w:t xml:space="preserve"> </w:t>
      </w:r>
      <w:r w:rsidR="00FF040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. </w:t>
      </w:r>
    </w:p>
    <w:p w:rsidR="00F27557" w:rsidRDefault="008A7C38" w:rsidP="00C21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Доходов от предоставления на платной основе парковок (парковочных мест), расположенных на автомобильных дорогах </w:t>
      </w:r>
      <w:r w:rsidR="00FF040D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8A7C38" w:rsidRPr="00C21A41" w:rsidRDefault="008A7C38" w:rsidP="00C21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Платы за оказание услуг по присоединению объектов дорожного сервиса к автомобильным дорогам </w:t>
      </w:r>
      <w:r w:rsidR="00FF040D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8A7C38" w:rsidRPr="00C21A41" w:rsidRDefault="008A7C38" w:rsidP="00C21A41">
      <w:pPr>
        <w:jc w:val="both"/>
        <w:rPr>
          <w:sz w:val="28"/>
          <w:szCs w:val="28"/>
        </w:rPr>
      </w:pPr>
      <w:bookmarkStart w:id="3" w:name="sub_213"/>
      <w:r w:rsidRPr="00AB55F9">
        <w:rPr>
          <w:sz w:val="28"/>
          <w:szCs w:val="28"/>
        </w:rPr>
        <w:t>2.2. Контроль за поступлением доходов дорожного фонда осуществляют администраторы доходов по каждому виду доходов</w:t>
      </w:r>
      <w:r w:rsidR="00F27557">
        <w:rPr>
          <w:sz w:val="28"/>
          <w:szCs w:val="28"/>
        </w:rPr>
        <w:t>, зачисляемых в местный бюджет.</w:t>
      </w:r>
      <w:bookmarkStart w:id="4" w:name="sub_300"/>
      <w:bookmarkEnd w:id="3"/>
    </w:p>
    <w:p w:rsidR="008A7C38" w:rsidRDefault="008A7C38" w:rsidP="008A7C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Порядок использования бюджетных ассигнований дорожного фонда 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2C65">
        <w:rPr>
          <w:sz w:val="28"/>
          <w:szCs w:val="28"/>
        </w:rPr>
        <w:t>1</w:t>
      </w:r>
      <w:r>
        <w:rPr>
          <w:sz w:val="28"/>
          <w:szCs w:val="28"/>
        </w:rPr>
        <w:t>. Главные распорядители средств дорожного фонда устанавливаются ведомственной структурой расходов местного бюджета на соответствующий финансовый год.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7DF3">
        <w:rPr>
          <w:sz w:val="28"/>
          <w:szCs w:val="28"/>
        </w:rPr>
        <w:t>2</w:t>
      </w:r>
      <w:r>
        <w:rPr>
          <w:sz w:val="28"/>
          <w:szCs w:val="28"/>
        </w:rPr>
        <w:t xml:space="preserve">. Использование бюджетных ассигнований дорожного фонда осуществляется в соответствии со сводной бюджетной росписью местного бюджета, нормативными правовыми актами </w:t>
      </w:r>
      <w:r w:rsidR="00EF6C51">
        <w:rPr>
          <w:sz w:val="28"/>
          <w:szCs w:val="28"/>
        </w:rPr>
        <w:t xml:space="preserve">Свирьстройского </w:t>
      </w:r>
      <w:r>
        <w:rPr>
          <w:sz w:val="28"/>
          <w:szCs w:val="28"/>
        </w:rPr>
        <w:t xml:space="preserve"> </w:t>
      </w:r>
      <w:r w:rsidR="00FF040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сфере дорожного хозяйства по следующим направлениям и видам дорожной деятельности: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реконструкция автомобильных дорог </w:t>
      </w:r>
      <w:r w:rsidR="00FF040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 искусственных сооружений на них, включая разработку обоснования инвестиций (бизнес-планов строительства платных автомобильных дорог),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автомобильных дорог </w:t>
      </w:r>
      <w:r w:rsidR="00FF040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 искусственных сооружений на них;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автомобильных дорог </w:t>
      </w:r>
      <w:r w:rsidR="00FF040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искусственных сооружений на них, включая проведение инженерных изысканий, специальных обследований и разработку проектной документации на капитальный ремонт, экспертизу проектной документации, обследование и испытание искусственных сооружений после капитального ремонта с составлением технического паспорта, диагностика автомобильных дорог </w:t>
      </w:r>
      <w:r w:rsidR="002651A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 искусственных сооружений после проведения капитального ремонта, строительный контроль и авторский надзор;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автомобильных дорог </w:t>
      </w:r>
      <w:r w:rsidR="00FF040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искусственных сооружений на них, включая </w:t>
      </w:r>
      <w:proofErr w:type="spellStart"/>
      <w:r>
        <w:rPr>
          <w:sz w:val="28"/>
          <w:szCs w:val="28"/>
        </w:rPr>
        <w:t>предпроектное</w:t>
      </w:r>
      <w:proofErr w:type="spellEnd"/>
      <w:r>
        <w:rPr>
          <w:sz w:val="28"/>
          <w:szCs w:val="28"/>
        </w:rPr>
        <w:t xml:space="preserve"> обследование и испытание мостовых сооружений, обследование и испытание мостовых сооружений после их ремонта с составлением технического паспорта;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диагностики после ремонта автомобильных дорог</w:t>
      </w:r>
      <w:r w:rsidR="002651A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проведение инженерных изысканий, специальных обследований, разработка проектов или сметных расчетов стоимости работ, экспертиза проектов, строительный контроль, авторский надзор;</w:t>
      </w:r>
    </w:p>
    <w:p w:rsidR="0076031B" w:rsidRPr="00C21A41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повышение безопасности дорожного движения и снижение негативного влияния транспорта на окружающую среду, в том числе мероприятия по сокращению аварийности на участках концентрации дорожно-транспортных происшествий инженерными методами, включая обустройство наружным освещением, светофорными объектами, обустройство тротуаров (пешеходных дорожек), автобусных остановок, нанесение дорожной разметки, проведение аудита дорожной безопасности;</w:t>
      </w:r>
    </w:p>
    <w:p w:rsidR="0076031B" w:rsidRDefault="0076031B" w:rsidP="00C21A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мероприятия, направленные на </w:t>
      </w:r>
      <w:r>
        <w:rPr>
          <w:rFonts w:eastAsiaTheme="minorHAnsi"/>
          <w:sz w:val="28"/>
          <w:szCs w:val="28"/>
          <w:lang w:eastAsia="en-US"/>
        </w:rPr>
        <w:t>создание и обеспечение функционирования парковок (парковочных мест);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приобретение дорожной техники и другого имущества, необходимого для функционирования и содержания автомобильных дорог </w:t>
      </w:r>
      <w:r w:rsidR="002651A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 обеспечения контроля качества выполненных работ;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области дорожного хозяйства в целях </w:t>
      </w:r>
      <w:r w:rsidRPr="00890FC8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регистрации прав на объекты н</w:t>
      </w:r>
      <w:r w:rsidR="00935CF2">
        <w:rPr>
          <w:sz w:val="28"/>
          <w:szCs w:val="28"/>
        </w:rPr>
        <w:t>едвижимости дорожного хозяйства;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подведомственных </w:t>
      </w:r>
      <w:r w:rsidR="002651AB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казенных учреждений</w:t>
      </w:r>
      <w:r w:rsidR="00F35634">
        <w:rPr>
          <w:sz w:val="28"/>
          <w:szCs w:val="28"/>
        </w:rPr>
        <w:t>;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инновационных технологий, материалов, конструкций, машин и механизмов при реализации проектов строительства, реконструкции, капитального ремонта, ремонта и содержания автомобильных дорог </w:t>
      </w:r>
      <w:r w:rsidR="00F35634">
        <w:rPr>
          <w:sz w:val="28"/>
          <w:szCs w:val="28"/>
        </w:rPr>
        <w:t>поселения;</w:t>
      </w:r>
    </w:p>
    <w:p w:rsidR="00935CF2" w:rsidRDefault="00935CF2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="00F35634">
        <w:rPr>
          <w:sz w:val="28"/>
          <w:szCs w:val="28"/>
        </w:rPr>
        <w:t>е</w:t>
      </w:r>
      <w:r>
        <w:rPr>
          <w:sz w:val="28"/>
          <w:szCs w:val="28"/>
        </w:rPr>
        <w:t xml:space="preserve"> капитального ремонта и ремонта дворовых территори</w:t>
      </w:r>
      <w:r w:rsidR="00F35634">
        <w:rPr>
          <w:sz w:val="28"/>
          <w:szCs w:val="28"/>
        </w:rPr>
        <w:t>й</w:t>
      </w:r>
      <w:r>
        <w:rPr>
          <w:sz w:val="28"/>
          <w:szCs w:val="28"/>
        </w:rPr>
        <w:t xml:space="preserve"> многоквартирных домов, проездов к дворовым территориям многоквартирных домов населенных пунктов;</w:t>
      </w:r>
    </w:p>
    <w:p w:rsidR="00935CF2" w:rsidRDefault="00C21A41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</w:t>
      </w:r>
      <w:r w:rsidR="00935CF2">
        <w:rPr>
          <w:sz w:val="28"/>
          <w:szCs w:val="28"/>
        </w:rPr>
        <w:t>ятия, направленные на повышение эффективности осуществления дорожной деятельности;</w:t>
      </w:r>
    </w:p>
    <w:p w:rsidR="00935CF2" w:rsidRDefault="00935CF2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(лизинга).</w:t>
      </w:r>
    </w:p>
    <w:p w:rsidR="008A7C38" w:rsidRDefault="008A7C38" w:rsidP="008A7C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7DF3">
        <w:rPr>
          <w:sz w:val="28"/>
          <w:szCs w:val="28"/>
        </w:rPr>
        <w:t>3</w:t>
      </w:r>
      <w:r>
        <w:rPr>
          <w:sz w:val="28"/>
          <w:szCs w:val="28"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A7C38" w:rsidRDefault="008A7C38" w:rsidP="008A7C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7DF3">
        <w:rPr>
          <w:sz w:val="28"/>
          <w:szCs w:val="28"/>
        </w:rPr>
        <w:t>4</w:t>
      </w:r>
      <w:r>
        <w:rPr>
          <w:sz w:val="28"/>
          <w:szCs w:val="28"/>
        </w:rPr>
        <w:t xml:space="preserve"> Средства дорожного фонда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8A7C38" w:rsidRPr="00596A43" w:rsidRDefault="008A7C38" w:rsidP="008A7C38">
      <w:pPr>
        <w:ind w:firstLine="540"/>
        <w:jc w:val="both"/>
        <w:rPr>
          <w:color w:val="FF0000"/>
          <w:sz w:val="28"/>
          <w:szCs w:val="28"/>
        </w:rPr>
      </w:pPr>
    </w:p>
    <w:p w:rsidR="008A7C38" w:rsidRDefault="008A7C38" w:rsidP="00C21A41">
      <w:pPr>
        <w:jc w:val="center"/>
        <w:rPr>
          <w:b/>
          <w:sz w:val="28"/>
          <w:szCs w:val="28"/>
        </w:rPr>
      </w:pPr>
      <w:r w:rsidRPr="002D3DD6">
        <w:rPr>
          <w:b/>
          <w:sz w:val="28"/>
          <w:szCs w:val="28"/>
        </w:rPr>
        <w:t>4. Контроль за целевым и эффективным использованием средств дорожного фонда</w:t>
      </w:r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2BD">
        <w:rPr>
          <w:sz w:val="28"/>
          <w:szCs w:val="28"/>
        </w:rPr>
        <w:t>4.1. Главные распорядители средств дорожного фонда ежеквартально до 10-го числа месяца, следующего за отчетным, направляют в Комитет финансов Администрации Лодейнопольского муниципального района отчет об использовании бюджетных ассигнований дорожного фонда по форме и в сроки, устанавливаемые нормативным правовым актом Комитета финансов</w:t>
      </w:r>
      <w:r w:rsidR="00F35634" w:rsidRPr="00B422BD">
        <w:rPr>
          <w:sz w:val="28"/>
          <w:szCs w:val="28"/>
        </w:rPr>
        <w:t>Администрации Лодейнопольского муниципального района</w:t>
      </w:r>
      <w:r w:rsidRPr="00B422BD">
        <w:rPr>
          <w:sz w:val="28"/>
          <w:szCs w:val="28"/>
        </w:rPr>
        <w:t xml:space="preserve">. </w:t>
      </w:r>
    </w:p>
    <w:p w:rsidR="00C21A41" w:rsidRDefault="00007DF3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Отчет об использовании бюджетных ассигнований дорожного фонда в составе годового отчета об исполнении местного бюджета </w:t>
      </w:r>
      <w:r w:rsidR="00726688">
        <w:rPr>
          <w:sz w:val="28"/>
          <w:szCs w:val="28"/>
        </w:rPr>
        <w:t xml:space="preserve">не позднее 1 мая года, следующего за отчетным, </w:t>
      </w:r>
      <w:r>
        <w:rPr>
          <w:sz w:val="28"/>
          <w:szCs w:val="28"/>
        </w:rPr>
        <w:t xml:space="preserve">представляется в совет депутатов </w:t>
      </w:r>
      <w:r w:rsidR="00EF6C51">
        <w:rPr>
          <w:sz w:val="28"/>
          <w:szCs w:val="28"/>
        </w:rPr>
        <w:t xml:space="preserve">Свирьстройского  </w:t>
      </w:r>
      <w:r>
        <w:rPr>
          <w:sz w:val="28"/>
          <w:szCs w:val="28"/>
        </w:rPr>
        <w:t xml:space="preserve">городского поселения </w:t>
      </w:r>
      <w:r w:rsidRPr="00B422BD">
        <w:rPr>
          <w:sz w:val="28"/>
          <w:szCs w:val="28"/>
        </w:rPr>
        <w:t>Лодейнопольского муниципального района</w:t>
      </w:r>
      <w:r>
        <w:rPr>
          <w:sz w:val="28"/>
          <w:szCs w:val="28"/>
        </w:rPr>
        <w:t>.</w:t>
      </w:r>
      <w:proofErr w:type="gramEnd"/>
    </w:p>
    <w:p w:rsidR="008A7C38" w:rsidRDefault="008A7C38" w:rsidP="00C21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7DF3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целевым и эффективным использованием средств дорожного фонда осуществляется в соответствии с </w:t>
      </w:r>
      <w:r w:rsidR="00F35634">
        <w:rPr>
          <w:sz w:val="28"/>
          <w:szCs w:val="28"/>
        </w:rPr>
        <w:t>бюджетным законодательством Российской Федерации</w:t>
      </w:r>
      <w:r>
        <w:rPr>
          <w:sz w:val="28"/>
          <w:szCs w:val="28"/>
        </w:rPr>
        <w:t>.</w:t>
      </w:r>
    </w:p>
    <w:p w:rsidR="008A7C38" w:rsidRPr="00596A43" w:rsidRDefault="008A7C38" w:rsidP="00C21A41">
      <w:pPr>
        <w:ind w:firstLine="540"/>
        <w:jc w:val="both"/>
        <w:rPr>
          <w:color w:val="FF0000"/>
          <w:sz w:val="28"/>
          <w:szCs w:val="28"/>
        </w:rPr>
      </w:pPr>
    </w:p>
    <w:p w:rsidR="008A7C38" w:rsidRPr="002D3DD6" w:rsidRDefault="008A7C38" w:rsidP="008A7C38">
      <w:pPr>
        <w:jc w:val="both"/>
        <w:rPr>
          <w:color w:val="FF0000"/>
          <w:sz w:val="28"/>
          <w:szCs w:val="28"/>
        </w:rPr>
      </w:pPr>
    </w:p>
    <w:bookmarkEnd w:id="4"/>
    <w:p w:rsidR="00B92B6A" w:rsidRDefault="00863BC6"/>
    <w:sectPr w:rsidR="00B92B6A" w:rsidSect="00C21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38"/>
    <w:rsid w:val="00007DF3"/>
    <w:rsid w:val="00092C65"/>
    <w:rsid w:val="00112903"/>
    <w:rsid w:val="00141F68"/>
    <w:rsid w:val="00240137"/>
    <w:rsid w:val="0025587A"/>
    <w:rsid w:val="002651AB"/>
    <w:rsid w:val="00281327"/>
    <w:rsid w:val="002832C2"/>
    <w:rsid w:val="004211C3"/>
    <w:rsid w:val="004C2081"/>
    <w:rsid w:val="0058376D"/>
    <w:rsid w:val="005B4662"/>
    <w:rsid w:val="00627265"/>
    <w:rsid w:val="006C4481"/>
    <w:rsid w:val="00726688"/>
    <w:rsid w:val="007266D8"/>
    <w:rsid w:val="00744B4B"/>
    <w:rsid w:val="0076031B"/>
    <w:rsid w:val="00783A94"/>
    <w:rsid w:val="007872DF"/>
    <w:rsid w:val="00863BC6"/>
    <w:rsid w:val="008A7C38"/>
    <w:rsid w:val="00916065"/>
    <w:rsid w:val="00935CF2"/>
    <w:rsid w:val="00995817"/>
    <w:rsid w:val="009A3DE4"/>
    <w:rsid w:val="00BA2B03"/>
    <w:rsid w:val="00C21A41"/>
    <w:rsid w:val="00D563D4"/>
    <w:rsid w:val="00DC5AEE"/>
    <w:rsid w:val="00E2217E"/>
    <w:rsid w:val="00E27B3D"/>
    <w:rsid w:val="00EF6C51"/>
    <w:rsid w:val="00F01ABA"/>
    <w:rsid w:val="00F122FC"/>
    <w:rsid w:val="00F14268"/>
    <w:rsid w:val="00F27557"/>
    <w:rsid w:val="00F35634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C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3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8A7C38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8A7C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142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2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10</cp:revision>
  <cp:lastPrinted>2018-12-05T08:44:00Z</cp:lastPrinted>
  <dcterms:created xsi:type="dcterms:W3CDTF">2019-03-04T08:20:00Z</dcterms:created>
  <dcterms:modified xsi:type="dcterms:W3CDTF">2019-03-29T11:26:00Z</dcterms:modified>
</cp:coreProperties>
</file>