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41F" w:rsidRPr="00727DBB" w:rsidRDefault="00EA341F" w:rsidP="00EA341F">
      <w:pPr>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СВИРЬСТРОЙСКОЕ ГОРОДСКОЕ </w:t>
      </w:r>
      <w:r w:rsidRPr="00727DBB">
        <w:rPr>
          <w:rFonts w:ascii="Times New Roman" w:hAnsi="Times New Roman" w:cs="Times New Roman"/>
          <w:b/>
          <w:bCs/>
          <w:sz w:val="24"/>
          <w:szCs w:val="24"/>
        </w:rPr>
        <w:t>ПОСЕЛЕНИЕ</w:t>
      </w:r>
    </w:p>
    <w:p w:rsidR="00EA341F" w:rsidRPr="00727DBB" w:rsidRDefault="00EA341F" w:rsidP="00EA341F">
      <w:pPr>
        <w:ind w:firstLine="0"/>
        <w:jc w:val="center"/>
        <w:rPr>
          <w:rFonts w:ascii="Times New Roman" w:hAnsi="Times New Roman" w:cs="Times New Roman"/>
          <w:b/>
          <w:bCs/>
          <w:sz w:val="24"/>
          <w:szCs w:val="24"/>
        </w:rPr>
      </w:pPr>
      <w:r w:rsidRPr="00727DBB">
        <w:rPr>
          <w:rFonts w:ascii="Times New Roman" w:hAnsi="Times New Roman" w:cs="Times New Roman"/>
          <w:b/>
          <w:bCs/>
          <w:sz w:val="24"/>
          <w:szCs w:val="24"/>
        </w:rPr>
        <w:t>ЛОДЕЙНОПОЛЬСКОГО МУНИЦИПАЛЬНОГО РАЙОНА</w:t>
      </w:r>
    </w:p>
    <w:p w:rsidR="00EA341F" w:rsidRPr="00727DBB" w:rsidRDefault="00EA341F" w:rsidP="00EA341F">
      <w:pPr>
        <w:ind w:firstLine="0"/>
        <w:jc w:val="center"/>
        <w:rPr>
          <w:rFonts w:ascii="Times New Roman" w:hAnsi="Times New Roman" w:cs="Times New Roman"/>
          <w:b/>
          <w:bCs/>
          <w:sz w:val="24"/>
          <w:szCs w:val="24"/>
        </w:rPr>
      </w:pPr>
      <w:r w:rsidRPr="00727DBB">
        <w:rPr>
          <w:rFonts w:ascii="Times New Roman" w:hAnsi="Times New Roman" w:cs="Times New Roman"/>
          <w:b/>
          <w:bCs/>
          <w:sz w:val="24"/>
          <w:szCs w:val="24"/>
        </w:rPr>
        <w:t>ЛЕНИНГРАДСКОЙ ОБЛАСТИ</w:t>
      </w:r>
    </w:p>
    <w:p w:rsidR="00EA341F" w:rsidRPr="00727DBB" w:rsidRDefault="00EA341F" w:rsidP="00EA341F">
      <w:pPr>
        <w:ind w:firstLine="0"/>
        <w:jc w:val="center"/>
        <w:rPr>
          <w:rFonts w:ascii="Times New Roman" w:hAnsi="Times New Roman" w:cs="Times New Roman"/>
          <w:b/>
          <w:bCs/>
          <w:sz w:val="24"/>
          <w:szCs w:val="24"/>
        </w:rPr>
      </w:pPr>
    </w:p>
    <w:p w:rsidR="00EA341F" w:rsidRDefault="00EA341F" w:rsidP="00EA341F">
      <w:pPr>
        <w:ind w:firstLine="0"/>
        <w:jc w:val="center"/>
        <w:rPr>
          <w:rFonts w:ascii="Times New Roman" w:hAnsi="Times New Roman" w:cs="Times New Roman"/>
          <w:b/>
          <w:bCs/>
          <w:sz w:val="24"/>
          <w:szCs w:val="24"/>
        </w:rPr>
      </w:pPr>
      <w:r w:rsidRPr="00727DBB">
        <w:rPr>
          <w:rFonts w:ascii="Times New Roman" w:hAnsi="Times New Roman" w:cs="Times New Roman"/>
          <w:b/>
          <w:bCs/>
          <w:sz w:val="24"/>
          <w:szCs w:val="24"/>
        </w:rPr>
        <w:t>СОВЕТ ДЕПУТАТОВ</w:t>
      </w:r>
    </w:p>
    <w:p w:rsidR="00EA341F" w:rsidRPr="00727DBB" w:rsidRDefault="00EA341F" w:rsidP="00EA341F">
      <w:pPr>
        <w:ind w:firstLine="0"/>
        <w:jc w:val="center"/>
        <w:rPr>
          <w:rFonts w:ascii="Times New Roman" w:hAnsi="Times New Roman" w:cs="Times New Roman"/>
          <w:b/>
          <w:bCs/>
          <w:sz w:val="24"/>
          <w:szCs w:val="24"/>
        </w:rPr>
      </w:pPr>
      <w:r>
        <w:rPr>
          <w:rFonts w:ascii="Times New Roman" w:hAnsi="Times New Roman" w:cs="Times New Roman"/>
          <w:b/>
          <w:bCs/>
          <w:sz w:val="24"/>
          <w:szCs w:val="24"/>
        </w:rPr>
        <w:t>(</w:t>
      </w:r>
      <w:r w:rsidR="00953BD2">
        <w:rPr>
          <w:rFonts w:ascii="Times New Roman" w:hAnsi="Times New Roman" w:cs="Times New Roman"/>
          <w:b/>
          <w:bCs/>
          <w:sz w:val="24"/>
          <w:szCs w:val="24"/>
        </w:rPr>
        <w:t xml:space="preserve">четырнадцатое </w:t>
      </w:r>
      <w:r>
        <w:rPr>
          <w:rFonts w:ascii="Times New Roman" w:hAnsi="Times New Roman" w:cs="Times New Roman"/>
          <w:b/>
          <w:bCs/>
          <w:sz w:val="24"/>
          <w:szCs w:val="24"/>
        </w:rPr>
        <w:t>(очередное</w:t>
      </w:r>
      <w:proofErr w:type="gramStart"/>
      <w:r>
        <w:rPr>
          <w:rFonts w:ascii="Times New Roman" w:hAnsi="Times New Roman" w:cs="Times New Roman"/>
          <w:b/>
          <w:bCs/>
          <w:sz w:val="24"/>
          <w:szCs w:val="24"/>
        </w:rPr>
        <w:t>)з</w:t>
      </w:r>
      <w:proofErr w:type="gramEnd"/>
      <w:r>
        <w:rPr>
          <w:rFonts w:ascii="Times New Roman" w:hAnsi="Times New Roman" w:cs="Times New Roman"/>
          <w:b/>
          <w:bCs/>
          <w:sz w:val="24"/>
          <w:szCs w:val="24"/>
        </w:rPr>
        <w:t>аседание</w:t>
      </w:r>
      <w:r w:rsidR="00953BD2">
        <w:rPr>
          <w:rFonts w:ascii="Times New Roman" w:hAnsi="Times New Roman" w:cs="Times New Roman"/>
          <w:b/>
          <w:bCs/>
          <w:sz w:val="24"/>
          <w:szCs w:val="24"/>
        </w:rPr>
        <w:t xml:space="preserve"> четвертого </w:t>
      </w:r>
      <w:r>
        <w:rPr>
          <w:rFonts w:ascii="Times New Roman" w:hAnsi="Times New Roman" w:cs="Times New Roman"/>
          <w:b/>
          <w:bCs/>
          <w:sz w:val="24"/>
          <w:szCs w:val="24"/>
        </w:rPr>
        <w:t xml:space="preserve"> созыва)</w:t>
      </w:r>
    </w:p>
    <w:p w:rsidR="00EA341F" w:rsidRPr="00727DBB" w:rsidRDefault="00EA341F" w:rsidP="00EA341F">
      <w:pPr>
        <w:ind w:firstLine="0"/>
        <w:jc w:val="center"/>
        <w:rPr>
          <w:rFonts w:ascii="Times New Roman" w:hAnsi="Times New Roman" w:cs="Times New Roman"/>
          <w:sz w:val="24"/>
          <w:szCs w:val="24"/>
        </w:rPr>
      </w:pPr>
    </w:p>
    <w:p w:rsidR="00EA341F" w:rsidRPr="00727DBB" w:rsidRDefault="00EA341F" w:rsidP="00EA341F">
      <w:pPr>
        <w:ind w:firstLine="0"/>
        <w:jc w:val="center"/>
        <w:rPr>
          <w:rFonts w:ascii="Times New Roman" w:hAnsi="Times New Roman" w:cs="Times New Roman"/>
          <w:b/>
          <w:bCs/>
          <w:sz w:val="24"/>
          <w:szCs w:val="24"/>
        </w:rPr>
      </w:pPr>
      <w:r w:rsidRPr="00727DBB">
        <w:rPr>
          <w:rFonts w:ascii="Times New Roman" w:hAnsi="Times New Roman" w:cs="Times New Roman"/>
          <w:b/>
          <w:bCs/>
          <w:sz w:val="24"/>
          <w:szCs w:val="24"/>
        </w:rPr>
        <w:t>РЕШЕНИЕ</w:t>
      </w:r>
    </w:p>
    <w:p w:rsidR="00EA341F" w:rsidRPr="00727DBB" w:rsidRDefault="00EA341F" w:rsidP="00EA341F">
      <w:pPr>
        <w:ind w:firstLine="0"/>
        <w:rPr>
          <w:rFonts w:ascii="Times New Roman" w:hAnsi="Times New Roman" w:cs="Times New Roman"/>
          <w:sz w:val="24"/>
          <w:szCs w:val="24"/>
        </w:rPr>
      </w:pPr>
    </w:p>
    <w:p w:rsidR="00EA341F" w:rsidRPr="00727DBB" w:rsidRDefault="00EA341F" w:rsidP="00EA341F">
      <w:pPr>
        <w:ind w:firstLine="0"/>
        <w:rPr>
          <w:rFonts w:ascii="Times New Roman" w:hAnsi="Times New Roman" w:cs="Times New Roman"/>
          <w:sz w:val="24"/>
          <w:szCs w:val="24"/>
        </w:rPr>
      </w:pPr>
    </w:p>
    <w:p w:rsidR="00EA341F" w:rsidRPr="007B172A" w:rsidRDefault="005B639F" w:rsidP="00EA341F">
      <w:pPr>
        <w:ind w:firstLine="0"/>
        <w:rPr>
          <w:rFonts w:ascii="Times New Roman" w:hAnsi="Times New Roman" w:cs="Times New Roman"/>
          <w:sz w:val="28"/>
          <w:szCs w:val="28"/>
        </w:rPr>
      </w:pPr>
      <w:r>
        <w:rPr>
          <w:rFonts w:ascii="Times New Roman" w:hAnsi="Times New Roman" w:cs="Times New Roman"/>
          <w:sz w:val="28"/>
          <w:szCs w:val="28"/>
        </w:rPr>
        <w:t>о</w:t>
      </w:r>
      <w:r w:rsidR="00EA341F" w:rsidRPr="00727DBB">
        <w:rPr>
          <w:rFonts w:ascii="Times New Roman" w:hAnsi="Times New Roman" w:cs="Times New Roman"/>
          <w:sz w:val="28"/>
          <w:szCs w:val="28"/>
        </w:rPr>
        <w:t xml:space="preserve">т </w:t>
      </w:r>
      <w:r w:rsidR="00953BD2">
        <w:rPr>
          <w:rFonts w:ascii="Times New Roman" w:hAnsi="Times New Roman" w:cs="Times New Roman"/>
          <w:sz w:val="28"/>
          <w:szCs w:val="28"/>
        </w:rPr>
        <w:t>29.</w:t>
      </w:r>
      <w:r>
        <w:rPr>
          <w:rFonts w:ascii="Times New Roman" w:hAnsi="Times New Roman" w:cs="Times New Roman"/>
          <w:sz w:val="28"/>
          <w:szCs w:val="28"/>
        </w:rPr>
        <w:t>12</w:t>
      </w:r>
      <w:r w:rsidR="00EA341F" w:rsidRPr="00727DBB">
        <w:rPr>
          <w:rFonts w:ascii="Times New Roman" w:hAnsi="Times New Roman" w:cs="Times New Roman"/>
          <w:sz w:val="28"/>
          <w:szCs w:val="28"/>
        </w:rPr>
        <w:t>.20</w:t>
      </w:r>
      <w:r>
        <w:rPr>
          <w:rFonts w:ascii="Times New Roman" w:hAnsi="Times New Roman" w:cs="Times New Roman"/>
          <w:sz w:val="28"/>
          <w:szCs w:val="28"/>
        </w:rPr>
        <w:t>20</w:t>
      </w:r>
      <w:r w:rsidR="00EA341F" w:rsidRPr="00727DBB">
        <w:rPr>
          <w:rFonts w:ascii="Times New Roman" w:hAnsi="Times New Roman" w:cs="Times New Roman"/>
          <w:sz w:val="28"/>
          <w:szCs w:val="28"/>
        </w:rPr>
        <w:t xml:space="preserve">г.         </w:t>
      </w:r>
      <w:r w:rsidR="00EA341F" w:rsidRPr="007B172A">
        <w:rPr>
          <w:rFonts w:ascii="Times New Roman" w:hAnsi="Times New Roman" w:cs="Times New Roman"/>
          <w:bCs/>
          <w:sz w:val="28"/>
          <w:szCs w:val="28"/>
        </w:rPr>
        <w:t xml:space="preserve">№ </w:t>
      </w:r>
      <w:r w:rsidR="00953BD2">
        <w:rPr>
          <w:rFonts w:ascii="Times New Roman" w:hAnsi="Times New Roman" w:cs="Times New Roman"/>
          <w:bCs/>
          <w:sz w:val="28"/>
          <w:szCs w:val="28"/>
        </w:rPr>
        <w:t>62</w:t>
      </w:r>
    </w:p>
    <w:p w:rsidR="00EA341F" w:rsidRDefault="00EA341F" w:rsidP="00EA341F">
      <w:pPr>
        <w:ind w:firstLine="0"/>
        <w:rPr>
          <w:rFonts w:ascii="Times New Roman" w:hAnsi="Times New Roman" w:cs="Times New Roman"/>
          <w:sz w:val="28"/>
          <w:szCs w:val="28"/>
        </w:rPr>
      </w:pPr>
    </w:p>
    <w:p w:rsidR="00E57488" w:rsidRPr="00727DBB" w:rsidRDefault="00E57488" w:rsidP="00EA341F">
      <w:pPr>
        <w:ind w:firstLine="0"/>
        <w:rPr>
          <w:rFonts w:ascii="Times New Roman" w:hAnsi="Times New Roman" w:cs="Times New Roman"/>
          <w:sz w:val="28"/>
          <w:szCs w:val="28"/>
        </w:rPr>
      </w:pPr>
    </w:p>
    <w:p w:rsidR="00971339" w:rsidRDefault="00EA341F" w:rsidP="00953BD2">
      <w:pPr>
        <w:widowControl/>
        <w:autoSpaceDE/>
        <w:autoSpaceDN/>
        <w:adjustRightInd/>
        <w:ind w:firstLine="0"/>
        <w:jc w:val="left"/>
        <w:rPr>
          <w:rFonts w:ascii="Times New Roman" w:eastAsia="Times New Roman" w:hAnsi="Times New Roman" w:cs="Times New Roman"/>
          <w:b/>
          <w:sz w:val="28"/>
          <w:szCs w:val="28"/>
          <w:lang w:eastAsia="en-US"/>
        </w:rPr>
      </w:pPr>
      <w:r w:rsidRPr="00971339">
        <w:rPr>
          <w:rFonts w:ascii="Times New Roman" w:eastAsia="Times New Roman" w:hAnsi="Times New Roman" w:cs="Times New Roman"/>
          <w:b/>
          <w:sz w:val="28"/>
          <w:szCs w:val="28"/>
          <w:lang w:eastAsia="en-US"/>
        </w:rPr>
        <w:t>Об утверждении Положения о бюджетном</w:t>
      </w:r>
      <w:r w:rsidR="00971339">
        <w:rPr>
          <w:rFonts w:ascii="Times New Roman" w:eastAsia="Times New Roman" w:hAnsi="Times New Roman" w:cs="Times New Roman"/>
          <w:b/>
          <w:sz w:val="28"/>
          <w:szCs w:val="28"/>
          <w:lang w:eastAsia="en-US"/>
        </w:rPr>
        <w:t xml:space="preserve"> </w:t>
      </w:r>
      <w:r w:rsidRPr="00971339">
        <w:rPr>
          <w:rFonts w:ascii="Times New Roman" w:eastAsia="Times New Roman" w:hAnsi="Times New Roman" w:cs="Times New Roman"/>
          <w:b/>
          <w:sz w:val="28"/>
          <w:szCs w:val="28"/>
          <w:lang w:eastAsia="en-US"/>
        </w:rPr>
        <w:t xml:space="preserve">процессе </w:t>
      </w:r>
    </w:p>
    <w:p w:rsidR="00971339" w:rsidRDefault="00EA341F" w:rsidP="00953BD2">
      <w:pPr>
        <w:widowControl/>
        <w:autoSpaceDE/>
        <w:autoSpaceDN/>
        <w:adjustRightInd/>
        <w:ind w:firstLine="0"/>
        <w:jc w:val="left"/>
        <w:rPr>
          <w:rFonts w:ascii="Times New Roman" w:eastAsia="Times New Roman" w:hAnsi="Times New Roman" w:cs="Times New Roman"/>
          <w:b/>
          <w:sz w:val="28"/>
          <w:szCs w:val="28"/>
          <w:lang w:eastAsia="en-US"/>
        </w:rPr>
      </w:pPr>
      <w:r w:rsidRPr="00971339">
        <w:rPr>
          <w:rFonts w:ascii="Times New Roman" w:eastAsia="Times New Roman" w:hAnsi="Times New Roman" w:cs="Times New Roman"/>
          <w:b/>
          <w:sz w:val="28"/>
          <w:szCs w:val="28"/>
          <w:lang w:eastAsia="en-US"/>
        </w:rPr>
        <w:t xml:space="preserve">в </w:t>
      </w:r>
      <w:proofErr w:type="spellStart"/>
      <w:r w:rsidRPr="00971339">
        <w:rPr>
          <w:rFonts w:ascii="Times New Roman" w:eastAsia="Times New Roman" w:hAnsi="Times New Roman" w:cs="Times New Roman"/>
          <w:b/>
          <w:sz w:val="28"/>
          <w:szCs w:val="28"/>
          <w:lang w:eastAsia="en-US"/>
        </w:rPr>
        <w:t>Свирьстройском</w:t>
      </w:r>
      <w:proofErr w:type="spellEnd"/>
      <w:r w:rsidRPr="00971339">
        <w:rPr>
          <w:rFonts w:ascii="Times New Roman" w:eastAsia="Times New Roman" w:hAnsi="Times New Roman" w:cs="Times New Roman"/>
          <w:b/>
          <w:sz w:val="28"/>
          <w:szCs w:val="28"/>
          <w:lang w:eastAsia="en-US"/>
        </w:rPr>
        <w:t xml:space="preserve"> городском</w:t>
      </w:r>
      <w:r w:rsidR="00971339">
        <w:rPr>
          <w:rFonts w:ascii="Times New Roman" w:eastAsia="Times New Roman" w:hAnsi="Times New Roman" w:cs="Times New Roman"/>
          <w:b/>
          <w:sz w:val="28"/>
          <w:szCs w:val="28"/>
          <w:lang w:eastAsia="en-US"/>
        </w:rPr>
        <w:t xml:space="preserve"> </w:t>
      </w:r>
      <w:r w:rsidRPr="00971339">
        <w:rPr>
          <w:rFonts w:ascii="Times New Roman" w:eastAsia="Times New Roman" w:hAnsi="Times New Roman" w:cs="Times New Roman"/>
          <w:b/>
          <w:sz w:val="28"/>
          <w:szCs w:val="28"/>
          <w:lang w:eastAsia="en-US"/>
        </w:rPr>
        <w:t>поселении</w:t>
      </w:r>
      <w:r w:rsidR="00971339">
        <w:rPr>
          <w:rFonts w:ascii="Times New Roman" w:eastAsia="Times New Roman" w:hAnsi="Times New Roman" w:cs="Times New Roman"/>
          <w:b/>
          <w:sz w:val="28"/>
          <w:szCs w:val="28"/>
          <w:lang w:eastAsia="en-US"/>
        </w:rPr>
        <w:t xml:space="preserve"> </w:t>
      </w:r>
      <w:r w:rsidRPr="00971339">
        <w:rPr>
          <w:rFonts w:ascii="Times New Roman" w:eastAsia="Times New Roman" w:hAnsi="Times New Roman" w:cs="Times New Roman"/>
          <w:b/>
          <w:sz w:val="28"/>
          <w:szCs w:val="28"/>
          <w:lang w:eastAsia="en-US"/>
        </w:rPr>
        <w:t>Лодейнопольского муниципального</w:t>
      </w:r>
      <w:r w:rsidR="00971339">
        <w:rPr>
          <w:rFonts w:ascii="Times New Roman" w:eastAsia="Times New Roman" w:hAnsi="Times New Roman" w:cs="Times New Roman"/>
          <w:b/>
          <w:sz w:val="28"/>
          <w:szCs w:val="28"/>
          <w:lang w:eastAsia="en-US"/>
        </w:rPr>
        <w:t xml:space="preserve"> </w:t>
      </w:r>
      <w:r w:rsidRPr="00971339">
        <w:rPr>
          <w:rFonts w:ascii="Times New Roman" w:eastAsia="Times New Roman" w:hAnsi="Times New Roman" w:cs="Times New Roman"/>
          <w:b/>
          <w:sz w:val="28"/>
          <w:szCs w:val="28"/>
          <w:lang w:eastAsia="en-US"/>
        </w:rPr>
        <w:t>района Ленинградской области</w:t>
      </w:r>
      <w:r w:rsidR="005B639F" w:rsidRPr="00971339">
        <w:rPr>
          <w:rFonts w:ascii="Times New Roman" w:eastAsia="Times New Roman" w:hAnsi="Times New Roman" w:cs="Times New Roman"/>
          <w:b/>
          <w:sz w:val="28"/>
          <w:szCs w:val="28"/>
          <w:lang w:eastAsia="en-US"/>
        </w:rPr>
        <w:t xml:space="preserve"> </w:t>
      </w:r>
    </w:p>
    <w:p w:rsidR="00EA341F" w:rsidRPr="00971339" w:rsidRDefault="005B639F" w:rsidP="00953BD2">
      <w:pPr>
        <w:widowControl/>
        <w:autoSpaceDE/>
        <w:autoSpaceDN/>
        <w:adjustRightInd/>
        <w:ind w:firstLine="0"/>
        <w:jc w:val="left"/>
        <w:rPr>
          <w:rFonts w:ascii="Times New Roman" w:eastAsia="Times New Roman" w:hAnsi="Times New Roman" w:cs="Times New Roman"/>
          <w:b/>
          <w:sz w:val="28"/>
          <w:szCs w:val="28"/>
          <w:lang w:eastAsia="en-US"/>
        </w:rPr>
      </w:pPr>
      <w:r w:rsidRPr="00971339">
        <w:rPr>
          <w:rFonts w:ascii="Times New Roman" w:eastAsia="Times New Roman" w:hAnsi="Times New Roman" w:cs="Times New Roman"/>
          <w:b/>
          <w:sz w:val="28"/>
          <w:szCs w:val="28"/>
          <w:lang w:eastAsia="en-US"/>
        </w:rPr>
        <w:t>(новая редакция)</w:t>
      </w:r>
    </w:p>
    <w:p w:rsidR="00EA341F" w:rsidRDefault="00EA341F" w:rsidP="00EA341F">
      <w:pPr>
        <w:ind w:firstLine="0"/>
        <w:rPr>
          <w:rFonts w:ascii="Times New Roman" w:hAnsi="Times New Roman" w:cs="Times New Roman"/>
          <w:sz w:val="28"/>
          <w:szCs w:val="28"/>
        </w:rPr>
      </w:pPr>
    </w:p>
    <w:p w:rsidR="00E57488" w:rsidRPr="00727DBB" w:rsidRDefault="00E57488" w:rsidP="00EA341F">
      <w:pPr>
        <w:ind w:firstLine="0"/>
        <w:rPr>
          <w:rFonts w:ascii="Times New Roman" w:hAnsi="Times New Roman" w:cs="Times New Roman"/>
          <w:sz w:val="28"/>
          <w:szCs w:val="28"/>
        </w:rPr>
      </w:pPr>
    </w:p>
    <w:p w:rsidR="00EA341F" w:rsidRDefault="00EA341F" w:rsidP="00EA341F">
      <w:pPr>
        <w:rPr>
          <w:rFonts w:ascii="Times New Roman" w:eastAsia="Times New Roman" w:hAnsi="Times New Roman" w:cs="Times New Roman"/>
          <w:b/>
          <w:sz w:val="28"/>
          <w:szCs w:val="28"/>
          <w:lang w:eastAsia="en-US"/>
        </w:rPr>
      </w:pPr>
      <w:r w:rsidRPr="00727DBB">
        <w:rPr>
          <w:rFonts w:ascii="Times New Roman" w:hAnsi="Times New Roman" w:cs="Times New Roman"/>
          <w:sz w:val="24"/>
          <w:szCs w:val="24"/>
        </w:rPr>
        <w:t xml:space="preserve">         </w:t>
      </w:r>
      <w:r w:rsidRPr="00465A5D">
        <w:rPr>
          <w:rFonts w:ascii="Times New Roman" w:eastAsia="Times New Roman" w:hAnsi="Times New Roman" w:cs="Times New Roman"/>
          <w:sz w:val="28"/>
          <w:szCs w:val="28"/>
          <w:lang w:eastAsia="en-US"/>
        </w:rPr>
        <w:t xml:space="preserve">На основании изменений и дополнений, внесенных в Бюджетный Кодекс Российской Федерации от 31.07.1998 года № 145-ФЗ, совет депутатов </w:t>
      </w:r>
      <w:r>
        <w:rPr>
          <w:rFonts w:ascii="Times New Roman" w:eastAsia="Times New Roman" w:hAnsi="Times New Roman" w:cs="Times New Roman"/>
          <w:sz w:val="28"/>
          <w:szCs w:val="28"/>
          <w:lang w:eastAsia="en-US"/>
        </w:rPr>
        <w:t>Свирьстройского городского</w:t>
      </w:r>
      <w:r w:rsidRPr="00465A5D">
        <w:rPr>
          <w:rFonts w:ascii="Times New Roman" w:eastAsia="Times New Roman" w:hAnsi="Times New Roman" w:cs="Times New Roman"/>
          <w:sz w:val="28"/>
          <w:szCs w:val="28"/>
          <w:lang w:eastAsia="en-US"/>
        </w:rPr>
        <w:t xml:space="preserve"> поселения Лодейнопольского муниципального района Ленинградской области </w:t>
      </w:r>
      <w:r w:rsidRPr="00465A5D">
        <w:rPr>
          <w:rFonts w:ascii="Times New Roman" w:eastAsia="Times New Roman" w:hAnsi="Times New Roman" w:cs="Times New Roman"/>
          <w:b/>
          <w:sz w:val="28"/>
          <w:szCs w:val="28"/>
          <w:lang w:eastAsia="en-US"/>
        </w:rPr>
        <w:t>решил:</w:t>
      </w:r>
    </w:p>
    <w:p w:rsidR="005B639F" w:rsidRPr="00465A5D" w:rsidRDefault="005B639F" w:rsidP="00EA341F">
      <w:pPr>
        <w:rPr>
          <w:rFonts w:ascii="Times New Roman" w:eastAsia="Times New Roman" w:hAnsi="Times New Roman" w:cs="Times New Roman"/>
          <w:b/>
          <w:sz w:val="28"/>
          <w:szCs w:val="28"/>
          <w:lang w:eastAsia="en-US"/>
        </w:rPr>
      </w:pPr>
    </w:p>
    <w:p w:rsidR="00EA341F" w:rsidRPr="00465A5D" w:rsidRDefault="00EA341F" w:rsidP="00EA341F">
      <w:pPr>
        <w:widowControl/>
        <w:autoSpaceDE/>
        <w:autoSpaceDN/>
        <w:adjustRightInd/>
        <w:ind w:firstLine="0"/>
        <w:rPr>
          <w:rFonts w:ascii="Times New Roman" w:eastAsia="Times New Roman" w:hAnsi="Times New Roman" w:cs="Times New Roman"/>
          <w:sz w:val="28"/>
          <w:szCs w:val="28"/>
          <w:lang w:eastAsia="en-US"/>
        </w:rPr>
      </w:pPr>
      <w:r w:rsidRPr="00465A5D">
        <w:rPr>
          <w:rFonts w:ascii="Times New Roman" w:eastAsia="Times New Roman" w:hAnsi="Times New Roman" w:cs="Times New Roman"/>
          <w:sz w:val="28"/>
          <w:szCs w:val="28"/>
          <w:lang w:eastAsia="en-US"/>
        </w:rPr>
        <w:t xml:space="preserve">1.Утвердить Положение о бюджетном процессе в </w:t>
      </w:r>
      <w:proofErr w:type="spellStart"/>
      <w:r>
        <w:rPr>
          <w:rFonts w:ascii="Times New Roman" w:eastAsia="Times New Roman" w:hAnsi="Times New Roman" w:cs="Times New Roman"/>
          <w:sz w:val="28"/>
          <w:szCs w:val="28"/>
          <w:lang w:eastAsia="en-US"/>
        </w:rPr>
        <w:t>Свирьстройском</w:t>
      </w:r>
      <w:proofErr w:type="spellEnd"/>
      <w:r>
        <w:rPr>
          <w:rFonts w:ascii="Times New Roman" w:eastAsia="Times New Roman" w:hAnsi="Times New Roman" w:cs="Times New Roman"/>
          <w:sz w:val="28"/>
          <w:szCs w:val="28"/>
          <w:lang w:eastAsia="en-US"/>
        </w:rPr>
        <w:t xml:space="preserve"> городском</w:t>
      </w:r>
      <w:r w:rsidRPr="00465A5D">
        <w:rPr>
          <w:rFonts w:ascii="Times New Roman" w:eastAsia="Times New Roman" w:hAnsi="Times New Roman" w:cs="Times New Roman"/>
          <w:sz w:val="28"/>
          <w:szCs w:val="28"/>
          <w:lang w:eastAsia="en-US"/>
        </w:rPr>
        <w:t xml:space="preserve"> поселении Лодейнопольского муниципального района Ленинградской области в новой редакции согласно приложению.</w:t>
      </w:r>
    </w:p>
    <w:p w:rsidR="00EA341F" w:rsidRPr="00465A5D" w:rsidRDefault="00EA341F" w:rsidP="00EA341F">
      <w:pPr>
        <w:widowControl/>
        <w:autoSpaceDE/>
        <w:autoSpaceDN/>
        <w:adjustRightInd/>
        <w:ind w:firstLine="0"/>
        <w:rPr>
          <w:rFonts w:ascii="Times New Roman" w:eastAsia="Times New Roman" w:hAnsi="Times New Roman" w:cs="Times New Roman"/>
          <w:sz w:val="28"/>
          <w:szCs w:val="28"/>
          <w:lang w:eastAsia="en-US"/>
        </w:rPr>
      </w:pPr>
      <w:r w:rsidRPr="00465A5D">
        <w:rPr>
          <w:rFonts w:ascii="Times New Roman" w:eastAsia="Times New Roman" w:hAnsi="Times New Roman" w:cs="Times New Roman"/>
          <w:sz w:val="28"/>
          <w:szCs w:val="28"/>
          <w:lang w:eastAsia="en-US"/>
        </w:rPr>
        <w:t>2. Признать утратившим силу решени</w:t>
      </w:r>
      <w:r w:rsidR="002843F3">
        <w:rPr>
          <w:rFonts w:ascii="Times New Roman" w:eastAsia="Times New Roman" w:hAnsi="Times New Roman" w:cs="Times New Roman"/>
          <w:sz w:val="28"/>
          <w:szCs w:val="28"/>
          <w:lang w:eastAsia="en-US"/>
        </w:rPr>
        <w:t>е</w:t>
      </w:r>
      <w:r w:rsidRPr="00465A5D">
        <w:rPr>
          <w:rFonts w:ascii="Times New Roman" w:eastAsia="Times New Roman" w:hAnsi="Times New Roman" w:cs="Times New Roman"/>
          <w:sz w:val="28"/>
          <w:szCs w:val="28"/>
          <w:lang w:eastAsia="en-US"/>
        </w:rPr>
        <w:t xml:space="preserve"> совета депутатов:</w:t>
      </w:r>
    </w:p>
    <w:p w:rsidR="00EA341F" w:rsidRPr="00465A5D" w:rsidRDefault="00EA341F" w:rsidP="00EA341F">
      <w:pPr>
        <w:widowControl/>
        <w:autoSpaceDE/>
        <w:autoSpaceDN/>
        <w:adjustRightInd/>
        <w:ind w:firstLine="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 № </w:t>
      </w:r>
      <w:r w:rsidR="005B639F">
        <w:rPr>
          <w:rFonts w:ascii="Times New Roman" w:eastAsia="Times New Roman" w:hAnsi="Times New Roman" w:cs="Times New Roman"/>
          <w:sz w:val="28"/>
          <w:szCs w:val="28"/>
          <w:lang w:eastAsia="en-US"/>
        </w:rPr>
        <w:t>139</w:t>
      </w:r>
      <w:r w:rsidRPr="00465A5D">
        <w:rPr>
          <w:rFonts w:ascii="Times New Roman" w:eastAsia="Times New Roman" w:hAnsi="Times New Roman" w:cs="Times New Roman"/>
          <w:sz w:val="28"/>
          <w:szCs w:val="28"/>
          <w:lang w:eastAsia="en-US"/>
        </w:rPr>
        <w:t xml:space="preserve"> от </w:t>
      </w:r>
      <w:r w:rsidR="005B639F">
        <w:rPr>
          <w:rFonts w:ascii="Times New Roman" w:eastAsia="Times New Roman" w:hAnsi="Times New Roman" w:cs="Times New Roman"/>
          <w:sz w:val="28"/>
          <w:szCs w:val="28"/>
          <w:lang w:eastAsia="en-US"/>
        </w:rPr>
        <w:t>27</w:t>
      </w:r>
      <w:r w:rsidRPr="00465A5D">
        <w:rPr>
          <w:rFonts w:ascii="Times New Roman" w:eastAsia="Times New Roman" w:hAnsi="Times New Roman" w:cs="Times New Roman"/>
          <w:sz w:val="28"/>
          <w:szCs w:val="28"/>
          <w:lang w:eastAsia="en-US"/>
        </w:rPr>
        <w:t>.0</w:t>
      </w:r>
      <w:r w:rsidR="005B639F">
        <w:rPr>
          <w:rFonts w:ascii="Times New Roman" w:eastAsia="Times New Roman" w:hAnsi="Times New Roman" w:cs="Times New Roman"/>
          <w:sz w:val="28"/>
          <w:szCs w:val="28"/>
          <w:lang w:eastAsia="en-US"/>
        </w:rPr>
        <w:t>6</w:t>
      </w:r>
      <w:r w:rsidRPr="00465A5D">
        <w:rPr>
          <w:rFonts w:ascii="Times New Roman" w:eastAsia="Times New Roman" w:hAnsi="Times New Roman" w:cs="Times New Roman"/>
          <w:sz w:val="28"/>
          <w:szCs w:val="28"/>
          <w:lang w:eastAsia="en-US"/>
        </w:rPr>
        <w:t>.201</w:t>
      </w:r>
      <w:r w:rsidR="005B639F">
        <w:rPr>
          <w:rFonts w:ascii="Times New Roman" w:eastAsia="Times New Roman" w:hAnsi="Times New Roman" w:cs="Times New Roman"/>
          <w:sz w:val="28"/>
          <w:szCs w:val="28"/>
          <w:lang w:eastAsia="en-US"/>
        </w:rPr>
        <w:t>8</w:t>
      </w:r>
      <w:r w:rsidRPr="00465A5D">
        <w:rPr>
          <w:rFonts w:ascii="Times New Roman" w:eastAsia="Times New Roman" w:hAnsi="Times New Roman" w:cs="Times New Roman"/>
          <w:sz w:val="28"/>
          <w:szCs w:val="28"/>
          <w:lang w:eastAsia="en-US"/>
        </w:rPr>
        <w:t xml:space="preserve"> года «</w:t>
      </w:r>
      <w:r w:rsidRPr="00E60F8A">
        <w:rPr>
          <w:rFonts w:ascii="Times New Roman" w:eastAsia="Times New Roman" w:hAnsi="Times New Roman" w:cs="Times New Roman"/>
          <w:sz w:val="28"/>
          <w:szCs w:val="28"/>
          <w:lang w:eastAsia="en-US"/>
        </w:rPr>
        <w:t>О</w:t>
      </w:r>
      <w:r>
        <w:rPr>
          <w:rFonts w:ascii="Times New Roman" w:eastAsia="Times New Roman" w:hAnsi="Times New Roman" w:cs="Times New Roman"/>
          <w:sz w:val="28"/>
          <w:szCs w:val="28"/>
          <w:lang w:eastAsia="en-US"/>
        </w:rPr>
        <w:t xml:space="preserve">б утверждении Положения </w:t>
      </w:r>
      <w:r w:rsidRPr="00E60F8A">
        <w:rPr>
          <w:rFonts w:ascii="Times New Roman" w:eastAsia="Times New Roman" w:hAnsi="Times New Roman" w:cs="Times New Roman"/>
          <w:sz w:val="28"/>
          <w:szCs w:val="28"/>
          <w:lang w:eastAsia="en-US"/>
        </w:rPr>
        <w:t>о бюджетном процессе в</w:t>
      </w:r>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Свирьстройском</w:t>
      </w:r>
      <w:proofErr w:type="spellEnd"/>
      <w:r>
        <w:rPr>
          <w:rFonts w:ascii="Times New Roman" w:eastAsia="Times New Roman" w:hAnsi="Times New Roman" w:cs="Times New Roman"/>
          <w:sz w:val="28"/>
          <w:szCs w:val="28"/>
          <w:lang w:eastAsia="en-US"/>
        </w:rPr>
        <w:t xml:space="preserve"> городском </w:t>
      </w:r>
      <w:r w:rsidRPr="00E60F8A">
        <w:rPr>
          <w:rFonts w:ascii="Times New Roman" w:eastAsia="Times New Roman" w:hAnsi="Times New Roman" w:cs="Times New Roman"/>
          <w:sz w:val="28"/>
          <w:szCs w:val="28"/>
          <w:lang w:eastAsia="en-US"/>
        </w:rPr>
        <w:t>поселении Лодейнопольского</w:t>
      </w:r>
      <w:r>
        <w:rPr>
          <w:rFonts w:ascii="Times New Roman" w:eastAsia="Times New Roman" w:hAnsi="Times New Roman" w:cs="Times New Roman"/>
          <w:sz w:val="28"/>
          <w:szCs w:val="28"/>
          <w:lang w:eastAsia="en-US"/>
        </w:rPr>
        <w:t xml:space="preserve"> муниципального</w:t>
      </w:r>
      <w:r w:rsidRPr="00E60F8A">
        <w:rPr>
          <w:rFonts w:ascii="Times New Roman" w:eastAsia="Times New Roman" w:hAnsi="Times New Roman" w:cs="Times New Roman"/>
          <w:sz w:val="28"/>
          <w:szCs w:val="28"/>
          <w:lang w:eastAsia="en-US"/>
        </w:rPr>
        <w:t xml:space="preserve"> района Ленинградской области</w:t>
      </w:r>
      <w:r w:rsidRPr="00465A5D">
        <w:rPr>
          <w:rFonts w:ascii="Times New Roman" w:eastAsia="Times New Roman" w:hAnsi="Times New Roman" w:cs="Times New Roman"/>
          <w:sz w:val="28"/>
          <w:szCs w:val="28"/>
          <w:lang w:eastAsia="en-US"/>
        </w:rPr>
        <w:t>»</w:t>
      </w:r>
      <w:r w:rsidR="002843F3">
        <w:rPr>
          <w:rFonts w:ascii="Times New Roman" w:eastAsia="Times New Roman" w:hAnsi="Times New Roman" w:cs="Times New Roman"/>
          <w:sz w:val="28"/>
          <w:szCs w:val="28"/>
          <w:lang w:eastAsia="en-US"/>
        </w:rPr>
        <w:t>.</w:t>
      </w:r>
    </w:p>
    <w:p w:rsidR="00EA341F" w:rsidRPr="00492565" w:rsidRDefault="00EA341F" w:rsidP="00EA341F">
      <w:pPr>
        <w:ind w:firstLine="0"/>
        <w:rPr>
          <w:rFonts w:ascii="Times New Roman" w:hAnsi="Times New Roman"/>
          <w:sz w:val="28"/>
          <w:szCs w:val="28"/>
        </w:rPr>
      </w:pPr>
      <w:r w:rsidRPr="00492565">
        <w:rPr>
          <w:rFonts w:ascii="Times New Roman" w:hAnsi="Times New Roman"/>
          <w:sz w:val="28"/>
          <w:szCs w:val="28"/>
        </w:rPr>
        <w:t xml:space="preserve">3. Данное решение </w:t>
      </w:r>
      <w:r>
        <w:rPr>
          <w:rFonts w:ascii="Times New Roman" w:hAnsi="Times New Roman"/>
          <w:sz w:val="28"/>
          <w:szCs w:val="28"/>
        </w:rPr>
        <w:t>опубликовать (</w:t>
      </w:r>
      <w:r w:rsidRPr="00492565">
        <w:rPr>
          <w:rFonts w:ascii="Times New Roman" w:hAnsi="Times New Roman"/>
          <w:sz w:val="28"/>
          <w:szCs w:val="28"/>
        </w:rPr>
        <w:t>обнародовать</w:t>
      </w:r>
      <w:r>
        <w:rPr>
          <w:rFonts w:ascii="Times New Roman" w:hAnsi="Times New Roman"/>
          <w:sz w:val="28"/>
          <w:szCs w:val="28"/>
        </w:rPr>
        <w:t>)</w:t>
      </w:r>
      <w:r w:rsidRPr="00492565">
        <w:rPr>
          <w:rFonts w:ascii="Times New Roman" w:hAnsi="Times New Roman"/>
          <w:sz w:val="28"/>
          <w:szCs w:val="28"/>
        </w:rPr>
        <w:t xml:space="preserve"> и разместить на официальном сайте Администрации </w:t>
      </w:r>
      <w:r>
        <w:rPr>
          <w:rFonts w:ascii="Times New Roman" w:hAnsi="Times New Roman"/>
          <w:sz w:val="28"/>
          <w:szCs w:val="28"/>
        </w:rPr>
        <w:t>Свирьстройского городского</w:t>
      </w:r>
      <w:r w:rsidRPr="00492565">
        <w:rPr>
          <w:rFonts w:ascii="Times New Roman" w:hAnsi="Times New Roman"/>
          <w:sz w:val="28"/>
          <w:szCs w:val="28"/>
        </w:rPr>
        <w:t xml:space="preserve"> поселения.</w:t>
      </w:r>
    </w:p>
    <w:p w:rsidR="00EA341F" w:rsidRDefault="00EA341F" w:rsidP="00EA341F">
      <w:pPr>
        <w:widowControl/>
        <w:ind w:firstLine="0"/>
        <w:rPr>
          <w:rFonts w:eastAsia="Times New Roman"/>
          <w:sz w:val="28"/>
          <w:szCs w:val="28"/>
        </w:rPr>
      </w:pPr>
      <w:r w:rsidRPr="00465A5D">
        <w:rPr>
          <w:rFonts w:ascii="Times New Roman" w:eastAsia="Times New Roman" w:hAnsi="Times New Roman" w:cs="Times New Roman"/>
          <w:sz w:val="28"/>
          <w:szCs w:val="28"/>
          <w:lang w:eastAsia="en-US"/>
        </w:rPr>
        <w:t xml:space="preserve">4. Настоящее решение вступает в силу </w:t>
      </w:r>
      <w:r>
        <w:rPr>
          <w:rFonts w:ascii="Times New Roman" w:eastAsia="Times New Roman" w:hAnsi="Times New Roman" w:cs="Times New Roman"/>
          <w:sz w:val="28"/>
          <w:szCs w:val="28"/>
          <w:lang w:eastAsia="en-US"/>
        </w:rPr>
        <w:t>после его официального опубликования</w:t>
      </w:r>
      <w:r w:rsidRPr="00465A5D">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(обнародования)</w:t>
      </w:r>
      <w:r w:rsidRPr="00465A5D">
        <w:rPr>
          <w:rFonts w:eastAsia="Times New Roman"/>
          <w:sz w:val="28"/>
          <w:szCs w:val="28"/>
        </w:rPr>
        <w:t>.</w:t>
      </w:r>
    </w:p>
    <w:p w:rsidR="00EA341F" w:rsidRDefault="00EA341F" w:rsidP="00EA341F">
      <w:pPr>
        <w:widowControl/>
        <w:ind w:firstLine="0"/>
        <w:rPr>
          <w:rFonts w:eastAsia="Times New Roman"/>
          <w:sz w:val="28"/>
          <w:szCs w:val="28"/>
        </w:rPr>
      </w:pPr>
    </w:p>
    <w:p w:rsidR="00EA341F" w:rsidRDefault="00EA341F" w:rsidP="00EA341F">
      <w:pPr>
        <w:widowControl/>
        <w:ind w:firstLine="0"/>
        <w:rPr>
          <w:rFonts w:eastAsia="Times New Roman"/>
          <w:sz w:val="28"/>
          <w:szCs w:val="28"/>
        </w:rPr>
      </w:pPr>
    </w:p>
    <w:p w:rsidR="00EA341F" w:rsidRPr="00727DBB" w:rsidRDefault="00EA341F" w:rsidP="00EA341F">
      <w:pPr>
        <w:ind w:firstLine="0"/>
        <w:rPr>
          <w:rFonts w:ascii="Times New Roman" w:hAnsi="Times New Roman" w:cs="Times New Roman"/>
          <w:sz w:val="28"/>
          <w:szCs w:val="28"/>
        </w:rPr>
      </w:pPr>
    </w:p>
    <w:p w:rsidR="00EA341F" w:rsidRPr="00727DBB" w:rsidRDefault="00EA341F" w:rsidP="00EA341F">
      <w:pPr>
        <w:ind w:firstLine="0"/>
        <w:rPr>
          <w:rFonts w:ascii="Times New Roman" w:hAnsi="Times New Roman" w:cs="Times New Roman"/>
          <w:sz w:val="28"/>
          <w:szCs w:val="28"/>
        </w:rPr>
      </w:pPr>
      <w:r w:rsidRPr="00727DBB">
        <w:rPr>
          <w:rFonts w:ascii="Times New Roman" w:hAnsi="Times New Roman" w:cs="Times New Roman"/>
          <w:sz w:val="28"/>
          <w:szCs w:val="28"/>
        </w:rPr>
        <w:t>Глава поселения</w:t>
      </w:r>
      <w:r w:rsidRPr="00727DBB">
        <w:rPr>
          <w:rFonts w:ascii="Times New Roman" w:hAnsi="Times New Roman" w:cs="Times New Roman"/>
          <w:sz w:val="28"/>
          <w:szCs w:val="28"/>
        </w:rPr>
        <w:tab/>
        <w:t xml:space="preserve">                                                                    </w:t>
      </w:r>
      <w:r>
        <w:rPr>
          <w:rFonts w:ascii="Times New Roman" w:hAnsi="Times New Roman" w:cs="Times New Roman"/>
          <w:sz w:val="28"/>
          <w:szCs w:val="28"/>
        </w:rPr>
        <w:t xml:space="preserve">В.А. </w:t>
      </w:r>
      <w:proofErr w:type="spellStart"/>
      <w:r>
        <w:rPr>
          <w:rFonts w:ascii="Times New Roman" w:hAnsi="Times New Roman" w:cs="Times New Roman"/>
          <w:sz w:val="28"/>
          <w:szCs w:val="28"/>
        </w:rPr>
        <w:t>Стукалова</w:t>
      </w:r>
      <w:proofErr w:type="spellEnd"/>
      <w:r w:rsidRPr="00727DBB">
        <w:rPr>
          <w:rFonts w:ascii="Times New Roman" w:hAnsi="Times New Roman" w:cs="Times New Roman"/>
          <w:sz w:val="28"/>
          <w:szCs w:val="28"/>
        </w:rPr>
        <w:tab/>
        <w:t xml:space="preserve">                                                                           </w:t>
      </w:r>
      <w:r w:rsidRPr="00727DBB">
        <w:rPr>
          <w:rFonts w:ascii="Times New Roman" w:hAnsi="Times New Roman" w:cs="Times New Roman"/>
          <w:sz w:val="28"/>
          <w:szCs w:val="28"/>
        </w:rPr>
        <w:tab/>
      </w:r>
      <w:r w:rsidRPr="00727DBB">
        <w:rPr>
          <w:rFonts w:ascii="Times New Roman" w:hAnsi="Times New Roman" w:cs="Times New Roman"/>
          <w:sz w:val="28"/>
          <w:szCs w:val="28"/>
        </w:rPr>
        <w:tab/>
      </w:r>
      <w:r w:rsidRPr="00727DBB">
        <w:rPr>
          <w:rFonts w:ascii="Times New Roman" w:hAnsi="Times New Roman" w:cs="Times New Roman"/>
          <w:sz w:val="28"/>
          <w:szCs w:val="28"/>
        </w:rPr>
        <w:tab/>
      </w:r>
      <w:r w:rsidRPr="00727DBB">
        <w:rPr>
          <w:rFonts w:ascii="Times New Roman" w:hAnsi="Times New Roman" w:cs="Times New Roman"/>
          <w:sz w:val="28"/>
          <w:szCs w:val="28"/>
        </w:rPr>
        <w:tab/>
      </w:r>
      <w:r w:rsidRPr="00727DBB">
        <w:rPr>
          <w:rFonts w:ascii="Times New Roman" w:hAnsi="Times New Roman" w:cs="Times New Roman"/>
          <w:sz w:val="28"/>
          <w:szCs w:val="28"/>
        </w:rPr>
        <w:tab/>
      </w:r>
    </w:p>
    <w:p w:rsidR="00EA341F" w:rsidRDefault="00EA341F" w:rsidP="00EA341F"/>
    <w:p w:rsidR="00EA341F" w:rsidRDefault="00EA341F" w:rsidP="00EA341F"/>
    <w:p w:rsidR="00C44B48" w:rsidRDefault="00C44B48" w:rsidP="00971339">
      <w:pPr>
        <w:jc w:val="right"/>
        <w:rPr>
          <w:rFonts w:ascii="Times New Roman" w:hAnsi="Times New Roman" w:cs="Times New Roman"/>
          <w:b/>
          <w:sz w:val="28"/>
          <w:szCs w:val="28"/>
        </w:rPr>
      </w:pPr>
    </w:p>
    <w:p w:rsidR="00C44B48" w:rsidRDefault="00C44B48" w:rsidP="00971339">
      <w:pPr>
        <w:jc w:val="right"/>
        <w:rPr>
          <w:rFonts w:ascii="Times New Roman" w:hAnsi="Times New Roman" w:cs="Times New Roman"/>
          <w:b/>
          <w:sz w:val="28"/>
          <w:szCs w:val="28"/>
        </w:rPr>
      </w:pPr>
    </w:p>
    <w:p w:rsidR="00C44B48" w:rsidRDefault="00C44B48" w:rsidP="00971339">
      <w:pPr>
        <w:jc w:val="right"/>
        <w:rPr>
          <w:rFonts w:ascii="Times New Roman" w:hAnsi="Times New Roman" w:cs="Times New Roman"/>
          <w:b/>
          <w:sz w:val="28"/>
          <w:szCs w:val="28"/>
        </w:rPr>
      </w:pPr>
    </w:p>
    <w:p w:rsidR="00C44B48" w:rsidRDefault="00C44B48" w:rsidP="00971339">
      <w:pPr>
        <w:jc w:val="right"/>
        <w:rPr>
          <w:rFonts w:ascii="Times New Roman" w:hAnsi="Times New Roman" w:cs="Times New Roman"/>
          <w:b/>
          <w:sz w:val="28"/>
          <w:szCs w:val="28"/>
        </w:rPr>
      </w:pPr>
    </w:p>
    <w:p w:rsidR="00953BD2" w:rsidRDefault="00953BD2" w:rsidP="00971339">
      <w:pPr>
        <w:jc w:val="right"/>
        <w:rPr>
          <w:rFonts w:ascii="Times New Roman" w:hAnsi="Times New Roman" w:cs="Times New Roman"/>
          <w:b/>
          <w:sz w:val="28"/>
          <w:szCs w:val="28"/>
        </w:rPr>
      </w:pPr>
    </w:p>
    <w:p w:rsidR="00971339" w:rsidRPr="00971339" w:rsidRDefault="00971339" w:rsidP="00971339">
      <w:pPr>
        <w:jc w:val="right"/>
        <w:rPr>
          <w:rFonts w:ascii="Times New Roman" w:hAnsi="Times New Roman" w:cs="Times New Roman"/>
          <w:b/>
          <w:sz w:val="28"/>
          <w:szCs w:val="28"/>
        </w:rPr>
      </w:pPr>
      <w:r w:rsidRPr="00971339">
        <w:rPr>
          <w:rFonts w:ascii="Times New Roman" w:hAnsi="Times New Roman" w:cs="Times New Roman"/>
          <w:b/>
          <w:sz w:val="28"/>
          <w:szCs w:val="28"/>
        </w:rPr>
        <w:lastRenderedPageBreak/>
        <w:t xml:space="preserve">УТВЕРЖДЕНО                                                              </w:t>
      </w:r>
    </w:p>
    <w:p w:rsidR="00971339" w:rsidRPr="00971339" w:rsidRDefault="00971339" w:rsidP="00971339">
      <w:pPr>
        <w:ind w:firstLine="5040"/>
        <w:jc w:val="right"/>
        <w:rPr>
          <w:rFonts w:ascii="Times New Roman" w:hAnsi="Times New Roman" w:cs="Times New Roman"/>
          <w:sz w:val="28"/>
          <w:szCs w:val="28"/>
        </w:rPr>
      </w:pPr>
      <w:r w:rsidRPr="00971339">
        <w:rPr>
          <w:rFonts w:ascii="Times New Roman" w:hAnsi="Times New Roman" w:cs="Times New Roman"/>
          <w:sz w:val="28"/>
          <w:szCs w:val="28"/>
        </w:rPr>
        <w:t xml:space="preserve">         решением совета депутатов </w:t>
      </w:r>
    </w:p>
    <w:p w:rsidR="00971339" w:rsidRPr="00971339" w:rsidRDefault="00971339" w:rsidP="00971339">
      <w:pPr>
        <w:ind w:firstLine="5040"/>
        <w:jc w:val="right"/>
        <w:rPr>
          <w:rFonts w:ascii="Times New Roman" w:hAnsi="Times New Roman" w:cs="Times New Roman"/>
          <w:sz w:val="28"/>
          <w:szCs w:val="28"/>
        </w:rPr>
      </w:pPr>
      <w:r>
        <w:rPr>
          <w:rFonts w:ascii="Times New Roman" w:hAnsi="Times New Roman" w:cs="Times New Roman"/>
          <w:sz w:val="28"/>
          <w:szCs w:val="28"/>
        </w:rPr>
        <w:t>Свирьстройского городского поселения</w:t>
      </w:r>
    </w:p>
    <w:p w:rsidR="00971339" w:rsidRPr="00971339" w:rsidRDefault="00971339" w:rsidP="00971339">
      <w:pPr>
        <w:jc w:val="right"/>
        <w:rPr>
          <w:rFonts w:ascii="Times New Roman" w:hAnsi="Times New Roman" w:cs="Times New Roman"/>
          <w:sz w:val="28"/>
          <w:szCs w:val="28"/>
        </w:rPr>
      </w:pPr>
      <w:r w:rsidRPr="00971339">
        <w:rPr>
          <w:rFonts w:ascii="Times New Roman" w:hAnsi="Times New Roman" w:cs="Times New Roman"/>
          <w:sz w:val="28"/>
          <w:szCs w:val="28"/>
        </w:rPr>
        <w:t xml:space="preserve">                                                       Лодейнопольского муниципального </w:t>
      </w:r>
    </w:p>
    <w:p w:rsidR="00971339" w:rsidRPr="00971339" w:rsidRDefault="00971339" w:rsidP="00971339">
      <w:pPr>
        <w:ind w:firstLine="5040"/>
        <w:jc w:val="right"/>
        <w:rPr>
          <w:rFonts w:ascii="Times New Roman" w:hAnsi="Times New Roman" w:cs="Times New Roman"/>
          <w:sz w:val="28"/>
          <w:szCs w:val="28"/>
        </w:rPr>
      </w:pPr>
      <w:r w:rsidRPr="00971339">
        <w:rPr>
          <w:rFonts w:ascii="Times New Roman" w:hAnsi="Times New Roman" w:cs="Times New Roman"/>
          <w:sz w:val="28"/>
          <w:szCs w:val="28"/>
        </w:rPr>
        <w:t xml:space="preserve">  района Ленинградской области</w:t>
      </w:r>
    </w:p>
    <w:p w:rsidR="00971339" w:rsidRPr="00971339" w:rsidRDefault="00971339" w:rsidP="00971339">
      <w:pPr>
        <w:ind w:firstLine="5040"/>
        <w:jc w:val="right"/>
        <w:rPr>
          <w:rFonts w:ascii="Times New Roman" w:hAnsi="Times New Roman" w:cs="Times New Roman"/>
          <w:sz w:val="28"/>
          <w:szCs w:val="28"/>
        </w:rPr>
      </w:pPr>
      <w:r w:rsidRPr="00971339">
        <w:rPr>
          <w:rFonts w:ascii="Times New Roman" w:hAnsi="Times New Roman" w:cs="Times New Roman"/>
          <w:sz w:val="28"/>
          <w:szCs w:val="28"/>
        </w:rPr>
        <w:t xml:space="preserve">       от </w:t>
      </w:r>
      <w:r w:rsidR="00953BD2">
        <w:rPr>
          <w:rFonts w:ascii="Times New Roman" w:hAnsi="Times New Roman" w:cs="Times New Roman"/>
          <w:sz w:val="28"/>
          <w:szCs w:val="28"/>
        </w:rPr>
        <w:t>29</w:t>
      </w:r>
      <w:r w:rsidRPr="00971339">
        <w:rPr>
          <w:rFonts w:ascii="Times New Roman" w:hAnsi="Times New Roman" w:cs="Times New Roman"/>
          <w:sz w:val="28"/>
          <w:szCs w:val="28"/>
        </w:rPr>
        <w:t xml:space="preserve">.12.2020г. № </w:t>
      </w:r>
      <w:r w:rsidR="00953BD2">
        <w:rPr>
          <w:rFonts w:ascii="Times New Roman" w:hAnsi="Times New Roman" w:cs="Times New Roman"/>
          <w:sz w:val="28"/>
          <w:szCs w:val="28"/>
        </w:rPr>
        <w:t>62</w:t>
      </w:r>
    </w:p>
    <w:p w:rsidR="00971339" w:rsidRPr="00971339" w:rsidRDefault="00971339" w:rsidP="00971339">
      <w:pPr>
        <w:jc w:val="right"/>
        <w:rPr>
          <w:rFonts w:ascii="Times New Roman" w:hAnsi="Times New Roman" w:cs="Times New Roman"/>
          <w:sz w:val="28"/>
          <w:szCs w:val="28"/>
        </w:rPr>
      </w:pPr>
      <w:r w:rsidRPr="00971339">
        <w:rPr>
          <w:rFonts w:ascii="Times New Roman" w:hAnsi="Times New Roman" w:cs="Times New Roman"/>
          <w:sz w:val="28"/>
          <w:szCs w:val="28"/>
        </w:rPr>
        <w:t xml:space="preserve">                                   (Приложение)</w:t>
      </w:r>
    </w:p>
    <w:p w:rsidR="00971339" w:rsidRPr="00971339" w:rsidRDefault="00971339" w:rsidP="00971339">
      <w:pPr>
        <w:ind w:firstLine="540"/>
        <w:jc w:val="center"/>
        <w:rPr>
          <w:rFonts w:ascii="Times New Roman" w:hAnsi="Times New Roman" w:cs="Times New Roman"/>
          <w:b/>
          <w:bCs/>
          <w:sz w:val="28"/>
          <w:szCs w:val="28"/>
        </w:rPr>
      </w:pPr>
      <w:r w:rsidRPr="00971339">
        <w:rPr>
          <w:rFonts w:ascii="Times New Roman" w:hAnsi="Times New Roman" w:cs="Times New Roman"/>
          <w:b/>
          <w:bCs/>
          <w:sz w:val="28"/>
          <w:szCs w:val="28"/>
        </w:rPr>
        <w:t>Положение</w:t>
      </w:r>
    </w:p>
    <w:p w:rsidR="00971339" w:rsidRPr="00971339" w:rsidRDefault="00971339" w:rsidP="00971339">
      <w:pPr>
        <w:ind w:firstLine="540"/>
        <w:jc w:val="center"/>
        <w:rPr>
          <w:rFonts w:ascii="Times New Roman" w:hAnsi="Times New Roman" w:cs="Times New Roman"/>
          <w:b/>
          <w:bCs/>
          <w:sz w:val="28"/>
          <w:szCs w:val="28"/>
        </w:rPr>
      </w:pPr>
      <w:r w:rsidRPr="00971339">
        <w:rPr>
          <w:rFonts w:ascii="Times New Roman" w:hAnsi="Times New Roman" w:cs="Times New Roman"/>
          <w:b/>
          <w:bCs/>
          <w:sz w:val="28"/>
          <w:szCs w:val="28"/>
        </w:rPr>
        <w:t xml:space="preserve">о бюджетном процессе в </w:t>
      </w:r>
      <w:proofErr w:type="spellStart"/>
      <w:r w:rsidR="005316FE">
        <w:rPr>
          <w:rFonts w:ascii="Times New Roman" w:hAnsi="Times New Roman" w:cs="Times New Roman"/>
          <w:b/>
          <w:bCs/>
          <w:sz w:val="28"/>
          <w:szCs w:val="28"/>
        </w:rPr>
        <w:t>Свирьстройском</w:t>
      </w:r>
      <w:proofErr w:type="spellEnd"/>
      <w:r w:rsidR="005316FE">
        <w:rPr>
          <w:rFonts w:ascii="Times New Roman" w:hAnsi="Times New Roman" w:cs="Times New Roman"/>
          <w:b/>
          <w:bCs/>
          <w:sz w:val="28"/>
          <w:szCs w:val="28"/>
        </w:rPr>
        <w:t xml:space="preserve"> </w:t>
      </w:r>
      <w:r w:rsidRPr="00971339">
        <w:rPr>
          <w:rFonts w:ascii="Times New Roman" w:hAnsi="Times New Roman" w:cs="Times New Roman"/>
          <w:b/>
          <w:bCs/>
          <w:sz w:val="28"/>
          <w:szCs w:val="28"/>
        </w:rPr>
        <w:t xml:space="preserve">городском поселении </w:t>
      </w:r>
    </w:p>
    <w:p w:rsidR="00971339" w:rsidRPr="00971339" w:rsidRDefault="00971339" w:rsidP="00971339">
      <w:pPr>
        <w:ind w:firstLine="540"/>
        <w:jc w:val="center"/>
        <w:rPr>
          <w:rFonts w:ascii="Times New Roman" w:hAnsi="Times New Roman" w:cs="Times New Roman"/>
          <w:b/>
          <w:bCs/>
          <w:sz w:val="28"/>
          <w:szCs w:val="28"/>
        </w:rPr>
      </w:pPr>
      <w:r w:rsidRPr="00971339">
        <w:rPr>
          <w:rFonts w:ascii="Times New Roman" w:hAnsi="Times New Roman" w:cs="Times New Roman"/>
          <w:b/>
          <w:bCs/>
          <w:sz w:val="28"/>
          <w:szCs w:val="28"/>
        </w:rPr>
        <w:t>Лодейнопольского муниципального района Ленинградской области</w:t>
      </w:r>
    </w:p>
    <w:p w:rsidR="00971339" w:rsidRPr="00971339" w:rsidRDefault="00971339" w:rsidP="00971339">
      <w:pPr>
        <w:shd w:val="clear" w:color="auto" w:fill="FFFFFF"/>
        <w:ind w:firstLine="709"/>
        <w:rPr>
          <w:rFonts w:ascii="Times New Roman" w:hAnsi="Times New Roman" w:cs="Times New Roman"/>
          <w:sz w:val="28"/>
          <w:szCs w:val="28"/>
        </w:rPr>
      </w:pPr>
    </w:p>
    <w:p w:rsidR="00971339" w:rsidRPr="00971339" w:rsidRDefault="00971339" w:rsidP="00971339">
      <w:pPr>
        <w:shd w:val="clear" w:color="auto" w:fill="FFFFFF"/>
        <w:ind w:firstLine="709"/>
        <w:rPr>
          <w:rFonts w:ascii="Times New Roman" w:hAnsi="Times New Roman" w:cs="Times New Roman"/>
          <w:iCs/>
          <w:sz w:val="28"/>
          <w:szCs w:val="28"/>
        </w:rPr>
      </w:pPr>
      <w:r w:rsidRPr="00971339">
        <w:rPr>
          <w:rFonts w:ascii="Times New Roman" w:hAnsi="Times New Roman" w:cs="Times New Roman"/>
          <w:sz w:val="28"/>
          <w:szCs w:val="28"/>
        </w:rPr>
        <w:t xml:space="preserve">Настоящее Положение о бюджетном процессе в </w:t>
      </w:r>
      <w:proofErr w:type="spellStart"/>
      <w:r w:rsidR="005316FE">
        <w:rPr>
          <w:rFonts w:ascii="Times New Roman" w:hAnsi="Times New Roman" w:cs="Times New Roman"/>
          <w:sz w:val="28"/>
          <w:szCs w:val="28"/>
        </w:rPr>
        <w:t>Свирьстройском</w:t>
      </w:r>
      <w:proofErr w:type="spellEnd"/>
      <w:r w:rsidR="005316FE">
        <w:rPr>
          <w:rFonts w:ascii="Times New Roman" w:hAnsi="Times New Roman" w:cs="Times New Roman"/>
          <w:sz w:val="28"/>
          <w:szCs w:val="28"/>
        </w:rPr>
        <w:t xml:space="preserve"> городском поселении </w:t>
      </w:r>
      <w:r w:rsidRPr="00971339">
        <w:rPr>
          <w:rFonts w:ascii="Times New Roman" w:hAnsi="Times New Roman" w:cs="Times New Roman"/>
          <w:sz w:val="28"/>
          <w:szCs w:val="28"/>
        </w:rPr>
        <w:t xml:space="preserve"> Лодейнопольского муниципального района Ленинградской области (далее – </w:t>
      </w:r>
      <w:proofErr w:type="spellStart"/>
      <w:r>
        <w:rPr>
          <w:rFonts w:ascii="Times New Roman" w:hAnsi="Times New Roman" w:cs="Times New Roman"/>
          <w:sz w:val="28"/>
          <w:szCs w:val="28"/>
        </w:rPr>
        <w:t>Свирьс</w:t>
      </w:r>
      <w:r w:rsidR="005316FE">
        <w:rPr>
          <w:rFonts w:ascii="Times New Roman" w:hAnsi="Times New Roman" w:cs="Times New Roman"/>
          <w:sz w:val="28"/>
          <w:szCs w:val="28"/>
        </w:rPr>
        <w:t>т</w:t>
      </w:r>
      <w:r>
        <w:rPr>
          <w:rFonts w:ascii="Times New Roman" w:hAnsi="Times New Roman" w:cs="Times New Roman"/>
          <w:sz w:val="28"/>
          <w:szCs w:val="28"/>
        </w:rPr>
        <w:t>ройское</w:t>
      </w:r>
      <w:proofErr w:type="spellEnd"/>
      <w:r>
        <w:rPr>
          <w:rFonts w:ascii="Times New Roman" w:hAnsi="Times New Roman" w:cs="Times New Roman"/>
          <w:sz w:val="28"/>
          <w:szCs w:val="28"/>
        </w:rPr>
        <w:t xml:space="preserve"> городское поселение</w:t>
      </w:r>
      <w:r w:rsidRPr="00971339">
        <w:rPr>
          <w:rFonts w:ascii="Times New Roman" w:hAnsi="Times New Roman" w:cs="Times New Roman"/>
          <w:sz w:val="28"/>
          <w:szCs w:val="28"/>
        </w:rPr>
        <w:t xml:space="preserve">) устанавливает основы организации бюджетного процесса в  </w:t>
      </w:r>
      <w:proofErr w:type="spellStart"/>
      <w:r w:rsidR="005316FE">
        <w:rPr>
          <w:rFonts w:ascii="Times New Roman" w:hAnsi="Times New Roman" w:cs="Times New Roman"/>
          <w:sz w:val="28"/>
          <w:szCs w:val="28"/>
        </w:rPr>
        <w:t>Свирьстройском</w:t>
      </w:r>
      <w:proofErr w:type="spellEnd"/>
      <w:r w:rsidR="005316FE">
        <w:rPr>
          <w:rFonts w:ascii="Times New Roman" w:hAnsi="Times New Roman" w:cs="Times New Roman"/>
          <w:sz w:val="28"/>
          <w:szCs w:val="28"/>
        </w:rPr>
        <w:t xml:space="preserve"> городском поселении </w:t>
      </w:r>
      <w:r w:rsidRPr="00971339">
        <w:rPr>
          <w:rFonts w:ascii="Times New Roman" w:hAnsi="Times New Roman" w:cs="Times New Roman"/>
          <w:sz w:val="28"/>
          <w:szCs w:val="28"/>
        </w:rPr>
        <w:t xml:space="preserve">и определяет порядок составления и рассмотрения проекта бюджета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утверждения и исполнения бюджета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осуществления контроля за его исполнением и утверждения годового отчета об исполнении бюджета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w:t>
      </w:r>
      <w:r w:rsidRPr="00971339">
        <w:rPr>
          <w:rFonts w:ascii="Times New Roman" w:eastAsiaTheme="minorHAnsi" w:hAnsi="Times New Roman" w:cs="Times New Roman"/>
          <w:sz w:val="28"/>
          <w:szCs w:val="28"/>
        </w:rPr>
        <w:t>порядок исполнения судебных актов по обращению взыскания на средства местного бюджета, порядок применения бюджетных мер принуждения,</w:t>
      </w:r>
      <w:r w:rsidRPr="00971339">
        <w:rPr>
          <w:rFonts w:ascii="Times New Roman" w:hAnsi="Times New Roman" w:cs="Times New Roman"/>
          <w:sz w:val="28"/>
          <w:szCs w:val="28"/>
        </w:rPr>
        <w:t xml:space="preserve"> а</w:t>
      </w:r>
      <w:r w:rsidRPr="00971339">
        <w:rPr>
          <w:rFonts w:ascii="Times New Roman" w:hAnsi="Times New Roman" w:cs="Times New Roman"/>
          <w:iCs/>
          <w:sz w:val="28"/>
          <w:szCs w:val="28"/>
        </w:rPr>
        <w:t xml:space="preserve"> также осуществления муниципальных заимствований и управления муниципальным долгом. </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Раздел I. Общие положения</w:t>
      </w:r>
    </w:p>
    <w:p w:rsidR="00971339" w:rsidRPr="00971339" w:rsidRDefault="00971339" w:rsidP="00971339">
      <w:pPr>
        <w:ind w:firstLine="540"/>
        <w:jc w:val="center"/>
        <w:rPr>
          <w:rFonts w:ascii="Times New Roman" w:hAnsi="Times New Roman" w:cs="Times New Roman"/>
          <w:b/>
          <w:bCs/>
          <w:sz w:val="28"/>
          <w:szCs w:val="28"/>
        </w:rPr>
      </w:pPr>
      <w:r w:rsidRPr="00971339">
        <w:rPr>
          <w:rFonts w:ascii="Times New Roman" w:hAnsi="Times New Roman" w:cs="Times New Roman"/>
          <w:b/>
          <w:bCs/>
          <w:sz w:val="28"/>
          <w:szCs w:val="28"/>
        </w:rPr>
        <w:t xml:space="preserve">Статья 1. Правовая основа бюджетного процесса </w:t>
      </w:r>
      <w:r>
        <w:rPr>
          <w:rFonts w:ascii="Times New Roman" w:hAnsi="Times New Roman" w:cs="Times New Roman"/>
          <w:b/>
          <w:bCs/>
          <w:sz w:val="28"/>
          <w:szCs w:val="28"/>
        </w:rPr>
        <w:t>Свирьстройского городского поселения</w:t>
      </w:r>
    </w:p>
    <w:p w:rsidR="00971339" w:rsidRPr="00971339" w:rsidRDefault="00971339" w:rsidP="00971339">
      <w:pPr>
        <w:ind w:firstLine="540"/>
        <w:jc w:val="center"/>
        <w:rPr>
          <w:rFonts w:ascii="Times New Roman" w:hAnsi="Times New Roman" w:cs="Times New Roman"/>
          <w:b/>
          <w:bCs/>
          <w:sz w:val="28"/>
          <w:szCs w:val="28"/>
        </w:rPr>
      </w:pPr>
    </w:p>
    <w:p w:rsidR="00971339" w:rsidRPr="00971339" w:rsidRDefault="00971339" w:rsidP="00971339">
      <w:pPr>
        <w:ind w:firstLine="708"/>
        <w:rPr>
          <w:rFonts w:ascii="Times New Roman" w:hAnsi="Times New Roman" w:cs="Times New Roman"/>
          <w:sz w:val="28"/>
          <w:szCs w:val="28"/>
        </w:rPr>
      </w:pPr>
      <w:r w:rsidRPr="00971339">
        <w:rPr>
          <w:rFonts w:ascii="Times New Roman" w:hAnsi="Times New Roman" w:cs="Times New Roman"/>
          <w:sz w:val="28"/>
          <w:szCs w:val="28"/>
        </w:rPr>
        <w:t xml:space="preserve">1.Правовую основу бюджетного процесса в </w:t>
      </w:r>
      <w:proofErr w:type="spellStart"/>
      <w:r w:rsidR="005316FE">
        <w:rPr>
          <w:rFonts w:ascii="Times New Roman" w:hAnsi="Times New Roman" w:cs="Times New Roman"/>
          <w:sz w:val="28"/>
          <w:szCs w:val="28"/>
        </w:rPr>
        <w:t>Свирьстройском</w:t>
      </w:r>
      <w:proofErr w:type="spellEnd"/>
      <w:r w:rsidR="005316FE">
        <w:rPr>
          <w:rFonts w:ascii="Times New Roman" w:hAnsi="Times New Roman" w:cs="Times New Roman"/>
          <w:sz w:val="28"/>
          <w:szCs w:val="28"/>
        </w:rPr>
        <w:t xml:space="preserve"> городском поселении </w:t>
      </w:r>
      <w:r w:rsidRPr="00971339">
        <w:rPr>
          <w:rFonts w:ascii="Times New Roman" w:hAnsi="Times New Roman" w:cs="Times New Roman"/>
          <w:sz w:val="28"/>
          <w:szCs w:val="28"/>
        </w:rPr>
        <w:t xml:space="preserve">составляют Конституция Российской Федерации, Бюджетный кодекс Российской Федерации, другие федеральные законы, иные нормативные правовые акты Российской Федерации, Ленинградской области, Устав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(далее- Устав), настоящее Положение, иные правовые акты органов местного самоуправления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регулирующие бюджетные правоотношения.</w:t>
      </w:r>
    </w:p>
    <w:p w:rsidR="00971339" w:rsidRPr="00971339" w:rsidRDefault="00971339" w:rsidP="00971339">
      <w:pPr>
        <w:shd w:val="clear" w:color="auto" w:fill="FFFFFF"/>
        <w:ind w:firstLine="709"/>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2. Положения Бюджетного кодекса обязательны для непосредственного применения всеми должностными лицами и органами местного самоуправления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а также другими субъектами бюджетных правоотношений.</w:t>
      </w:r>
    </w:p>
    <w:p w:rsidR="00971339" w:rsidRPr="00971339" w:rsidRDefault="00971339" w:rsidP="00971339">
      <w:pPr>
        <w:shd w:val="clear" w:color="auto" w:fill="FFFFFF"/>
        <w:ind w:firstLine="709"/>
        <w:rPr>
          <w:rFonts w:ascii="Times New Roman" w:hAnsi="Times New Roman" w:cs="Times New Roman"/>
          <w:sz w:val="28"/>
          <w:szCs w:val="28"/>
        </w:rPr>
      </w:pPr>
      <w:r w:rsidRPr="00971339">
        <w:rPr>
          <w:rFonts w:ascii="Times New Roman" w:hAnsi="Times New Roman" w:cs="Times New Roman"/>
          <w:sz w:val="28"/>
          <w:szCs w:val="28"/>
        </w:rPr>
        <w:t>3.</w:t>
      </w:r>
      <w:r w:rsidR="005316FE">
        <w:rPr>
          <w:rFonts w:ascii="Times New Roman" w:hAnsi="Times New Roman" w:cs="Times New Roman"/>
          <w:sz w:val="28"/>
          <w:szCs w:val="28"/>
        </w:rPr>
        <w:t xml:space="preserve"> </w:t>
      </w:r>
      <w:r w:rsidRPr="00971339">
        <w:rPr>
          <w:rFonts w:ascii="Times New Roman" w:hAnsi="Times New Roman" w:cs="Times New Roman"/>
          <w:sz w:val="28"/>
          <w:szCs w:val="28"/>
        </w:rPr>
        <w:t xml:space="preserve">В случае противоречия между настоящим Положением и иными муниципальными правовыми актами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регулирующими бюджетные правоотношения в Лодейнопольском городском </w:t>
      </w:r>
      <w:r w:rsidRPr="00971339">
        <w:rPr>
          <w:rFonts w:ascii="Times New Roman" w:hAnsi="Times New Roman" w:cs="Times New Roman"/>
          <w:sz w:val="28"/>
          <w:szCs w:val="28"/>
        </w:rPr>
        <w:lastRenderedPageBreak/>
        <w:t>поселении, применяется настоящее Положение.</w:t>
      </w:r>
    </w:p>
    <w:p w:rsidR="00971339" w:rsidRPr="00971339" w:rsidRDefault="00971339" w:rsidP="00971339">
      <w:pPr>
        <w:shd w:val="clear" w:color="auto" w:fill="FFFFFF"/>
        <w:ind w:firstLine="709"/>
        <w:rPr>
          <w:rFonts w:ascii="Times New Roman" w:hAnsi="Times New Roman" w:cs="Times New Roman"/>
          <w:sz w:val="28"/>
          <w:szCs w:val="28"/>
        </w:rPr>
      </w:pPr>
      <w:r w:rsidRPr="00971339">
        <w:rPr>
          <w:rFonts w:ascii="Times New Roman" w:hAnsi="Times New Roman" w:cs="Times New Roman"/>
          <w:sz w:val="28"/>
          <w:szCs w:val="28"/>
        </w:rPr>
        <w:t xml:space="preserve">4. Совет депутатов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Лодейнопольского муниципального района Ленинградской области и Администрация муниципального образования Лодейнопольский муниципальный район Ленинградской области принимают нормативные правовые акты, регулирующие бюджетные правоотношения в Лодейнопольском городском поселении, в пределах своей компетенции, установленной Бюджетным кодексом, федеральными законами, Уставом, настоящим Положением и иными решениями Совета депутатов  Лодейнопольского городского  поселения.</w:t>
      </w:r>
    </w:p>
    <w:p w:rsidR="00971339" w:rsidRPr="00971339" w:rsidRDefault="00971339" w:rsidP="00971339">
      <w:pPr>
        <w:shd w:val="clear" w:color="auto" w:fill="FFFFFF"/>
        <w:ind w:firstLine="709"/>
        <w:rPr>
          <w:rFonts w:ascii="Times New Roman" w:hAnsi="Times New Roman" w:cs="Times New Roman"/>
          <w:sz w:val="28"/>
          <w:szCs w:val="28"/>
        </w:rPr>
      </w:pPr>
      <w:r w:rsidRPr="00971339">
        <w:rPr>
          <w:rFonts w:ascii="Times New Roman" w:hAnsi="Times New Roman" w:cs="Times New Roman"/>
          <w:sz w:val="28"/>
          <w:szCs w:val="28"/>
        </w:rPr>
        <w:t>5. 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органами местного самоуправления непосредственно и в полном объеме.</w:t>
      </w:r>
    </w:p>
    <w:p w:rsidR="00971339" w:rsidRPr="00971339" w:rsidRDefault="005316FE" w:rsidP="005316FE">
      <w:pPr>
        <w:ind w:firstLine="0"/>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971339" w:rsidRPr="00971339">
        <w:rPr>
          <w:rFonts w:ascii="Times New Roman" w:eastAsiaTheme="minorHAnsi" w:hAnsi="Times New Roman" w:cs="Times New Roman"/>
          <w:sz w:val="28"/>
          <w:szCs w:val="28"/>
        </w:rPr>
        <w:t xml:space="preserve"> 6. Настоящее </w:t>
      </w:r>
      <w:r w:rsidR="00971339" w:rsidRPr="00971339">
        <w:rPr>
          <w:rFonts w:ascii="Times New Roman" w:hAnsi="Times New Roman" w:cs="Times New Roman"/>
          <w:sz w:val="28"/>
          <w:szCs w:val="28"/>
        </w:rPr>
        <w:t xml:space="preserve">Положение о бюджетном процессе в </w:t>
      </w:r>
      <w:proofErr w:type="spellStart"/>
      <w:r>
        <w:rPr>
          <w:rFonts w:ascii="Times New Roman" w:hAnsi="Times New Roman" w:cs="Times New Roman"/>
          <w:sz w:val="28"/>
          <w:szCs w:val="28"/>
        </w:rPr>
        <w:t>Свирьстройском</w:t>
      </w:r>
      <w:proofErr w:type="spellEnd"/>
      <w:r>
        <w:rPr>
          <w:rFonts w:ascii="Times New Roman" w:hAnsi="Times New Roman" w:cs="Times New Roman"/>
          <w:sz w:val="28"/>
          <w:szCs w:val="28"/>
        </w:rPr>
        <w:t xml:space="preserve"> городском поселении </w:t>
      </w:r>
      <w:r w:rsidR="00971339" w:rsidRPr="00971339">
        <w:rPr>
          <w:rFonts w:ascii="Times New Roman" w:eastAsiaTheme="minorHAnsi" w:hAnsi="Times New Roman" w:cs="Times New Roman"/>
          <w:sz w:val="28"/>
          <w:szCs w:val="28"/>
        </w:rPr>
        <w:t>устанавливает правовой статус участников бюджетного процесса, правовые основы применения бюджетных мер принуждения за совершение бюджетных нарушений.</w:t>
      </w:r>
    </w:p>
    <w:p w:rsidR="00971339" w:rsidRPr="00971339" w:rsidRDefault="00971339" w:rsidP="00971339">
      <w:pPr>
        <w:rPr>
          <w:rFonts w:ascii="Times New Roman" w:hAnsi="Times New Roman" w:cs="Times New Roman"/>
          <w:b/>
          <w:sz w:val="28"/>
          <w:szCs w:val="28"/>
        </w:rPr>
      </w:pPr>
    </w:p>
    <w:p w:rsidR="00971339" w:rsidRPr="00971339" w:rsidRDefault="00971339" w:rsidP="00971339">
      <w:pPr>
        <w:jc w:val="center"/>
        <w:rPr>
          <w:rFonts w:ascii="Times New Roman" w:hAnsi="Times New Roman" w:cs="Times New Roman"/>
          <w:b/>
          <w:sz w:val="28"/>
          <w:szCs w:val="28"/>
        </w:rPr>
      </w:pPr>
      <w:r w:rsidRPr="00971339">
        <w:rPr>
          <w:rFonts w:ascii="Times New Roman" w:hAnsi="Times New Roman" w:cs="Times New Roman"/>
          <w:b/>
          <w:sz w:val="28"/>
          <w:szCs w:val="28"/>
        </w:rPr>
        <w:t>Статья 2. Понятия и термины, применяемые в настоящем Положении</w:t>
      </w:r>
    </w:p>
    <w:p w:rsidR="00971339" w:rsidRPr="00971339" w:rsidRDefault="00971339" w:rsidP="00971339">
      <w:pPr>
        <w:jc w:val="center"/>
        <w:rPr>
          <w:rFonts w:ascii="Times New Roman" w:hAnsi="Times New Roman" w:cs="Times New Roman"/>
          <w:b/>
          <w:sz w:val="28"/>
          <w:szCs w:val="28"/>
        </w:rPr>
      </w:pP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1.Понятия и термины, применяемые в настоящем Положении, используются в значениях, определенных Бюджетным кодексом и иными актами бюджетного законодательства Российской Федерации, регулирующими бюджетные правоотношения.</w:t>
      </w:r>
    </w:p>
    <w:p w:rsidR="00971339" w:rsidRPr="00971339" w:rsidRDefault="00971339" w:rsidP="00971339">
      <w:pPr>
        <w:ind w:firstLine="540"/>
        <w:rPr>
          <w:rFonts w:ascii="Times New Roman" w:hAnsi="Times New Roman" w:cs="Times New Roman"/>
          <w:b/>
          <w:sz w:val="28"/>
          <w:szCs w:val="28"/>
        </w:rPr>
      </w:pPr>
    </w:p>
    <w:p w:rsidR="00971339" w:rsidRPr="00971339" w:rsidRDefault="00971339" w:rsidP="00971339">
      <w:pPr>
        <w:ind w:firstLine="540"/>
        <w:rPr>
          <w:rFonts w:ascii="Times New Roman" w:hAnsi="Times New Roman" w:cs="Times New Roman"/>
          <w:b/>
          <w:sz w:val="28"/>
          <w:szCs w:val="28"/>
        </w:rPr>
      </w:pPr>
      <w:r w:rsidRPr="00971339">
        <w:rPr>
          <w:rFonts w:ascii="Times New Roman" w:hAnsi="Times New Roman" w:cs="Times New Roman"/>
          <w:b/>
          <w:sz w:val="28"/>
          <w:szCs w:val="28"/>
        </w:rPr>
        <w:t xml:space="preserve">        Статья 3. Правовая форма местного бюджета</w:t>
      </w:r>
    </w:p>
    <w:p w:rsidR="00971339" w:rsidRPr="00971339" w:rsidRDefault="00971339" w:rsidP="00971339">
      <w:pPr>
        <w:ind w:firstLine="540"/>
        <w:rPr>
          <w:rFonts w:ascii="Times New Roman" w:hAnsi="Times New Roman" w:cs="Times New Roman"/>
          <w:b/>
          <w:sz w:val="28"/>
          <w:szCs w:val="28"/>
        </w:rPr>
      </w:pPr>
    </w:p>
    <w:p w:rsidR="00971339" w:rsidRPr="00971339" w:rsidRDefault="00971339" w:rsidP="00971339">
      <w:pPr>
        <w:spacing w:after="120"/>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     Бюджет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(далее – местный бюджет) разрабатывается и утверждается в форме решения совета депутатов о местном бюджете (далее – решение о бюджете).</w:t>
      </w:r>
    </w:p>
    <w:p w:rsidR="00971339" w:rsidRPr="00971339" w:rsidRDefault="00971339" w:rsidP="00971339">
      <w:pPr>
        <w:ind w:firstLine="540"/>
        <w:jc w:val="center"/>
        <w:outlineLvl w:val="1"/>
        <w:rPr>
          <w:rFonts w:ascii="Times New Roman" w:hAnsi="Times New Roman" w:cs="Times New Roman"/>
          <w:b/>
          <w:sz w:val="28"/>
          <w:szCs w:val="28"/>
        </w:rPr>
      </w:pPr>
    </w:p>
    <w:p w:rsidR="00971339" w:rsidRPr="00971339" w:rsidRDefault="00971339" w:rsidP="00971339">
      <w:pPr>
        <w:ind w:firstLine="540"/>
        <w:jc w:val="center"/>
        <w:outlineLvl w:val="1"/>
        <w:rPr>
          <w:rFonts w:ascii="Times New Roman" w:hAnsi="Times New Roman" w:cs="Times New Roman"/>
          <w:b/>
          <w:sz w:val="28"/>
          <w:szCs w:val="28"/>
        </w:rPr>
      </w:pPr>
      <w:r w:rsidRPr="00971339">
        <w:rPr>
          <w:rFonts w:ascii="Times New Roman" w:hAnsi="Times New Roman" w:cs="Times New Roman"/>
          <w:b/>
          <w:sz w:val="28"/>
          <w:szCs w:val="28"/>
        </w:rPr>
        <w:t>Статья 4. Счета по учету средств местного бюджета</w:t>
      </w:r>
    </w:p>
    <w:p w:rsidR="00971339" w:rsidRPr="00971339" w:rsidRDefault="00971339" w:rsidP="00971339">
      <w:pPr>
        <w:ind w:firstLine="540"/>
        <w:jc w:val="center"/>
        <w:outlineLvl w:val="1"/>
        <w:rPr>
          <w:rFonts w:ascii="Times New Roman" w:hAnsi="Times New Roman" w:cs="Times New Roman"/>
          <w:b/>
          <w:sz w:val="28"/>
          <w:szCs w:val="28"/>
        </w:rPr>
      </w:pPr>
    </w:p>
    <w:p w:rsidR="00971339" w:rsidRPr="00971339" w:rsidRDefault="00971339" w:rsidP="00971339">
      <w:pPr>
        <w:ind w:firstLine="540"/>
        <w:outlineLvl w:val="1"/>
        <w:rPr>
          <w:rFonts w:ascii="Times New Roman" w:hAnsi="Times New Roman" w:cs="Times New Roman"/>
          <w:sz w:val="28"/>
          <w:szCs w:val="28"/>
        </w:rPr>
      </w:pPr>
      <w:r w:rsidRPr="00971339">
        <w:rPr>
          <w:rFonts w:ascii="Times New Roman" w:hAnsi="Times New Roman" w:cs="Times New Roman"/>
          <w:sz w:val="28"/>
          <w:szCs w:val="28"/>
        </w:rPr>
        <w:t>Счета по учету средств местного бюджета открываются и ведутся в соответствии с нормами действующего федерального законодательства.</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5. Этапы бюджетного процесса</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rPr>
          <w:rFonts w:ascii="Times New Roman" w:hAnsi="Times New Roman" w:cs="Times New Roman"/>
          <w:sz w:val="28"/>
          <w:szCs w:val="28"/>
        </w:rPr>
      </w:pPr>
      <w:r w:rsidRPr="00971339">
        <w:rPr>
          <w:rFonts w:ascii="Times New Roman" w:hAnsi="Times New Roman" w:cs="Times New Roman"/>
          <w:sz w:val="28"/>
          <w:szCs w:val="28"/>
        </w:rPr>
        <w:t xml:space="preserve"> Бюджетный процесс включает следующие этапы:</w:t>
      </w:r>
    </w:p>
    <w:p w:rsidR="00971339" w:rsidRPr="00971339" w:rsidRDefault="00971339" w:rsidP="00971339">
      <w:pPr>
        <w:rPr>
          <w:rFonts w:ascii="Times New Roman" w:hAnsi="Times New Roman" w:cs="Times New Roman"/>
          <w:sz w:val="28"/>
          <w:szCs w:val="28"/>
        </w:rPr>
      </w:pPr>
      <w:r w:rsidRPr="00971339">
        <w:rPr>
          <w:rFonts w:ascii="Times New Roman" w:hAnsi="Times New Roman" w:cs="Times New Roman"/>
          <w:sz w:val="28"/>
          <w:szCs w:val="28"/>
        </w:rPr>
        <w:t>- составление проекта местного бюджета;</w:t>
      </w:r>
    </w:p>
    <w:p w:rsidR="00971339" w:rsidRPr="00971339" w:rsidRDefault="00971339" w:rsidP="00971339">
      <w:pPr>
        <w:rPr>
          <w:rFonts w:ascii="Times New Roman" w:hAnsi="Times New Roman" w:cs="Times New Roman"/>
          <w:sz w:val="28"/>
          <w:szCs w:val="28"/>
        </w:rPr>
      </w:pPr>
      <w:r w:rsidRPr="00971339">
        <w:rPr>
          <w:rFonts w:ascii="Times New Roman" w:hAnsi="Times New Roman" w:cs="Times New Roman"/>
          <w:sz w:val="28"/>
          <w:szCs w:val="28"/>
        </w:rPr>
        <w:t>- рассмотрение и утверждение местного бюджета;</w:t>
      </w:r>
    </w:p>
    <w:p w:rsidR="00971339" w:rsidRPr="00971339" w:rsidRDefault="00971339" w:rsidP="00971339">
      <w:pPr>
        <w:rPr>
          <w:rFonts w:ascii="Times New Roman" w:hAnsi="Times New Roman" w:cs="Times New Roman"/>
          <w:sz w:val="28"/>
          <w:szCs w:val="28"/>
        </w:rPr>
      </w:pPr>
      <w:r w:rsidRPr="00971339">
        <w:rPr>
          <w:rFonts w:ascii="Times New Roman" w:hAnsi="Times New Roman" w:cs="Times New Roman"/>
          <w:sz w:val="28"/>
          <w:szCs w:val="28"/>
        </w:rPr>
        <w:t>- исполнение местного бюджета;</w:t>
      </w:r>
    </w:p>
    <w:p w:rsidR="00971339" w:rsidRPr="00971339" w:rsidRDefault="00971339" w:rsidP="00971339">
      <w:pPr>
        <w:rPr>
          <w:rFonts w:ascii="Times New Roman" w:hAnsi="Times New Roman" w:cs="Times New Roman"/>
          <w:sz w:val="28"/>
          <w:szCs w:val="28"/>
        </w:rPr>
      </w:pPr>
      <w:r w:rsidRPr="00971339">
        <w:rPr>
          <w:rFonts w:ascii="Times New Roman" w:hAnsi="Times New Roman" w:cs="Times New Roman"/>
          <w:sz w:val="28"/>
          <w:szCs w:val="28"/>
        </w:rPr>
        <w:lastRenderedPageBreak/>
        <w:t>-осуществление муниципального финансового контроля;</w:t>
      </w:r>
    </w:p>
    <w:p w:rsidR="00971339" w:rsidRPr="00971339" w:rsidRDefault="00971339" w:rsidP="00971339">
      <w:pPr>
        <w:rPr>
          <w:rFonts w:ascii="Times New Roman" w:hAnsi="Times New Roman" w:cs="Times New Roman"/>
          <w:sz w:val="28"/>
          <w:szCs w:val="28"/>
        </w:rPr>
      </w:pPr>
      <w:r w:rsidRPr="00971339">
        <w:rPr>
          <w:rFonts w:ascii="Times New Roman" w:hAnsi="Times New Roman" w:cs="Times New Roman"/>
          <w:sz w:val="28"/>
          <w:szCs w:val="28"/>
        </w:rPr>
        <w:t>-осуществление бюджетного учета, составление, внешняя проверка, рассмотрение и утверждение бюджетной отчетности.</w:t>
      </w:r>
    </w:p>
    <w:p w:rsidR="00971339" w:rsidRPr="00971339" w:rsidRDefault="00971339" w:rsidP="00971339">
      <w:pPr>
        <w:ind w:firstLine="540"/>
        <w:rPr>
          <w:rFonts w:ascii="Times New Roman" w:hAnsi="Times New Roman" w:cs="Times New Roman"/>
          <w:sz w:val="28"/>
          <w:szCs w:val="28"/>
        </w:rPr>
      </w:pPr>
    </w:p>
    <w:p w:rsidR="00971339" w:rsidRPr="00971339" w:rsidRDefault="00971339" w:rsidP="00971339">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6. Участники бюджетного процесса</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1.Участниками бюджетного процесса в </w:t>
      </w:r>
      <w:proofErr w:type="spellStart"/>
      <w:r w:rsidR="005316FE">
        <w:rPr>
          <w:rFonts w:ascii="Times New Roman" w:hAnsi="Times New Roman" w:cs="Times New Roman"/>
          <w:sz w:val="28"/>
          <w:szCs w:val="28"/>
        </w:rPr>
        <w:t>Свирьстройском</w:t>
      </w:r>
      <w:proofErr w:type="spellEnd"/>
      <w:r w:rsidR="005316FE">
        <w:rPr>
          <w:rFonts w:ascii="Times New Roman" w:hAnsi="Times New Roman" w:cs="Times New Roman"/>
          <w:sz w:val="28"/>
          <w:szCs w:val="28"/>
        </w:rPr>
        <w:t xml:space="preserve"> городском поселении </w:t>
      </w:r>
      <w:r w:rsidRPr="00971339">
        <w:rPr>
          <w:rFonts w:ascii="Times New Roman" w:hAnsi="Times New Roman" w:cs="Times New Roman"/>
          <w:sz w:val="28"/>
          <w:szCs w:val="28"/>
        </w:rPr>
        <w:t>являются:</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глава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Лодейнопольского муниципального района Ленинградской области (далее -глава поселения);</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-совет депутатов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Лодейнопольского муниципального района Ленинградской области (далее -совет депутатов);</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Администрация </w:t>
      </w:r>
      <w:r w:rsidR="00030733">
        <w:rPr>
          <w:rFonts w:ascii="Times New Roman" w:hAnsi="Times New Roman" w:cs="Times New Roman"/>
          <w:sz w:val="28"/>
          <w:szCs w:val="28"/>
        </w:rPr>
        <w:t>Свирьстройского городского поселения</w:t>
      </w:r>
      <w:r w:rsidR="00030733" w:rsidRPr="00971339">
        <w:rPr>
          <w:rFonts w:ascii="Times New Roman" w:hAnsi="Times New Roman" w:cs="Times New Roman"/>
          <w:sz w:val="28"/>
          <w:szCs w:val="28"/>
        </w:rPr>
        <w:t xml:space="preserve"> Лодейнопольского муниципального района Ленинградской области </w:t>
      </w:r>
      <w:r w:rsidRPr="00971339">
        <w:rPr>
          <w:rFonts w:ascii="Times New Roman" w:hAnsi="Times New Roman" w:cs="Times New Roman"/>
          <w:sz w:val="28"/>
          <w:szCs w:val="28"/>
        </w:rPr>
        <w:t>(далее - Администрация)</w:t>
      </w:r>
      <w:r w:rsidR="00162FC4">
        <w:rPr>
          <w:rFonts w:ascii="Times New Roman" w:hAnsi="Times New Roman" w:cs="Times New Roman"/>
          <w:sz w:val="28"/>
          <w:szCs w:val="28"/>
        </w:rPr>
        <w:t>;</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финансовый орган (структурное подразделение Администрации или Комитет финансов Администрации Лодейнопольского муниципального района на основании соглашения о передачи Администрацией части полномочий по решению вопросов местного значения составляет, исполняет бюджет и контролирует исполнение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w:t>
      </w:r>
      <w:r w:rsidRPr="00971339">
        <w:rPr>
          <w:rFonts w:ascii="Times New Roman" w:hAnsi="Times New Roman" w:cs="Times New Roman"/>
          <w:bCs/>
          <w:sz w:val="28"/>
          <w:szCs w:val="28"/>
        </w:rPr>
        <w:t>- органы муниципального финансового контроля;</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главные распорядители (распорядители) бюджетных средств;</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главные администраторы (администраторы) доходов местного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-главные администраторы (администраторы) источников финансирования дефицита местного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получатели бюджетных средств.</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2.</w:t>
      </w:r>
      <w:r w:rsidRPr="00971339">
        <w:rPr>
          <w:rFonts w:ascii="Times New Roman" w:hAnsi="Times New Roman" w:cs="Times New Roman"/>
          <w:bCs/>
          <w:sz w:val="28"/>
          <w:szCs w:val="28"/>
        </w:rPr>
        <w:t>Особенности бюджетных полномочий участников бюджетного процесса, являющихся органами местного самоуправления, устанавливаются Бюджетным кодексом и принятыми в соответствии с ним муниципальными правовыми актами с</w:t>
      </w:r>
      <w:r w:rsidRPr="00971339">
        <w:rPr>
          <w:rFonts w:ascii="Times New Roman" w:hAnsi="Times New Roman" w:cs="Times New Roman"/>
          <w:sz w:val="28"/>
          <w:szCs w:val="28"/>
        </w:rPr>
        <w:t>овета депутатов, а также в установленных ими случаях муниципальными правовыми актами Администрации.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3. Участники бюджетного процесса вправе осуществлять бюджетные полномочия, установленные Бюджетным Кодексом,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Бюджетным Кодексом.</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7. Бюджетные полномочия совета депутатов</w:t>
      </w:r>
    </w:p>
    <w:p w:rsidR="00971339" w:rsidRPr="00971339" w:rsidRDefault="00971339" w:rsidP="00971339">
      <w:pPr>
        <w:ind w:firstLine="540"/>
        <w:rPr>
          <w:rFonts w:ascii="Times New Roman" w:hAnsi="Times New Roman" w:cs="Times New Roman"/>
          <w:b/>
          <w:sz w:val="28"/>
          <w:szCs w:val="28"/>
        </w:rPr>
      </w:pP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1. К бюджетным полномочиям совета депутатов относятся:</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-установление порядка представления,</w:t>
      </w:r>
      <w:r w:rsidRPr="00971339">
        <w:rPr>
          <w:rFonts w:ascii="Times New Roman" w:hAnsi="Times New Roman" w:cs="Times New Roman"/>
          <w:color w:val="FF0000"/>
          <w:sz w:val="28"/>
          <w:szCs w:val="28"/>
        </w:rPr>
        <w:t xml:space="preserve"> </w:t>
      </w:r>
      <w:r w:rsidRPr="00971339">
        <w:rPr>
          <w:rFonts w:ascii="Times New Roman" w:hAnsi="Times New Roman" w:cs="Times New Roman"/>
          <w:sz w:val="28"/>
          <w:szCs w:val="28"/>
        </w:rPr>
        <w:t xml:space="preserve">рассмотрения и утверждения </w:t>
      </w:r>
      <w:r w:rsidRPr="00971339">
        <w:rPr>
          <w:rFonts w:ascii="Times New Roman" w:hAnsi="Times New Roman" w:cs="Times New Roman"/>
          <w:sz w:val="28"/>
          <w:szCs w:val="28"/>
        </w:rPr>
        <w:lastRenderedPageBreak/>
        <w:t>местного бюджета, отчета об исполнении местного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рассмотрение проекта местного бюджета и утверждение местного бюджета и годового отчета о его исполнении; </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-осуществление контроля в ходе рассмотрения отдельных вопросов исполнения местного бюджета на заседаниях комиссий совета депутатов, рабочих групп, в ходе проводимых слушаний и в связи с депутатскими запросами;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формирование и определение правового статуса органов внешнего муниципального финансового контроля;</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определение порядка привлечения заёмных средств, в том числе выпуска муниципальных ценных бумаг; </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установление, изменение и отмена местных налогов и сборов, определение их ставок и предоставление налоговых льгот в соответствии с законодательством Российской Федерации о налогах и сборах;</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установление порядка и условий предоставления межбюджетных трансфертов из местного бюджета в случаях, установленных Бюджетным Кодексом;</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-осуществление других полномочий в соответствии с Бюджетным Кодексом, Федеральным </w:t>
      </w:r>
      <w:hyperlink r:id="rId7" w:history="1">
        <w:r w:rsidRPr="00971339">
          <w:rPr>
            <w:rStyle w:val="a3"/>
            <w:rFonts w:ascii="Times New Roman" w:hAnsi="Times New Roman"/>
            <w:color w:val="auto"/>
            <w:sz w:val="28"/>
            <w:szCs w:val="28"/>
            <w:u w:val="none"/>
          </w:rPr>
          <w:t>законом</w:t>
        </w:r>
      </w:hyperlink>
      <w:r w:rsidRPr="00971339">
        <w:rPr>
          <w:rFonts w:ascii="Times New Roman" w:hAnsi="Times New Roman" w:cs="Times New Roman"/>
          <w:sz w:val="28"/>
          <w:szCs w:val="28"/>
        </w:rPr>
        <w:t xml:space="preserve"> от 06.10.2003 г.  N131-ФЗ "Об общих принципах организации местного самоуправления в Российской Федерации", иными нормативными правовыми актами Российской Федерации, Ленинградской области, Уставом, правовыми актами органов местного самоуправления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w:t>
      </w:r>
    </w:p>
    <w:p w:rsidR="00971339" w:rsidRPr="00971339" w:rsidRDefault="00971339" w:rsidP="00971339">
      <w:pPr>
        <w:ind w:firstLine="567"/>
        <w:rPr>
          <w:rFonts w:ascii="Times New Roman" w:hAnsi="Times New Roman" w:cs="Times New Roman"/>
          <w:sz w:val="28"/>
          <w:szCs w:val="28"/>
        </w:rPr>
      </w:pPr>
      <w:r w:rsidRPr="00971339">
        <w:rPr>
          <w:rFonts w:ascii="Times New Roman" w:hAnsi="Times New Roman" w:cs="Times New Roman"/>
          <w:sz w:val="28"/>
          <w:szCs w:val="28"/>
        </w:rPr>
        <w:t>2. В пределах компетенции, установленной Уставом, глава поселения осуществляет следующие бюджетные полномочия:</w:t>
      </w:r>
    </w:p>
    <w:p w:rsidR="00971339" w:rsidRPr="00971339" w:rsidRDefault="00971339" w:rsidP="00971339">
      <w:pPr>
        <w:ind w:firstLine="567"/>
        <w:rPr>
          <w:rFonts w:ascii="Times New Roman" w:hAnsi="Times New Roman" w:cs="Times New Roman"/>
          <w:sz w:val="28"/>
          <w:szCs w:val="28"/>
        </w:rPr>
      </w:pPr>
      <w:r w:rsidRPr="00971339">
        <w:rPr>
          <w:rFonts w:ascii="Times New Roman" w:hAnsi="Times New Roman" w:cs="Times New Roman"/>
          <w:sz w:val="28"/>
          <w:szCs w:val="28"/>
        </w:rPr>
        <w:t>-подписывает и обнародует в порядке, установленном Уставом, решения, принятые советом депутатов;</w:t>
      </w:r>
    </w:p>
    <w:p w:rsidR="00971339" w:rsidRPr="00971339" w:rsidRDefault="00971339" w:rsidP="00971339">
      <w:pPr>
        <w:ind w:firstLine="567"/>
        <w:rPr>
          <w:rFonts w:ascii="Times New Roman" w:hAnsi="Times New Roman" w:cs="Times New Roman"/>
          <w:sz w:val="28"/>
          <w:szCs w:val="28"/>
        </w:rPr>
      </w:pPr>
      <w:r w:rsidRPr="00971339">
        <w:rPr>
          <w:rFonts w:ascii="Times New Roman" w:hAnsi="Times New Roman" w:cs="Times New Roman"/>
          <w:sz w:val="28"/>
          <w:szCs w:val="28"/>
        </w:rPr>
        <w:t>-осуществляет иные полномочия в соответствии с Уставом.</w:t>
      </w:r>
    </w:p>
    <w:p w:rsidR="00971339" w:rsidRPr="00971339" w:rsidRDefault="00971339" w:rsidP="00971339">
      <w:pPr>
        <w:ind w:firstLine="540"/>
        <w:rPr>
          <w:rFonts w:ascii="Times New Roman" w:hAnsi="Times New Roman" w:cs="Times New Roman"/>
          <w:b/>
          <w:sz w:val="28"/>
          <w:szCs w:val="28"/>
        </w:rPr>
      </w:pPr>
    </w:p>
    <w:p w:rsidR="00971339" w:rsidRPr="00971339" w:rsidRDefault="00971339" w:rsidP="00971339">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8. Бюджетные полномочия Администрации</w:t>
      </w:r>
    </w:p>
    <w:p w:rsidR="00971339" w:rsidRPr="00971339" w:rsidRDefault="00971339" w:rsidP="00971339">
      <w:pPr>
        <w:ind w:firstLine="540"/>
        <w:rPr>
          <w:rFonts w:ascii="Times New Roman" w:hAnsi="Times New Roman" w:cs="Times New Roman"/>
          <w:b/>
          <w:sz w:val="28"/>
          <w:szCs w:val="28"/>
        </w:rPr>
      </w:pP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К бюджетным полномочиям Администрации относятся:</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обеспечение составления проекта местного бюджета (проекта местного бюджета и среднесрочного финансового плана);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внесение на рассмотрение и утверждение совета депутатов проекта решения о местном бюджете вместе с необходимыми документами и материалами;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внесение на рассмотрение и утверждение совета депутатов проекта решения о внесении изменений в местный бюджет;</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обеспечение исполнения местного бюджета и составление бюджетной отчетности;  </w:t>
      </w:r>
    </w:p>
    <w:p w:rsidR="00971339" w:rsidRPr="00971339" w:rsidRDefault="00971339" w:rsidP="00971339">
      <w:pPr>
        <w:ind w:firstLine="459"/>
        <w:rPr>
          <w:rFonts w:ascii="Times New Roman" w:hAnsi="Times New Roman" w:cs="Times New Roman"/>
          <w:sz w:val="28"/>
          <w:szCs w:val="28"/>
        </w:rPr>
      </w:pPr>
      <w:r w:rsidRPr="00971339">
        <w:rPr>
          <w:rFonts w:ascii="Times New Roman" w:hAnsi="Times New Roman" w:cs="Times New Roman"/>
          <w:b/>
          <w:sz w:val="28"/>
          <w:szCs w:val="28"/>
        </w:rPr>
        <w:t xml:space="preserve">- </w:t>
      </w:r>
      <w:r w:rsidRPr="00971339">
        <w:rPr>
          <w:rFonts w:ascii="Times New Roman" w:hAnsi="Times New Roman" w:cs="Times New Roman"/>
          <w:sz w:val="28"/>
          <w:szCs w:val="28"/>
        </w:rPr>
        <w:t xml:space="preserve">обладание правом осуществления муниципальных заимствований от имени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в соответствии с Бюджетным Кодексом и Уставом; в том числе заключение соглашений и договоров о пролонгации и реструктуризации долговых обязательств </w:t>
      </w:r>
      <w:r>
        <w:rPr>
          <w:rFonts w:ascii="Times New Roman" w:hAnsi="Times New Roman" w:cs="Times New Roman"/>
          <w:sz w:val="28"/>
          <w:szCs w:val="28"/>
        </w:rPr>
        <w:t xml:space="preserve">Свирьстройского </w:t>
      </w:r>
      <w:r>
        <w:rPr>
          <w:rFonts w:ascii="Times New Roman" w:hAnsi="Times New Roman" w:cs="Times New Roman"/>
          <w:sz w:val="28"/>
          <w:szCs w:val="28"/>
        </w:rPr>
        <w:lastRenderedPageBreak/>
        <w:t>городского поселения</w:t>
      </w:r>
      <w:r w:rsidRPr="00971339">
        <w:rPr>
          <w:rFonts w:ascii="Times New Roman" w:hAnsi="Times New Roman" w:cs="Times New Roman"/>
          <w:sz w:val="28"/>
          <w:szCs w:val="28"/>
        </w:rPr>
        <w:t>;</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внесение на рассмотрение и утверждение совета депутатов проекта решения об исполнении местного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представление отчета об исполнении местного бюджета на утверждение совета депутатов;</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-утверждение отчета об исполнении бюджета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за первый квартал, полугодие и девять месяцев текущего финансового года и направление в совет депутатов и орган внешнего муниципального финансового контроля;</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-обеспечение управления муниципальным долгом;</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внесение на рассмотрение и утверждение совета депутатов проектов других решений совета депутатов, регулирующих бюджетные правоотношения в Лодейнопольском городском поселении;   </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-установление порядка ведения реестра расходных обязательств;     </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установление порядка формирования и ведения реестра источников доходов местного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-установление порядка ведения муниципальной долговой книги;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установление порядка и сроков составления проекта местного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установление порядка разработки среднесрочного финансового плана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 установление порядка разработки и утверждения бюджетного прогноза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установление порядка разработки и одобрения прогноза социально-экономического развития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 разработка и утверждение методики распределения и (или) порядка предоставления межбюджетных трансфертов, </w:t>
      </w:r>
      <w:r w:rsidRPr="00971339">
        <w:rPr>
          <w:rFonts w:ascii="Times New Roman" w:eastAsiaTheme="minorHAnsi" w:hAnsi="Times New Roman" w:cs="Times New Roman"/>
          <w:sz w:val="28"/>
          <w:szCs w:val="28"/>
        </w:rPr>
        <w:t xml:space="preserve">если иное не предусмотрено Бюджетным кодексом Российской Федерации </w:t>
      </w:r>
      <w:r w:rsidRPr="00971339">
        <w:rPr>
          <w:rFonts w:ascii="Times New Roman" w:hAnsi="Times New Roman" w:cs="Times New Roman"/>
          <w:sz w:val="28"/>
          <w:szCs w:val="28"/>
        </w:rPr>
        <w:t>(далее-Бюджетный кодекс)</w:t>
      </w:r>
      <w:r w:rsidRPr="00971339">
        <w:rPr>
          <w:rFonts w:ascii="Times New Roman" w:eastAsiaTheme="minorHAnsi" w:hAnsi="Times New Roman" w:cs="Times New Roman"/>
          <w:sz w:val="28"/>
          <w:szCs w:val="28"/>
        </w:rPr>
        <w:t>;</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установление порядка использования бюджетных ассигнований резервного фонда Администрации;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установление порядка формирования муниципального задания на оказание муниципальных услуг (выполнение работ) муниципальными учреждениями;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-установление порядка финансового обеспечения выполнения муниципальных заданий;</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-установление порядка предоставления субсидий бюджетным и автономным учреждениям на финансовое обеспечение выполнения ими муниципального задания; на иные цели;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-определение порядка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о местном бюджете на соответствующий год;</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-установление порядка бюджетных инвестиций, принятия решений о подготовке и реализации бюджетных инвестиций в объекты муниципальной </w:t>
      </w:r>
      <w:r w:rsidRPr="00971339">
        <w:rPr>
          <w:rFonts w:ascii="Times New Roman" w:hAnsi="Times New Roman" w:cs="Times New Roman"/>
          <w:sz w:val="28"/>
          <w:szCs w:val="28"/>
        </w:rPr>
        <w:lastRenderedPageBreak/>
        <w:t>собственности;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утверждение нормативным правовым актом муниципальных программ и определение сроков их реализации;</w:t>
      </w:r>
    </w:p>
    <w:p w:rsidR="00971339" w:rsidRPr="00971339" w:rsidRDefault="00971339" w:rsidP="00971339">
      <w:pPr>
        <w:ind w:firstLine="540"/>
        <w:rPr>
          <w:rFonts w:ascii="Times New Roman" w:eastAsiaTheme="minorHAnsi" w:hAnsi="Times New Roman" w:cs="Times New Roman"/>
          <w:iCs/>
          <w:sz w:val="28"/>
          <w:szCs w:val="28"/>
        </w:rPr>
      </w:pPr>
      <w:r w:rsidRPr="00971339">
        <w:rPr>
          <w:rFonts w:ascii="Times New Roman" w:hAnsi="Times New Roman" w:cs="Times New Roman"/>
          <w:sz w:val="28"/>
          <w:szCs w:val="28"/>
        </w:rPr>
        <w:t xml:space="preserve">- установление порядка </w:t>
      </w:r>
      <w:r w:rsidRPr="00971339">
        <w:rPr>
          <w:rFonts w:ascii="Times New Roman" w:hAnsi="Times New Roman" w:cs="Times New Roman"/>
          <w:iCs/>
          <w:sz w:val="28"/>
          <w:szCs w:val="28"/>
        </w:rPr>
        <w:t>принятия решения о разработке муниципальных программ, формировании, реализации и утверждения муниципальных программ;</w:t>
      </w:r>
    </w:p>
    <w:p w:rsidR="00971339" w:rsidRPr="00971339" w:rsidRDefault="00971339" w:rsidP="00971339">
      <w:pPr>
        <w:ind w:firstLine="540"/>
        <w:rPr>
          <w:rFonts w:ascii="Times New Roman" w:hAnsi="Times New Roman" w:cs="Times New Roman"/>
          <w:iCs/>
          <w:sz w:val="28"/>
          <w:szCs w:val="28"/>
        </w:rPr>
      </w:pPr>
      <w:r w:rsidRPr="00971339">
        <w:rPr>
          <w:rFonts w:ascii="Times New Roman" w:hAnsi="Times New Roman" w:cs="Times New Roman"/>
          <w:iCs/>
          <w:sz w:val="28"/>
          <w:szCs w:val="28"/>
        </w:rPr>
        <w:t xml:space="preserve">-установление порядка проведения оценки эффективности реализации муниципальных программ; критериев указанной оценки; </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-установление порядка разработки, утверждения и реализации ведомственных целевых программ;</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установление порядка осуществления бюджетных полномочий главными администраторами доходов бюджета, являющимися органами местного самоуправления и (или) находящимися в их ведении казенными учреждениями;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установление порядка осуществления внутреннего финансового аудита главными распорядителями (распорядителями) бюджетных средств,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установление порядка осуществления полномочий органами внутреннего муниципального финансового контроля по внутреннему муниципальному финансовому контролю;</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устанавливает порядок формирования перечня и осуществления оценки налоговых расходов местного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-установление иных порядков в соответствии с требованиями Бюджетного Кодекса;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    </w:t>
      </w:r>
    </w:p>
    <w:p w:rsidR="00971339" w:rsidRPr="00971339" w:rsidRDefault="00971339" w:rsidP="00971339">
      <w:pPr>
        <w:jc w:val="center"/>
        <w:outlineLvl w:val="3"/>
        <w:rPr>
          <w:rFonts w:ascii="Times New Roman" w:hAnsi="Times New Roman" w:cs="Times New Roman"/>
          <w:b/>
          <w:sz w:val="28"/>
          <w:szCs w:val="28"/>
        </w:rPr>
      </w:pPr>
    </w:p>
    <w:p w:rsidR="00971339" w:rsidRPr="00971339" w:rsidRDefault="00971339" w:rsidP="00971339">
      <w:pPr>
        <w:jc w:val="center"/>
        <w:outlineLvl w:val="3"/>
        <w:rPr>
          <w:rFonts w:ascii="Times New Roman" w:hAnsi="Times New Roman" w:cs="Times New Roman"/>
          <w:b/>
          <w:sz w:val="28"/>
          <w:szCs w:val="28"/>
        </w:rPr>
      </w:pPr>
      <w:r w:rsidRPr="00971339">
        <w:rPr>
          <w:rFonts w:ascii="Times New Roman" w:hAnsi="Times New Roman" w:cs="Times New Roman"/>
          <w:b/>
          <w:sz w:val="28"/>
          <w:szCs w:val="28"/>
        </w:rPr>
        <w:t>Статья 9. Бюджетные полномочия главных распорядителей (распорядителей) бюджетных средств</w:t>
      </w:r>
    </w:p>
    <w:p w:rsidR="00971339" w:rsidRPr="00971339" w:rsidRDefault="00971339" w:rsidP="00971339">
      <w:pPr>
        <w:jc w:val="center"/>
        <w:outlineLvl w:val="3"/>
        <w:rPr>
          <w:rFonts w:ascii="Times New Roman" w:hAnsi="Times New Roman" w:cs="Times New Roman"/>
          <w:sz w:val="28"/>
          <w:szCs w:val="28"/>
        </w:rPr>
      </w:pP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   1.Главный распорядитель бюджетных средств обладает следующими бюджетными полномочиями: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формирует перечень подведомственных ему распорядителей и получателей бюджетных средств;</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осуществляет планирование соответствующих расходов бюджета, составляет обоснования бюджетных ассигнований;</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lastRenderedPageBreak/>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вносит предложения по формированию и изменению лимитов бюджетных обязательств;</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вносит предложения по формированию и изменению сводной бюджетной росписи;</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определяет порядок утверждения бюджетных смет подведомственных получателей бюджетных средств, являющихся казенными учреждениями;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формирует и утверждает муниципальные задания;</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формирует бюджетную отчетность главного распорядителя бюджетных средств;</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отвечает от имени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по денежным обязательствам подведомственных ему получателей бюджетных средств;</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2. Распорядитель бюджетных средств обладает следующими бюджетными полномочиями:</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-осуществляет планирование соответствующих расходов местного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971339" w:rsidRPr="00971339" w:rsidRDefault="00971339" w:rsidP="00971339">
      <w:pPr>
        <w:rPr>
          <w:rFonts w:ascii="Times New Roman" w:hAnsi="Times New Roman" w:cs="Times New Roman"/>
          <w:sz w:val="28"/>
          <w:szCs w:val="28"/>
        </w:rPr>
      </w:pPr>
      <w:r w:rsidRPr="00971339">
        <w:rPr>
          <w:rFonts w:ascii="Times New Roman" w:hAnsi="Times New Roman" w:cs="Times New Roman"/>
          <w:sz w:val="28"/>
          <w:szCs w:val="28"/>
        </w:rPr>
        <w:t xml:space="preserve">       -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71339" w:rsidRPr="00971339" w:rsidRDefault="00971339" w:rsidP="00971339">
      <w:pPr>
        <w:ind w:firstLine="540"/>
        <w:rPr>
          <w:rFonts w:ascii="Times New Roman" w:hAnsi="Times New Roman" w:cs="Times New Roman"/>
          <w:b/>
          <w:sz w:val="28"/>
          <w:szCs w:val="28"/>
        </w:rPr>
      </w:pPr>
    </w:p>
    <w:p w:rsidR="00971339" w:rsidRPr="00971339" w:rsidRDefault="00971339" w:rsidP="00971339">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10. Бюджетные полномочия финансового органа</w:t>
      </w:r>
    </w:p>
    <w:p w:rsidR="00971339" w:rsidRPr="00971339" w:rsidRDefault="00971339" w:rsidP="00971339">
      <w:pPr>
        <w:ind w:firstLine="540"/>
        <w:rPr>
          <w:rFonts w:ascii="Times New Roman" w:hAnsi="Times New Roman" w:cs="Times New Roman"/>
          <w:b/>
          <w:sz w:val="28"/>
          <w:szCs w:val="28"/>
        </w:rPr>
      </w:pP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К бюджетным полномочиям финансового органа относятся:</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-составление проекта местного бюджета (проекта местного бюджета и среднесрочного финансового плана), представление его с необходимыми документами и материалами в Администрацию;</w:t>
      </w:r>
    </w:p>
    <w:p w:rsidR="00971339" w:rsidRPr="00971339" w:rsidRDefault="00971339" w:rsidP="00971339">
      <w:pPr>
        <w:ind w:firstLine="459"/>
        <w:rPr>
          <w:rFonts w:ascii="Times New Roman" w:hAnsi="Times New Roman" w:cs="Times New Roman"/>
          <w:sz w:val="28"/>
          <w:szCs w:val="28"/>
        </w:rPr>
      </w:pPr>
      <w:r w:rsidRPr="00971339">
        <w:rPr>
          <w:rFonts w:ascii="Times New Roman" w:hAnsi="Times New Roman" w:cs="Times New Roman"/>
          <w:sz w:val="28"/>
          <w:szCs w:val="28"/>
        </w:rPr>
        <w:t xml:space="preserve">-разработка и представление в Администрацию основных направлений бюджетной и налоговой политики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w:t>
      </w:r>
    </w:p>
    <w:p w:rsidR="00971339" w:rsidRPr="00971339" w:rsidRDefault="00971339" w:rsidP="00971339">
      <w:pPr>
        <w:ind w:firstLine="459"/>
        <w:rPr>
          <w:rFonts w:ascii="Times New Roman" w:hAnsi="Times New Roman" w:cs="Times New Roman"/>
          <w:sz w:val="28"/>
          <w:szCs w:val="28"/>
        </w:rPr>
      </w:pPr>
      <w:r w:rsidRPr="00971339">
        <w:rPr>
          <w:rFonts w:ascii="Times New Roman" w:hAnsi="Times New Roman" w:cs="Times New Roman"/>
          <w:sz w:val="28"/>
          <w:szCs w:val="28"/>
        </w:rPr>
        <w:t xml:space="preserve">-обеспечение формирования и реализации единой государственной финансовой, налоговой и бюджетной политики, организация исполнения местного бюджета, осуществление исполнительно-распорядительных функций по управлению финансами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w:t>
      </w:r>
    </w:p>
    <w:p w:rsidR="00971339" w:rsidRPr="00971339" w:rsidRDefault="00971339" w:rsidP="00971339">
      <w:pPr>
        <w:ind w:firstLine="459"/>
        <w:rPr>
          <w:rFonts w:ascii="Times New Roman" w:hAnsi="Times New Roman" w:cs="Times New Roman"/>
          <w:sz w:val="28"/>
          <w:szCs w:val="28"/>
        </w:rPr>
      </w:pPr>
      <w:r w:rsidRPr="00971339">
        <w:rPr>
          <w:rFonts w:ascii="Times New Roman" w:hAnsi="Times New Roman" w:cs="Times New Roman"/>
          <w:sz w:val="28"/>
          <w:szCs w:val="28"/>
        </w:rPr>
        <w:t>-установление порядка составления бюджетной отчетности;</w:t>
      </w:r>
    </w:p>
    <w:p w:rsidR="00971339" w:rsidRPr="00971339" w:rsidRDefault="00971339" w:rsidP="00971339">
      <w:pPr>
        <w:rPr>
          <w:rFonts w:ascii="Times New Roman" w:hAnsi="Times New Roman" w:cs="Times New Roman"/>
          <w:sz w:val="28"/>
          <w:szCs w:val="28"/>
        </w:rPr>
      </w:pPr>
      <w:r w:rsidRPr="00971339">
        <w:rPr>
          <w:rFonts w:ascii="Times New Roman" w:hAnsi="Times New Roman" w:cs="Times New Roman"/>
          <w:sz w:val="28"/>
          <w:szCs w:val="28"/>
        </w:rPr>
        <w:t xml:space="preserve">        -составление бюджетной отчетности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на основании сводной бюджетной отчетности соответствующих главных администраторов бюджетных средств. Представление бюджетной отчетности в Администрацию; </w:t>
      </w:r>
    </w:p>
    <w:p w:rsidR="00971339" w:rsidRPr="00971339" w:rsidRDefault="00971339" w:rsidP="00971339">
      <w:pPr>
        <w:rPr>
          <w:rFonts w:ascii="Times New Roman" w:hAnsi="Times New Roman" w:cs="Times New Roman"/>
          <w:sz w:val="28"/>
          <w:szCs w:val="28"/>
        </w:rPr>
      </w:pPr>
      <w:r w:rsidRPr="00971339">
        <w:rPr>
          <w:rFonts w:ascii="Times New Roman" w:hAnsi="Times New Roman" w:cs="Times New Roman"/>
          <w:sz w:val="28"/>
          <w:szCs w:val="28"/>
        </w:rPr>
        <w:t xml:space="preserve">        -составление отчета об исполнении местного бюджета за первый квартал, полугодие и девять месяцев текущего финансового года и направление его в Администрацию; </w:t>
      </w:r>
    </w:p>
    <w:p w:rsidR="00971339" w:rsidRPr="00971339" w:rsidRDefault="00971339" w:rsidP="00971339">
      <w:pPr>
        <w:rPr>
          <w:rFonts w:ascii="Times New Roman" w:hAnsi="Times New Roman" w:cs="Times New Roman"/>
          <w:sz w:val="28"/>
          <w:szCs w:val="28"/>
        </w:rPr>
      </w:pPr>
      <w:r w:rsidRPr="00971339">
        <w:rPr>
          <w:rFonts w:ascii="Times New Roman" w:hAnsi="Times New Roman" w:cs="Times New Roman"/>
          <w:sz w:val="28"/>
          <w:szCs w:val="28"/>
        </w:rPr>
        <w:t xml:space="preserve">       - управление средствами на едином счете местного бюджета;</w:t>
      </w:r>
    </w:p>
    <w:p w:rsidR="00971339" w:rsidRPr="00971339" w:rsidRDefault="00971339" w:rsidP="00971339">
      <w:pPr>
        <w:ind w:firstLine="459"/>
        <w:rPr>
          <w:rFonts w:ascii="Times New Roman" w:hAnsi="Times New Roman" w:cs="Times New Roman"/>
          <w:sz w:val="28"/>
          <w:szCs w:val="28"/>
        </w:rPr>
      </w:pPr>
      <w:r w:rsidRPr="00971339">
        <w:rPr>
          <w:rFonts w:ascii="Times New Roman" w:hAnsi="Times New Roman" w:cs="Times New Roman"/>
          <w:sz w:val="28"/>
          <w:szCs w:val="28"/>
        </w:rPr>
        <w:t>-утверждение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971339" w:rsidRPr="00971339" w:rsidRDefault="00971339" w:rsidP="00971339">
      <w:pPr>
        <w:ind w:firstLine="459"/>
        <w:rPr>
          <w:rFonts w:ascii="Times New Roman" w:hAnsi="Times New Roman" w:cs="Times New Roman"/>
          <w:sz w:val="28"/>
          <w:szCs w:val="28"/>
        </w:rPr>
      </w:pPr>
      <w:r w:rsidRPr="00971339">
        <w:rPr>
          <w:rFonts w:ascii="Times New Roman" w:hAnsi="Times New Roman" w:cs="Times New Roman"/>
          <w:sz w:val="28"/>
          <w:szCs w:val="28"/>
        </w:rPr>
        <w:t>-утверждение перечня кодов видов источников финансирования дефицита бюджета, главными администраторами которых являются органы местного самоуправления и (или) находящиеся в их ведении казенные учреждения;</w:t>
      </w:r>
    </w:p>
    <w:p w:rsidR="00971339" w:rsidRPr="00971339" w:rsidRDefault="00971339" w:rsidP="00971339">
      <w:pPr>
        <w:ind w:firstLine="459"/>
        <w:rPr>
          <w:rFonts w:ascii="Times New Roman" w:hAnsi="Times New Roman" w:cs="Times New Roman"/>
          <w:sz w:val="28"/>
          <w:szCs w:val="28"/>
        </w:rPr>
      </w:pPr>
      <w:r w:rsidRPr="00971339">
        <w:rPr>
          <w:rFonts w:ascii="Times New Roman" w:hAnsi="Times New Roman" w:cs="Times New Roman"/>
          <w:sz w:val="28"/>
          <w:szCs w:val="28"/>
        </w:rPr>
        <w:t xml:space="preserve">-установление порядка определения перечня и кодов целевых статей расходов бюджета муниципального района, финансовое обеспечение которых осуществляется за счет иных межбюджетных трансфертов, имеющих целевое назначение, предоставляемых из бюджета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бюджету муниципального района; </w:t>
      </w:r>
    </w:p>
    <w:p w:rsidR="00971339" w:rsidRPr="00971339" w:rsidRDefault="00971339" w:rsidP="00971339">
      <w:pPr>
        <w:ind w:firstLine="459"/>
        <w:rPr>
          <w:rFonts w:ascii="Times New Roman" w:hAnsi="Times New Roman" w:cs="Times New Roman"/>
          <w:sz w:val="28"/>
          <w:szCs w:val="28"/>
        </w:rPr>
      </w:pPr>
      <w:r w:rsidRPr="00971339">
        <w:rPr>
          <w:rFonts w:ascii="Times New Roman" w:hAnsi="Times New Roman" w:cs="Times New Roman"/>
          <w:sz w:val="28"/>
          <w:szCs w:val="28"/>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971339" w:rsidRPr="00971339" w:rsidRDefault="00971339" w:rsidP="00971339">
      <w:pPr>
        <w:ind w:firstLine="459"/>
        <w:rPr>
          <w:rFonts w:ascii="Times New Roman" w:hAnsi="Times New Roman" w:cs="Times New Roman"/>
          <w:sz w:val="28"/>
          <w:szCs w:val="28"/>
        </w:rPr>
      </w:pPr>
      <w:r w:rsidRPr="00971339">
        <w:rPr>
          <w:rFonts w:ascii="Times New Roman" w:hAnsi="Times New Roman" w:cs="Times New Roman"/>
          <w:sz w:val="28"/>
          <w:szCs w:val="28"/>
        </w:rPr>
        <w:t>- ведение реестра расходных обязательств и представление его в финансовый орган Ленинградской области в установленном порядке;</w:t>
      </w:r>
    </w:p>
    <w:p w:rsidR="00971339" w:rsidRPr="00971339" w:rsidRDefault="00971339" w:rsidP="00971339">
      <w:pPr>
        <w:ind w:firstLine="459"/>
        <w:rPr>
          <w:rFonts w:ascii="Times New Roman" w:hAnsi="Times New Roman" w:cs="Times New Roman"/>
          <w:sz w:val="28"/>
          <w:szCs w:val="28"/>
        </w:rPr>
      </w:pPr>
      <w:r w:rsidRPr="00971339">
        <w:rPr>
          <w:rFonts w:ascii="Times New Roman" w:hAnsi="Times New Roman" w:cs="Times New Roman"/>
          <w:sz w:val="28"/>
          <w:szCs w:val="28"/>
        </w:rPr>
        <w:t xml:space="preserve">-установление порядка составления и ведения сводной бюджетной росписи; </w:t>
      </w:r>
    </w:p>
    <w:p w:rsidR="00971339" w:rsidRPr="00971339" w:rsidRDefault="00971339" w:rsidP="00971339">
      <w:pPr>
        <w:ind w:firstLine="459"/>
        <w:rPr>
          <w:rFonts w:ascii="Times New Roman" w:hAnsi="Times New Roman" w:cs="Times New Roman"/>
          <w:sz w:val="28"/>
          <w:szCs w:val="28"/>
        </w:rPr>
      </w:pPr>
      <w:r w:rsidRPr="00971339">
        <w:rPr>
          <w:rFonts w:ascii="Times New Roman" w:hAnsi="Times New Roman" w:cs="Times New Roman"/>
          <w:sz w:val="28"/>
          <w:szCs w:val="28"/>
        </w:rPr>
        <w:t>-составление и ведение сводной бюджетной росписи местного бюджета;</w:t>
      </w:r>
    </w:p>
    <w:p w:rsidR="00971339" w:rsidRPr="00971339" w:rsidRDefault="00971339" w:rsidP="00971339">
      <w:pPr>
        <w:ind w:firstLine="459"/>
        <w:rPr>
          <w:rFonts w:ascii="Times New Roman" w:hAnsi="Times New Roman" w:cs="Times New Roman"/>
          <w:sz w:val="28"/>
          <w:szCs w:val="28"/>
        </w:rPr>
      </w:pPr>
      <w:r w:rsidRPr="00971339">
        <w:rPr>
          <w:rFonts w:ascii="Times New Roman" w:hAnsi="Times New Roman" w:cs="Times New Roman"/>
          <w:sz w:val="28"/>
          <w:szCs w:val="28"/>
        </w:rPr>
        <w:t>-ведение реестра источников доходов местного бюджета и представление его в финансовый орган Ленинградской области в установленном порядке;</w:t>
      </w:r>
    </w:p>
    <w:p w:rsidR="00971339" w:rsidRPr="00971339" w:rsidRDefault="00971339" w:rsidP="00971339">
      <w:pPr>
        <w:ind w:firstLine="459"/>
        <w:rPr>
          <w:rFonts w:ascii="Times New Roman" w:hAnsi="Times New Roman" w:cs="Times New Roman"/>
          <w:sz w:val="28"/>
          <w:szCs w:val="28"/>
        </w:rPr>
      </w:pPr>
      <w:r w:rsidRPr="00971339">
        <w:rPr>
          <w:rFonts w:ascii="Times New Roman" w:hAnsi="Times New Roman" w:cs="Times New Roman"/>
          <w:sz w:val="28"/>
          <w:szCs w:val="28"/>
        </w:rPr>
        <w:t xml:space="preserve">- осуществление регистрации и учета долговых обязательств, ведение муниципальной долговой книги; </w:t>
      </w:r>
    </w:p>
    <w:p w:rsidR="00971339" w:rsidRPr="00971339" w:rsidRDefault="00971339" w:rsidP="00971339">
      <w:pPr>
        <w:ind w:firstLine="459"/>
        <w:rPr>
          <w:rFonts w:ascii="Times New Roman" w:hAnsi="Times New Roman" w:cs="Times New Roman"/>
          <w:sz w:val="28"/>
          <w:szCs w:val="28"/>
        </w:rPr>
      </w:pPr>
      <w:r w:rsidRPr="00971339">
        <w:rPr>
          <w:rFonts w:ascii="Times New Roman" w:hAnsi="Times New Roman" w:cs="Times New Roman"/>
          <w:sz w:val="28"/>
          <w:szCs w:val="28"/>
        </w:rPr>
        <w:t xml:space="preserve">-ведение учета выданных гарантий, исполнение обязательств </w:t>
      </w:r>
      <w:r w:rsidRPr="00971339">
        <w:rPr>
          <w:rFonts w:ascii="Times New Roman" w:hAnsi="Times New Roman" w:cs="Times New Roman"/>
          <w:sz w:val="28"/>
          <w:szCs w:val="28"/>
        </w:rPr>
        <w:lastRenderedPageBreak/>
        <w:t>принципала, обеспеченных гарантиями, а также учет осуществления гарантом платежей по выданным гарантиям;</w:t>
      </w:r>
    </w:p>
    <w:p w:rsidR="00971339" w:rsidRPr="00971339" w:rsidRDefault="00971339" w:rsidP="00971339">
      <w:pPr>
        <w:ind w:firstLine="459"/>
        <w:rPr>
          <w:rFonts w:ascii="Times New Roman" w:hAnsi="Times New Roman" w:cs="Times New Roman"/>
          <w:sz w:val="28"/>
          <w:szCs w:val="28"/>
        </w:rPr>
      </w:pPr>
      <w:r w:rsidRPr="00971339">
        <w:rPr>
          <w:rFonts w:ascii="Times New Roman" w:hAnsi="Times New Roman" w:cs="Times New Roman"/>
          <w:sz w:val="28"/>
          <w:szCs w:val="28"/>
        </w:rPr>
        <w:t>-установление порядка и методики планирования бюджетных ассигнований;</w:t>
      </w:r>
    </w:p>
    <w:p w:rsidR="00971339" w:rsidRPr="00971339" w:rsidRDefault="00971339" w:rsidP="00971339">
      <w:pPr>
        <w:ind w:firstLine="459"/>
        <w:rPr>
          <w:rFonts w:ascii="Times New Roman" w:hAnsi="Times New Roman" w:cs="Times New Roman"/>
          <w:sz w:val="28"/>
          <w:szCs w:val="28"/>
        </w:rPr>
      </w:pPr>
      <w:r w:rsidRPr="00971339">
        <w:rPr>
          <w:rFonts w:ascii="Times New Roman" w:hAnsi="Times New Roman" w:cs="Times New Roman"/>
          <w:sz w:val="28"/>
          <w:szCs w:val="28"/>
        </w:rPr>
        <w:t>- осуществление в установленном им порядке составление и ведение кассового плана;</w:t>
      </w:r>
    </w:p>
    <w:p w:rsidR="00971339" w:rsidRPr="00971339" w:rsidRDefault="00971339" w:rsidP="00971339">
      <w:pPr>
        <w:ind w:firstLine="459"/>
        <w:rPr>
          <w:rFonts w:ascii="Times New Roman" w:hAnsi="Times New Roman" w:cs="Times New Roman"/>
          <w:sz w:val="28"/>
          <w:szCs w:val="28"/>
        </w:rPr>
      </w:pPr>
      <w:r w:rsidRPr="00971339">
        <w:rPr>
          <w:rFonts w:ascii="Times New Roman" w:hAnsi="Times New Roman" w:cs="Times New Roman"/>
          <w:sz w:val="28"/>
          <w:szCs w:val="28"/>
        </w:rPr>
        <w:t>- установление порядка осуществления исполнения бюджета по расходам;</w:t>
      </w:r>
    </w:p>
    <w:p w:rsidR="00971339" w:rsidRPr="00971339" w:rsidRDefault="00971339" w:rsidP="00971339">
      <w:pPr>
        <w:ind w:firstLine="540"/>
        <w:rPr>
          <w:rFonts w:ascii="Times New Roman" w:eastAsiaTheme="minorHAnsi" w:hAnsi="Times New Roman" w:cs="Times New Roman"/>
          <w:b/>
          <w:bCs/>
          <w:sz w:val="28"/>
          <w:szCs w:val="28"/>
        </w:rPr>
      </w:pPr>
      <w:r w:rsidRPr="00971339">
        <w:rPr>
          <w:rFonts w:ascii="Times New Roman" w:hAnsi="Times New Roman" w:cs="Times New Roman"/>
          <w:sz w:val="28"/>
          <w:szCs w:val="28"/>
        </w:rPr>
        <w:t>-формирование и представление в орган, осуществляющий ведение реестра участников бюджетного процесса, а также юридических лиц, не являющихся участниками бюджетного процесса необходимую информацию и документы;</w:t>
      </w:r>
      <w:r w:rsidRPr="00971339">
        <w:rPr>
          <w:rFonts w:ascii="Times New Roman" w:hAnsi="Times New Roman" w:cs="Times New Roman"/>
          <w:b/>
          <w:bCs/>
          <w:sz w:val="28"/>
          <w:szCs w:val="28"/>
        </w:rPr>
        <w:t xml:space="preserve"> </w:t>
      </w:r>
    </w:p>
    <w:p w:rsidR="00971339" w:rsidRPr="00971339" w:rsidRDefault="00971339" w:rsidP="00971339">
      <w:pPr>
        <w:ind w:firstLine="459"/>
        <w:rPr>
          <w:rFonts w:ascii="Times New Roman" w:hAnsi="Times New Roman" w:cs="Times New Roman"/>
          <w:sz w:val="28"/>
          <w:szCs w:val="28"/>
        </w:rPr>
      </w:pPr>
      <w:r w:rsidRPr="00971339">
        <w:rPr>
          <w:rFonts w:ascii="Times New Roman" w:hAnsi="Times New Roman" w:cs="Times New Roman"/>
          <w:sz w:val="28"/>
          <w:szCs w:val="28"/>
        </w:rPr>
        <w:t>- установление порядка оценки надежности (ликвидности) банковской гарантии, поручительства;</w:t>
      </w:r>
    </w:p>
    <w:p w:rsidR="00971339" w:rsidRPr="00971339" w:rsidRDefault="00971339" w:rsidP="00971339">
      <w:pPr>
        <w:ind w:firstLine="459"/>
        <w:rPr>
          <w:rFonts w:ascii="Times New Roman" w:hAnsi="Times New Roman" w:cs="Times New Roman"/>
          <w:sz w:val="28"/>
          <w:szCs w:val="28"/>
        </w:rPr>
      </w:pPr>
      <w:r w:rsidRPr="00971339">
        <w:rPr>
          <w:rFonts w:ascii="Times New Roman" w:hAnsi="Times New Roman" w:cs="Times New Roman"/>
          <w:sz w:val="28"/>
          <w:szCs w:val="28"/>
        </w:rPr>
        <w:t xml:space="preserve">- осуществление полномочий главного распорядителя и получателя бюджетных средств, главного администратора (администратора) доходов бюджета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главного администратора (администратора) источников финансирования дефицита бюджета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w:t>
      </w:r>
    </w:p>
    <w:p w:rsidR="00971339" w:rsidRPr="00971339" w:rsidRDefault="00971339" w:rsidP="00971339">
      <w:pPr>
        <w:ind w:firstLine="459"/>
        <w:rPr>
          <w:rFonts w:ascii="Times New Roman" w:hAnsi="Times New Roman" w:cs="Times New Roman"/>
          <w:sz w:val="28"/>
          <w:szCs w:val="28"/>
        </w:rPr>
      </w:pPr>
      <w:r w:rsidRPr="00971339">
        <w:rPr>
          <w:rFonts w:ascii="Times New Roman" w:hAnsi="Times New Roman" w:cs="Times New Roman"/>
          <w:sz w:val="28"/>
          <w:szCs w:val="28"/>
        </w:rPr>
        <w:t>- установление порядка составления и ведения бюджетных росписей главных распорядителей (распорядителей) бюджетных средств, включая внесение изменений в них;</w:t>
      </w:r>
    </w:p>
    <w:p w:rsidR="00971339" w:rsidRPr="00971339" w:rsidRDefault="00971339" w:rsidP="00971339">
      <w:pPr>
        <w:ind w:firstLine="459"/>
        <w:rPr>
          <w:rFonts w:ascii="Times New Roman" w:hAnsi="Times New Roman" w:cs="Times New Roman"/>
          <w:sz w:val="28"/>
          <w:szCs w:val="28"/>
        </w:rPr>
      </w:pPr>
      <w:r w:rsidRPr="00971339">
        <w:rPr>
          <w:rFonts w:ascii="Times New Roman" w:hAnsi="Times New Roman" w:cs="Times New Roman"/>
          <w:sz w:val="28"/>
          <w:szCs w:val="28"/>
        </w:rPr>
        <w:t xml:space="preserve">- осуществление в установленном им порядке открытие, ведение и закрытие лицевых счетов муниципальным учреждениям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w:t>
      </w:r>
    </w:p>
    <w:p w:rsidR="00971339" w:rsidRPr="00971339" w:rsidRDefault="00971339" w:rsidP="00971339">
      <w:pPr>
        <w:ind w:firstLine="459"/>
        <w:rPr>
          <w:rFonts w:ascii="Times New Roman" w:hAnsi="Times New Roman" w:cs="Times New Roman"/>
          <w:sz w:val="28"/>
          <w:szCs w:val="28"/>
        </w:rPr>
      </w:pPr>
      <w:r w:rsidRPr="00971339">
        <w:rPr>
          <w:rFonts w:ascii="Times New Roman" w:hAnsi="Times New Roman" w:cs="Times New Roman"/>
          <w:sz w:val="28"/>
          <w:szCs w:val="28"/>
        </w:rPr>
        <w:t xml:space="preserve"> -ведение, учет, хранение исполнительных документов и иных документов, связанных с их исполнением, в установленном им порядке;</w:t>
      </w:r>
    </w:p>
    <w:p w:rsidR="00971339" w:rsidRPr="00971339" w:rsidRDefault="00971339" w:rsidP="00971339">
      <w:pPr>
        <w:ind w:firstLine="459"/>
        <w:rPr>
          <w:rFonts w:ascii="Times New Roman" w:hAnsi="Times New Roman" w:cs="Times New Roman"/>
          <w:sz w:val="28"/>
          <w:szCs w:val="28"/>
        </w:rPr>
      </w:pPr>
      <w:r w:rsidRPr="00971339">
        <w:rPr>
          <w:rFonts w:ascii="Times New Roman" w:hAnsi="Times New Roman" w:cs="Times New Roman"/>
          <w:sz w:val="28"/>
          <w:szCs w:val="28"/>
        </w:rPr>
        <w:t>-установление порядка санкционирования оплаты денежных обязательств;</w:t>
      </w:r>
    </w:p>
    <w:p w:rsidR="00971339" w:rsidRPr="00971339" w:rsidRDefault="00971339" w:rsidP="00971339">
      <w:pPr>
        <w:ind w:firstLine="459"/>
        <w:rPr>
          <w:rFonts w:ascii="Times New Roman" w:hAnsi="Times New Roman" w:cs="Times New Roman"/>
          <w:sz w:val="28"/>
          <w:szCs w:val="28"/>
        </w:rPr>
      </w:pPr>
      <w:r w:rsidRPr="00971339">
        <w:rPr>
          <w:rFonts w:ascii="Times New Roman" w:hAnsi="Times New Roman" w:cs="Times New Roman"/>
          <w:sz w:val="28"/>
          <w:szCs w:val="28"/>
        </w:rPr>
        <w:t xml:space="preserve">-установление порядка завершения операций по исполнению местного бюджета в текущем финансовом году; </w:t>
      </w:r>
    </w:p>
    <w:p w:rsidR="00971339" w:rsidRPr="00971339" w:rsidRDefault="00971339" w:rsidP="00971339">
      <w:pPr>
        <w:ind w:firstLine="459"/>
        <w:rPr>
          <w:rFonts w:ascii="Times New Roman" w:hAnsi="Times New Roman" w:cs="Times New Roman"/>
          <w:sz w:val="28"/>
          <w:szCs w:val="28"/>
        </w:rPr>
      </w:pPr>
      <w:r w:rsidRPr="00971339">
        <w:rPr>
          <w:rFonts w:ascii="Times New Roman" w:hAnsi="Times New Roman" w:cs="Times New Roman"/>
          <w:sz w:val="28"/>
          <w:szCs w:val="28"/>
        </w:rPr>
        <w:t>- установление иных порядков в пределах своих полномочий в соответствии с требованиями Бюджетного Кодекса;</w:t>
      </w:r>
    </w:p>
    <w:p w:rsidR="00971339" w:rsidRPr="00971339" w:rsidRDefault="00971339" w:rsidP="00971339">
      <w:pPr>
        <w:ind w:firstLine="459"/>
        <w:rPr>
          <w:rFonts w:ascii="Times New Roman" w:hAnsi="Times New Roman" w:cs="Times New Roman"/>
          <w:sz w:val="28"/>
          <w:szCs w:val="28"/>
        </w:rPr>
      </w:pPr>
      <w:r w:rsidRPr="00971339">
        <w:rPr>
          <w:rFonts w:ascii="Times New Roman" w:hAnsi="Times New Roman" w:cs="Times New Roman"/>
          <w:sz w:val="28"/>
          <w:szCs w:val="28"/>
        </w:rPr>
        <w:t>- осуществление контроля в сфере закупок для муниципальных нужд в соответствии с действующим законодательством;</w:t>
      </w:r>
    </w:p>
    <w:p w:rsidR="00971339" w:rsidRPr="00971339" w:rsidRDefault="00971339" w:rsidP="00971339">
      <w:pPr>
        <w:ind w:firstLine="459"/>
        <w:rPr>
          <w:rFonts w:ascii="Times New Roman" w:hAnsi="Times New Roman" w:cs="Times New Roman"/>
          <w:sz w:val="28"/>
          <w:szCs w:val="28"/>
        </w:rPr>
      </w:pPr>
      <w:r w:rsidRPr="00971339">
        <w:rPr>
          <w:rFonts w:ascii="Times New Roman" w:hAnsi="Times New Roman" w:cs="Times New Roman"/>
          <w:sz w:val="28"/>
          <w:szCs w:val="28"/>
        </w:rPr>
        <w:t xml:space="preserve">- установление порядка исполнения решений о применении бюджетных мер принуждения </w:t>
      </w:r>
      <w:r w:rsidRPr="00971339">
        <w:rPr>
          <w:rFonts w:ascii="Times New Roman" w:eastAsiaTheme="minorHAnsi" w:hAnsi="Times New Roman" w:cs="Times New Roman"/>
          <w:sz w:val="28"/>
          <w:szCs w:val="28"/>
        </w:rPr>
        <w:t>за совершение бюджетных нарушений</w:t>
      </w:r>
      <w:r w:rsidRPr="00971339">
        <w:rPr>
          <w:rFonts w:ascii="Times New Roman" w:hAnsi="Times New Roman" w:cs="Times New Roman"/>
          <w:sz w:val="28"/>
          <w:szCs w:val="28"/>
        </w:rPr>
        <w:t>, предусмотренных Бюджетным Кодексом;</w:t>
      </w:r>
    </w:p>
    <w:p w:rsidR="00971339" w:rsidRPr="00971339" w:rsidRDefault="00971339" w:rsidP="00971339">
      <w:pPr>
        <w:ind w:firstLine="459"/>
        <w:rPr>
          <w:rFonts w:ascii="Times New Roman" w:hAnsi="Times New Roman" w:cs="Times New Roman"/>
          <w:sz w:val="28"/>
          <w:szCs w:val="28"/>
        </w:rPr>
      </w:pPr>
      <w:r w:rsidRPr="00971339">
        <w:rPr>
          <w:rFonts w:ascii="Times New Roman" w:hAnsi="Times New Roman" w:cs="Times New Roman"/>
          <w:sz w:val="28"/>
          <w:szCs w:val="28"/>
        </w:rPr>
        <w:t xml:space="preserve">- применение бюджетных мер принуждения </w:t>
      </w:r>
      <w:r w:rsidRPr="00971339">
        <w:rPr>
          <w:rFonts w:ascii="Times New Roman" w:eastAsiaTheme="minorHAnsi" w:hAnsi="Times New Roman" w:cs="Times New Roman"/>
          <w:sz w:val="28"/>
          <w:szCs w:val="28"/>
        </w:rPr>
        <w:t>за совершение бюджетных нарушений</w:t>
      </w:r>
      <w:r w:rsidRPr="00971339">
        <w:rPr>
          <w:rFonts w:ascii="Times New Roman" w:hAnsi="Times New Roman" w:cs="Times New Roman"/>
          <w:sz w:val="28"/>
          <w:szCs w:val="28"/>
        </w:rPr>
        <w:t>, предусмотренных Бюджетным Кодексом;</w:t>
      </w:r>
    </w:p>
    <w:p w:rsidR="00971339" w:rsidRPr="00971339" w:rsidRDefault="00971339" w:rsidP="00971339">
      <w:pPr>
        <w:rPr>
          <w:rFonts w:ascii="Times New Roman" w:eastAsiaTheme="minorHAnsi" w:hAnsi="Times New Roman" w:cs="Times New Roman"/>
          <w:bCs/>
          <w:color w:val="000000" w:themeColor="text1"/>
          <w:sz w:val="28"/>
          <w:szCs w:val="28"/>
        </w:rPr>
      </w:pPr>
      <w:r w:rsidRPr="00971339">
        <w:rPr>
          <w:rFonts w:ascii="Times New Roman" w:eastAsiaTheme="minorHAnsi" w:hAnsi="Times New Roman" w:cs="Times New Roman"/>
          <w:bCs/>
          <w:color w:val="000000" w:themeColor="text1"/>
          <w:sz w:val="28"/>
          <w:szCs w:val="28"/>
        </w:rPr>
        <w:t xml:space="preserve">       - осуществление нормативного и методического обеспечения осуществления (анализа осуществления) внутреннего финансового аудита, проведения финансовым органом, главными администраторами бюджетных средств мониторинга качества финансового менеджмента, а также осуществление методического обеспечения осуществления внутреннего </w:t>
      </w:r>
      <w:r w:rsidRPr="00971339">
        <w:rPr>
          <w:rFonts w:ascii="Times New Roman" w:eastAsiaTheme="minorHAnsi" w:hAnsi="Times New Roman" w:cs="Times New Roman"/>
          <w:bCs/>
          <w:color w:val="000000" w:themeColor="text1"/>
          <w:sz w:val="28"/>
          <w:szCs w:val="28"/>
        </w:rPr>
        <w:lastRenderedPageBreak/>
        <w:t>финансового контроля;</w:t>
      </w:r>
    </w:p>
    <w:p w:rsidR="00971339" w:rsidRPr="00971339" w:rsidRDefault="00971339" w:rsidP="00971339">
      <w:pPr>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 xml:space="preserve">        - осуществление методического обеспечения планирования и исполнения расходов бюджетов местного бюджета в целях реализации инициативных проектов, а также формирования финансовым органом информации о соответствующем бюджете в доступной и понятной для граждан форме;</w:t>
      </w:r>
    </w:p>
    <w:p w:rsidR="00971339" w:rsidRPr="00971339" w:rsidRDefault="00971339" w:rsidP="00971339">
      <w:pPr>
        <w:ind w:firstLine="459"/>
        <w:rPr>
          <w:rFonts w:ascii="Times New Roman" w:hAnsi="Times New Roman" w:cs="Times New Roman"/>
          <w:sz w:val="28"/>
          <w:szCs w:val="28"/>
        </w:rPr>
      </w:pPr>
      <w:r w:rsidRPr="00971339">
        <w:rPr>
          <w:rFonts w:ascii="Times New Roman" w:hAnsi="Times New Roman" w:cs="Times New Roman"/>
          <w:sz w:val="28"/>
          <w:szCs w:val="28"/>
        </w:rPr>
        <w:t> - осуществление иных бюджетных полномочий, которые установлены Бюджетным Кодексом, другими федеральными и областными законами, Уставом, нормативно-правовыми актами, регулирующими бюджетные правоотношения отнесены к полномочиям финансового органа.</w:t>
      </w:r>
    </w:p>
    <w:p w:rsidR="00971339" w:rsidRPr="00971339" w:rsidRDefault="00971339" w:rsidP="00971339">
      <w:pPr>
        <w:ind w:firstLine="459"/>
        <w:rPr>
          <w:rFonts w:ascii="Times New Roman" w:hAnsi="Times New Roman" w:cs="Times New Roman"/>
          <w:sz w:val="28"/>
          <w:szCs w:val="28"/>
        </w:rPr>
      </w:pPr>
      <w:r w:rsidRPr="00971339">
        <w:rPr>
          <w:rFonts w:ascii="Times New Roman" w:hAnsi="Times New Roman" w:cs="Times New Roman"/>
          <w:sz w:val="28"/>
          <w:szCs w:val="28"/>
        </w:rPr>
        <w:t>2.Компетенция финансового органа закрепляется в соответствии с Уставом поселения, настоящим Положением, иными решениями совета депутатов.</w:t>
      </w:r>
    </w:p>
    <w:p w:rsidR="00971339" w:rsidRPr="00971339" w:rsidRDefault="00971339" w:rsidP="00971339">
      <w:pPr>
        <w:ind w:firstLine="459"/>
        <w:rPr>
          <w:rFonts w:ascii="Times New Roman" w:hAnsi="Times New Roman" w:cs="Times New Roman"/>
          <w:sz w:val="28"/>
          <w:szCs w:val="28"/>
        </w:rPr>
      </w:pPr>
    </w:p>
    <w:p w:rsidR="00971339" w:rsidRPr="00971339" w:rsidRDefault="00971339" w:rsidP="000440B9">
      <w:pPr>
        <w:ind w:firstLine="459"/>
        <w:rPr>
          <w:rFonts w:ascii="Times New Roman" w:hAnsi="Times New Roman" w:cs="Times New Roman"/>
          <w:b/>
          <w:bCs/>
          <w:sz w:val="28"/>
          <w:szCs w:val="28"/>
        </w:rPr>
      </w:pPr>
      <w:r w:rsidRPr="00971339">
        <w:rPr>
          <w:rFonts w:ascii="Times New Roman" w:hAnsi="Times New Roman" w:cs="Times New Roman"/>
          <w:sz w:val="28"/>
          <w:szCs w:val="28"/>
        </w:rPr>
        <w:t xml:space="preserve"> </w:t>
      </w:r>
      <w:r w:rsidRPr="00971339">
        <w:rPr>
          <w:rFonts w:ascii="Times New Roman" w:hAnsi="Times New Roman" w:cs="Times New Roman"/>
          <w:b/>
          <w:sz w:val="28"/>
          <w:szCs w:val="28"/>
        </w:rPr>
        <w:t xml:space="preserve">Статья 11. Бюджетные полномочия </w:t>
      </w:r>
      <w:r w:rsidRPr="00971339">
        <w:rPr>
          <w:rFonts w:ascii="Times New Roman" w:hAnsi="Times New Roman" w:cs="Times New Roman"/>
          <w:b/>
          <w:bCs/>
          <w:sz w:val="28"/>
          <w:szCs w:val="28"/>
        </w:rPr>
        <w:t xml:space="preserve">органов муниципального финансового контроля </w:t>
      </w:r>
    </w:p>
    <w:p w:rsidR="00971339" w:rsidRPr="00971339" w:rsidRDefault="00971339" w:rsidP="00971339">
      <w:pPr>
        <w:jc w:val="center"/>
        <w:outlineLvl w:val="3"/>
        <w:rPr>
          <w:rFonts w:ascii="Times New Roman" w:eastAsiaTheme="minorHAnsi" w:hAnsi="Times New Roman" w:cs="Times New Roman"/>
          <w:b/>
          <w:bCs/>
          <w:sz w:val="28"/>
          <w:szCs w:val="28"/>
        </w:rPr>
      </w:pPr>
    </w:p>
    <w:p w:rsidR="00971339" w:rsidRPr="00971339" w:rsidRDefault="000440B9" w:rsidP="000440B9">
      <w:pPr>
        <w:ind w:firstLine="0"/>
        <w:rPr>
          <w:rFonts w:ascii="Times New Roman" w:eastAsiaTheme="minorHAnsi" w:hAnsi="Times New Roman" w:cs="Times New Roman"/>
          <w:bCs/>
          <w:sz w:val="28"/>
          <w:szCs w:val="28"/>
        </w:rPr>
      </w:pPr>
      <w:r>
        <w:rPr>
          <w:rFonts w:ascii="Times New Roman" w:hAnsi="Times New Roman" w:cs="Times New Roman"/>
          <w:bCs/>
          <w:sz w:val="28"/>
          <w:szCs w:val="28"/>
        </w:rPr>
        <w:t xml:space="preserve">     </w:t>
      </w:r>
      <w:r w:rsidR="00971339" w:rsidRPr="00971339">
        <w:rPr>
          <w:rFonts w:ascii="Times New Roman" w:hAnsi="Times New Roman" w:cs="Times New Roman"/>
          <w:bCs/>
          <w:sz w:val="28"/>
          <w:szCs w:val="28"/>
        </w:rPr>
        <w:t xml:space="preserve"> 1.К органам муниципального финансового контроля </w:t>
      </w:r>
      <w:r w:rsidR="00971339">
        <w:rPr>
          <w:rFonts w:ascii="Times New Roman" w:hAnsi="Times New Roman" w:cs="Times New Roman"/>
          <w:sz w:val="28"/>
          <w:szCs w:val="28"/>
        </w:rPr>
        <w:t>Свирьстройского городского поселения</w:t>
      </w:r>
      <w:r w:rsidR="00971339" w:rsidRPr="00971339">
        <w:rPr>
          <w:rFonts w:ascii="Times New Roman" w:hAnsi="Times New Roman" w:cs="Times New Roman"/>
          <w:bCs/>
          <w:sz w:val="28"/>
          <w:szCs w:val="28"/>
        </w:rPr>
        <w:t xml:space="preserve"> относятся органы внешнего муниципального финансового контроля, органы муниципального финансового контроля, являющиеся органами Администрации, </w:t>
      </w:r>
      <w:r w:rsidR="00971339" w:rsidRPr="00971339">
        <w:rPr>
          <w:rFonts w:ascii="Times New Roman" w:eastAsiaTheme="minorHAnsi" w:hAnsi="Times New Roman" w:cs="Times New Roman"/>
          <w:bCs/>
          <w:sz w:val="28"/>
          <w:szCs w:val="28"/>
        </w:rPr>
        <w:t>по осуществлению муниципального финансового контроля.</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bCs/>
          <w:sz w:val="28"/>
          <w:szCs w:val="28"/>
        </w:rPr>
        <w:t>2.</w:t>
      </w:r>
      <w:r w:rsidRPr="00971339">
        <w:rPr>
          <w:rFonts w:ascii="Times New Roman" w:hAnsi="Times New Roman" w:cs="Times New Roman"/>
          <w:sz w:val="28"/>
          <w:szCs w:val="28"/>
        </w:rPr>
        <w:t>Бюджетные полномочия органов муниципального финансового контроля установлены Бюджетным кодексом.</w:t>
      </w:r>
    </w:p>
    <w:p w:rsidR="00971339" w:rsidRPr="00971339" w:rsidRDefault="00971339" w:rsidP="00971339">
      <w:pPr>
        <w:ind w:firstLine="540"/>
        <w:rPr>
          <w:rFonts w:ascii="Times New Roman" w:hAnsi="Times New Roman" w:cs="Times New Roman"/>
          <w:bCs/>
          <w:sz w:val="28"/>
          <w:szCs w:val="28"/>
        </w:rPr>
      </w:pPr>
      <w:r w:rsidRPr="00971339">
        <w:rPr>
          <w:rFonts w:ascii="Times New Roman" w:hAnsi="Times New Roman" w:cs="Times New Roman"/>
          <w:sz w:val="28"/>
          <w:szCs w:val="28"/>
        </w:rPr>
        <w:t>3.</w:t>
      </w:r>
      <w:r w:rsidRPr="00971339">
        <w:rPr>
          <w:rFonts w:ascii="Times New Roman" w:hAnsi="Times New Roman" w:cs="Times New Roman"/>
          <w:bCs/>
          <w:sz w:val="28"/>
          <w:szCs w:val="28"/>
        </w:rPr>
        <w:t xml:space="preserve"> Органы внешнего муниципального финансового контроля</w:t>
      </w:r>
      <w:r w:rsidRPr="00971339">
        <w:rPr>
          <w:rFonts w:ascii="Times New Roman" w:hAnsi="Times New Roman" w:cs="Times New Roman"/>
          <w:sz w:val="28"/>
          <w:szCs w:val="28"/>
        </w:rPr>
        <w:t xml:space="preserve"> </w:t>
      </w:r>
      <w:r w:rsidRPr="00971339">
        <w:rPr>
          <w:rFonts w:ascii="Times New Roman" w:hAnsi="Times New Roman" w:cs="Times New Roman"/>
          <w:bCs/>
          <w:sz w:val="28"/>
          <w:szCs w:val="28"/>
        </w:rPr>
        <w:t>также осуществляют бюджетные полномочия по:</w:t>
      </w:r>
    </w:p>
    <w:p w:rsidR="00971339" w:rsidRPr="00971339" w:rsidRDefault="00971339" w:rsidP="00971339">
      <w:pPr>
        <w:ind w:firstLine="540"/>
        <w:rPr>
          <w:rFonts w:ascii="Times New Roman" w:hAnsi="Times New Roman" w:cs="Times New Roman"/>
          <w:bCs/>
          <w:sz w:val="28"/>
          <w:szCs w:val="28"/>
        </w:rPr>
      </w:pPr>
      <w:r w:rsidRPr="00971339">
        <w:rPr>
          <w:rFonts w:ascii="Times New Roman" w:hAnsi="Times New Roman" w:cs="Times New Roman"/>
          <w:bCs/>
          <w:sz w:val="28"/>
          <w:szCs w:val="28"/>
        </w:rPr>
        <w:t>-аудиту эффективности, направленному на определение экономности и результативности использования бюджетных средств;</w:t>
      </w:r>
    </w:p>
    <w:p w:rsidR="00971339" w:rsidRPr="00971339" w:rsidRDefault="00971339" w:rsidP="00971339">
      <w:pPr>
        <w:ind w:firstLine="540"/>
        <w:rPr>
          <w:rFonts w:ascii="Times New Roman" w:hAnsi="Times New Roman" w:cs="Times New Roman"/>
          <w:bCs/>
          <w:sz w:val="28"/>
          <w:szCs w:val="28"/>
        </w:rPr>
      </w:pPr>
      <w:r w:rsidRPr="00971339">
        <w:rPr>
          <w:rFonts w:ascii="Times New Roman" w:hAnsi="Times New Roman" w:cs="Times New Roman"/>
          <w:bCs/>
          <w:sz w:val="28"/>
          <w:szCs w:val="28"/>
        </w:rPr>
        <w:t>-экспертизе проектов решений о местном бюджете, иных нормативных правовых актов органов местного самоуправления в сфере бюджетного законодательства, в том числе обоснованности показателей (параметров и характеристик) местного бюджета;</w:t>
      </w:r>
    </w:p>
    <w:p w:rsidR="00971339" w:rsidRPr="00971339" w:rsidRDefault="00971339" w:rsidP="00971339">
      <w:pPr>
        <w:ind w:firstLine="540"/>
        <w:rPr>
          <w:rFonts w:ascii="Times New Roman" w:hAnsi="Times New Roman" w:cs="Times New Roman"/>
          <w:bCs/>
          <w:sz w:val="28"/>
          <w:szCs w:val="28"/>
        </w:rPr>
      </w:pPr>
      <w:r w:rsidRPr="00971339">
        <w:rPr>
          <w:rFonts w:ascii="Times New Roman" w:hAnsi="Times New Roman" w:cs="Times New Roman"/>
          <w:bCs/>
          <w:sz w:val="28"/>
          <w:szCs w:val="28"/>
        </w:rPr>
        <w:t>-экспертизе муниципальных программ;</w:t>
      </w:r>
    </w:p>
    <w:p w:rsidR="00971339" w:rsidRPr="00971339" w:rsidRDefault="00971339" w:rsidP="00971339">
      <w:pPr>
        <w:ind w:firstLine="540"/>
        <w:rPr>
          <w:rFonts w:ascii="Times New Roman" w:hAnsi="Times New Roman" w:cs="Times New Roman"/>
          <w:bCs/>
          <w:sz w:val="28"/>
          <w:szCs w:val="28"/>
        </w:rPr>
      </w:pPr>
      <w:r w:rsidRPr="00971339">
        <w:rPr>
          <w:rFonts w:ascii="Times New Roman" w:hAnsi="Times New Roman" w:cs="Times New Roman"/>
          <w:bCs/>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71339" w:rsidRPr="00971339" w:rsidRDefault="00971339" w:rsidP="00971339">
      <w:pPr>
        <w:ind w:firstLine="540"/>
        <w:rPr>
          <w:rFonts w:ascii="Times New Roman" w:hAnsi="Times New Roman" w:cs="Times New Roman"/>
          <w:bCs/>
          <w:sz w:val="28"/>
          <w:szCs w:val="28"/>
        </w:rPr>
      </w:pPr>
      <w:r w:rsidRPr="00971339">
        <w:rPr>
          <w:rFonts w:ascii="Times New Roman" w:hAnsi="Times New Roman" w:cs="Times New Roman"/>
          <w:bCs/>
          <w:sz w:val="28"/>
          <w:szCs w:val="28"/>
        </w:rPr>
        <w:t xml:space="preserve">-подготовке предложений по совершенствованию осуществления </w:t>
      </w:r>
      <w:r w:rsidRPr="00971339">
        <w:rPr>
          <w:rFonts w:ascii="Times New Roman" w:eastAsiaTheme="minorHAnsi" w:hAnsi="Times New Roman" w:cs="Times New Roman"/>
          <w:sz w:val="28"/>
          <w:szCs w:val="28"/>
        </w:rPr>
        <w:t>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w:t>
      </w:r>
      <w:r w:rsidRPr="00971339">
        <w:rPr>
          <w:rFonts w:ascii="Times New Roman" w:hAnsi="Times New Roman" w:cs="Times New Roman"/>
          <w:bCs/>
          <w:sz w:val="28"/>
          <w:szCs w:val="28"/>
        </w:rPr>
        <w:t xml:space="preserve"> внутреннего финансового аудита;</w:t>
      </w:r>
    </w:p>
    <w:p w:rsidR="00971339" w:rsidRPr="00971339" w:rsidRDefault="00971339" w:rsidP="00971339">
      <w:pPr>
        <w:ind w:firstLine="540"/>
        <w:rPr>
          <w:rFonts w:ascii="Times New Roman" w:hAnsi="Times New Roman" w:cs="Times New Roman"/>
          <w:bCs/>
          <w:sz w:val="28"/>
          <w:szCs w:val="28"/>
        </w:rPr>
      </w:pPr>
      <w:r w:rsidRPr="00971339">
        <w:rPr>
          <w:rFonts w:ascii="Times New Roman" w:hAnsi="Times New Roman" w:cs="Times New Roman"/>
          <w:bCs/>
          <w:sz w:val="28"/>
          <w:szCs w:val="28"/>
        </w:rPr>
        <w:t>-другим вопросам, установленным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971339" w:rsidRPr="00971339" w:rsidRDefault="000440B9" w:rsidP="000440B9">
      <w:pPr>
        <w:ind w:firstLine="0"/>
        <w:rPr>
          <w:rFonts w:ascii="Times New Roman" w:hAnsi="Times New Roman" w:cs="Times New Roman"/>
          <w:b/>
          <w:bCs/>
          <w:sz w:val="28"/>
          <w:szCs w:val="28"/>
        </w:rPr>
      </w:pPr>
      <w:r>
        <w:rPr>
          <w:rFonts w:ascii="Times New Roman" w:hAnsi="Times New Roman" w:cs="Times New Roman"/>
          <w:bCs/>
          <w:sz w:val="28"/>
          <w:szCs w:val="28"/>
        </w:rPr>
        <w:lastRenderedPageBreak/>
        <w:t xml:space="preserve">      </w:t>
      </w:r>
      <w:r w:rsidR="00971339" w:rsidRPr="00971339">
        <w:rPr>
          <w:rFonts w:ascii="Times New Roman" w:hAnsi="Times New Roman" w:cs="Times New Roman"/>
          <w:bCs/>
          <w:sz w:val="28"/>
          <w:szCs w:val="28"/>
        </w:rPr>
        <w:t xml:space="preserve"> 4.Бюджетные полномочия органов внешнего муниципального финансового контроля</w:t>
      </w:r>
      <w:r w:rsidR="00971339" w:rsidRPr="00971339">
        <w:rPr>
          <w:rFonts w:ascii="Times New Roman" w:hAnsi="Times New Roman" w:cs="Times New Roman"/>
          <w:sz w:val="28"/>
          <w:szCs w:val="28"/>
        </w:rPr>
        <w:t xml:space="preserve">, </w:t>
      </w:r>
      <w:r w:rsidR="00971339" w:rsidRPr="00971339">
        <w:rPr>
          <w:rFonts w:ascii="Times New Roman" w:hAnsi="Times New Roman" w:cs="Times New Roman"/>
          <w:bCs/>
          <w:sz w:val="28"/>
          <w:szCs w:val="28"/>
        </w:rPr>
        <w:t>предусмотренные пунктами 2 и 3 настоящей статьи, осуществляются с соблюдением положений, установленных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r w:rsidR="00971339" w:rsidRPr="00971339">
        <w:rPr>
          <w:rFonts w:ascii="Times New Roman" w:hAnsi="Times New Roman" w:cs="Times New Roman"/>
          <w:b/>
          <w:bCs/>
          <w:sz w:val="28"/>
          <w:szCs w:val="28"/>
        </w:rPr>
        <w:t>".</w:t>
      </w:r>
    </w:p>
    <w:p w:rsidR="00971339" w:rsidRPr="00971339" w:rsidRDefault="00971339" w:rsidP="00971339">
      <w:pPr>
        <w:jc w:val="center"/>
        <w:outlineLvl w:val="3"/>
        <w:rPr>
          <w:rFonts w:ascii="Times New Roman" w:hAnsi="Times New Roman" w:cs="Times New Roman"/>
          <w:b/>
          <w:sz w:val="28"/>
          <w:szCs w:val="28"/>
        </w:rPr>
      </w:pPr>
      <w:r w:rsidRPr="00971339">
        <w:rPr>
          <w:rFonts w:ascii="Times New Roman" w:hAnsi="Times New Roman" w:cs="Times New Roman"/>
          <w:b/>
          <w:sz w:val="28"/>
          <w:szCs w:val="28"/>
        </w:rPr>
        <w:t>Статья 12. Бюджетные полномочия главных администраторов (администраторов) доходов местного бюджета</w:t>
      </w:r>
    </w:p>
    <w:p w:rsidR="00971339" w:rsidRPr="00971339" w:rsidRDefault="00971339" w:rsidP="00971339">
      <w:pPr>
        <w:jc w:val="center"/>
        <w:outlineLvl w:val="3"/>
        <w:rPr>
          <w:rFonts w:ascii="Times New Roman" w:eastAsiaTheme="minorHAnsi" w:hAnsi="Times New Roman" w:cs="Times New Roman"/>
          <w:b/>
          <w:sz w:val="28"/>
          <w:szCs w:val="28"/>
        </w:rPr>
      </w:pP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1. Главный администратор доходов местного бюджета обладает следующими бюджетными полномочиями: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 формирует перечень подведомственных ему администраторов доходов местного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 представляет сведения, необходимые для составления среднесрочного финансового плана и (или) проекта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 представляет сведения для составления и ведения кассового плана;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 формирует и представляет бюджетную отчетность главного администратора доходов местного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-ведет реестр источников доходов местного бюджета по закрепленным за ним источникам доходов на основании перечня источников доходов бюджетов бюджетной системы Российской Федерации;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-утверждает методику прогнозирования поступлений доходов в местный бюджет в соответствии с общими требованиями к такой методике, установленными Правительством Российской Федерации;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2.Администратор доходов местного бюджета обладает следующими бюджетными полномочиями: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-осуществляет начисление, учет и контроль за правильностью исчисления, полнотой и своевременностью осуществления платежей в местный бюджет, пеней и штрафов по ним;</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 осуществляет взыскание задолженности по платежам в местный бюджет, пеней и штрафов;</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-в случае и порядке, установленных главным администратором доходов местного бюджета формирует и представляет главному администратору </w:t>
      </w:r>
      <w:r w:rsidRPr="00971339">
        <w:rPr>
          <w:rFonts w:ascii="Times New Roman" w:hAnsi="Times New Roman" w:cs="Times New Roman"/>
          <w:sz w:val="28"/>
          <w:szCs w:val="28"/>
        </w:rPr>
        <w:lastRenderedPageBreak/>
        <w:t>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местного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представляет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«Об организации предоставления государственных и муниципальных услуг»;</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-принимает решение о признании безнадежной к взысканию задолженности по платежам в местный бюджет;</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p>
    <w:p w:rsidR="00971339" w:rsidRPr="00971339" w:rsidRDefault="00971339" w:rsidP="00971339">
      <w:pPr>
        <w:jc w:val="center"/>
        <w:outlineLvl w:val="3"/>
        <w:rPr>
          <w:rFonts w:ascii="Times New Roman" w:hAnsi="Times New Roman" w:cs="Times New Roman"/>
          <w:b/>
          <w:sz w:val="28"/>
          <w:szCs w:val="28"/>
        </w:rPr>
      </w:pPr>
    </w:p>
    <w:p w:rsidR="00971339" w:rsidRPr="00971339" w:rsidRDefault="00971339" w:rsidP="00971339">
      <w:pPr>
        <w:jc w:val="center"/>
        <w:outlineLvl w:val="3"/>
        <w:rPr>
          <w:rFonts w:ascii="Times New Roman" w:hAnsi="Times New Roman" w:cs="Times New Roman"/>
          <w:b/>
          <w:sz w:val="28"/>
          <w:szCs w:val="28"/>
        </w:rPr>
      </w:pPr>
      <w:r w:rsidRPr="00971339">
        <w:rPr>
          <w:rFonts w:ascii="Times New Roman" w:hAnsi="Times New Roman" w:cs="Times New Roman"/>
          <w:b/>
          <w:sz w:val="28"/>
          <w:szCs w:val="28"/>
        </w:rPr>
        <w:t>Статья 13. Бюджетные полномочия главных администраторов (администраторов) источников финансирования дефицита местного бюджета</w:t>
      </w:r>
    </w:p>
    <w:p w:rsidR="00971339" w:rsidRPr="00971339" w:rsidRDefault="00971339" w:rsidP="00971339">
      <w:pPr>
        <w:jc w:val="center"/>
        <w:outlineLvl w:val="3"/>
        <w:rPr>
          <w:rFonts w:ascii="Times New Roman" w:hAnsi="Times New Roman" w:cs="Times New Roman"/>
          <w:b/>
          <w:sz w:val="28"/>
          <w:szCs w:val="28"/>
        </w:rPr>
      </w:pP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1.Главный администратор источников финансирования дефицита бюджета обладает следующими бюджетными полномочиями: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-формирует перечни подведомственных ему администраторов источников финансирования дефицита местного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-осуществляет планирование (прогнозирование) поступлений и выплат по источникам финансирования дефицита местного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-формирует бюджетную отчетность главного администратора источников финансирования дефицита местного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lastRenderedPageBreak/>
        <w:t>-утверждает методику прогнозирования поступлений по источникам финансирования дефицита местного бюджета в соответствии с общими требованиями к такой методике, установленными Правительством Российской Федерации;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-составляет обоснования бюджетных ассигнований.</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2. Администратор источников финансирования дефицита местного бюджета обладает следующими бюджетными полномочиями: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 осуществляет планирование (прогнозирование) поступлений и выплат по источникам финансирования дефицита местного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-осуществляет контроль за полнотой и своевременностью поступления в местный бюджет источников финансирования дефицита местного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 обеспечивает поступления в местный бюджет и выплаты из местного бюджета по источникам финансирования дефицита местного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 формирует и представляет бюджетную отчетность;</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 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ind w:firstLine="567"/>
        <w:rPr>
          <w:rFonts w:ascii="Times New Roman" w:hAnsi="Times New Roman" w:cs="Times New Roman"/>
          <w:b/>
          <w:bCs/>
          <w:sz w:val="28"/>
          <w:szCs w:val="28"/>
        </w:rPr>
      </w:pPr>
      <w:r w:rsidRPr="00971339">
        <w:rPr>
          <w:rFonts w:ascii="Times New Roman" w:hAnsi="Times New Roman" w:cs="Times New Roman"/>
          <w:b/>
          <w:bCs/>
          <w:sz w:val="28"/>
          <w:szCs w:val="28"/>
        </w:rPr>
        <w:t>Статья 14. Бюджетные полномочия отдельных участников бюджетного процесса по организации и осуществлению внутреннего финансового аудита</w:t>
      </w:r>
    </w:p>
    <w:p w:rsidR="00971339" w:rsidRPr="00971339" w:rsidRDefault="00971339" w:rsidP="00971339">
      <w:pPr>
        <w:ind w:firstLine="567"/>
        <w:rPr>
          <w:rFonts w:ascii="Times New Roman" w:hAnsi="Times New Roman" w:cs="Times New Roman"/>
          <w:b/>
          <w:bCs/>
          <w:sz w:val="28"/>
          <w:szCs w:val="28"/>
        </w:rPr>
      </w:pP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971339" w:rsidRPr="00971339" w:rsidRDefault="00971339" w:rsidP="00971339">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971339" w:rsidRPr="00971339" w:rsidRDefault="00971339" w:rsidP="00971339">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971339" w:rsidRPr="00971339" w:rsidRDefault="00971339" w:rsidP="00971339">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lastRenderedPageBreak/>
        <w:t>3) заключения о результатах исполнения решений, направленных на повышение качества финансового менеджмента.</w:t>
      </w:r>
    </w:p>
    <w:p w:rsidR="00971339" w:rsidRPr="00971339" w:rsidRDefault="00971339" w:rsidP="00971339">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2. Внутренний финансовый аудит осуществляется в целях:</w:t>
      </w:r>
    </w:p>
    <w:p w:rsidR="00971339" w:rsidRPr="00971339" w:rsidRDefault="00971339" w:rsidP="00971339">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971339" w:rsidRPr="00971339" w:rsidRDefault="00971339" w:rsidP="00971339">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8" w:history="1">
        <w:r w:rsidRPr="00971339">
          <w:rPr>
            <w:rFonts w:ascii="Times New Roman" w:hAnsi="Times New Roman" w:cs="Times New Roman"/>
            <w:sz w:val="28"/>
            <w:szCs w:val="28"/>
          </w:rPr>
          <w:t>пунктом 5 статьи 264.1</w:t>
        </w:r>
      </w:hyperlink>
      <w:r w:rsidRPr="00971339">
        <w:rPr>
          <w:rFonts w:ascii="Times New Roman" w:hAnsi="Times New Roman" w:cs="Times New Roman"/>
          <w:sz w:val="28"/>
          <w:szCs w:val="28"/>
        </w:rPr>
        <w:t xml:space="preserve"> Бюджетного кодекса;</w:t>
      </w:r>
    </w:p>
    <w:p w:rsidR="00971339" w:rsidRPr="00971339" w:rsidRDefault="00971339" w:rsidP="00971339">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3) повышения качества финансового менеджмента.</w:t>
      </w:r>
    </w:p>
    <w:p w:rsidR="00971339" w:rsidRPr="00971339" w:rsidRDefault="00971339" w:rsidP="00971339">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971339" w:rsidRPr="00971339" w:rsidRDefault="00971339" w:rsidP="00971339">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971339" w:rsidRPr="00971339" w:rsidRDefault="00971339" w:rsidP="00971339">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971339" w:rsidRPr="00971339" w:rsidRDefault="00971339" w:rsidP="00971339">
      <w:pPr>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 xml:space="preserve">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w:t>
      </w:r>
      <w:r w:rsidRPr="00971339">
        <w:rPr>
          <w:rFonts w:ascii="Times New Roman" w:eastAsiaTheme="minorHAnsi" w:hAnsi="Times New Roman" w:cs="Times New Roman"/>
          <w:color w:val="000000" w:themeColor="text1"/>
          <w:sz w:val="28"/>
          <w:szCs w:val="28"/>
        </w:rPr>
        <w:lastRenderedPageBreak/>
        <w:t>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971339" w:rsidRPr="00971339" w:rsidRDefault="00971339" w:rsidP="00971339">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971339" w:rsidRPr="00971339" w:rsidRDefault="00971339" w:rsidP="00971339">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971339" w:rsidRPr="00971339" w:rsidRDefault="00971339" w:rsidP="00971339">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1) Финансовым органом в установленном им порядке в отношении главных администраторов средств соответствующего бюджета;</w:t>
      </w:r>
    </w:p>
    <w:p w:rsidR="00971339" w:rsidRPr="00971339" w:rsidRDefault="00971339" w:rsidP="00971339">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971339" w:rsidRPr="00971339" w:rsidRDefault="00971339" w:rsidP="00971339">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7. Порядок проведения мониторинга качества финансового менеджмента определяет в том числе:</w:t>
      </w:r>
    </w:p>
    <w:p w:rsidR="00971339" w:rsidRPr="00971339" w:rsidRDefault="00971339" w:rsidP="00971339">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971339" w:rsidRPr="00971339" w:rsidRDefault="00971339" w:rsidP="00971339">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2) правила формирования и представления отчета о результатах мониторинга качества финансового менеджмента.</w:t>
      </w:r>
    </w:p>
    <w:p w:rsidR="00971339" w:rsidRPr="00971339" w:rsidRDefault="00971339" w:rsidP="00971339">
      <w:pPr>
        <w:spacing w:before="200"/>
        <w:ind w:firstLine="540"/>
        <w:rPr>
          <w:rFonts w:ascii="Times New Roman" w:hAnsi="Times New Roman" w:cs="Times New Roman"/>
          <w:sz w:val="28"/>
          <w:szCs w:val="28"/>
        </w:rPr>
      </w:pPr>
      <w:r w:rsidRPr="00971339">
        <w:rPr>
          <w:rFonts w:ascii="Times New Roman" w:hAnsi="Times New Roman" w:cs="Times New Roman"/>
          <w:sz w:val="28"/>
          <w:szCs w:val="28"/>
        </w:rPr>
        <w:t>8. Главный администратор средств бюджета вправе внести на рассмотрение в финансовый орган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передать финансовому органу указанные полномочия.</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jc w:val="center"/>
        <w:outlineLvl w:val="3"/>
        <w:rPr>
          <w:rFonts w:ascii="Times New Roman" w:hAnsi="Times New Roman" w:cs="Times New Roman"/>
          <w:b/>
          <w:sz w:val="28"/>
          <w:szCs w:val="28"/>
        </w:rPr>
      </w:pPr>
      <w:r w:rsidRPr="00971339">
        <w:rPr>
          <w:rFonts w:ascii="Times New Roman" w:hAnsi="Times New Roman" w:cs="Times New Roman"/>
          <w:b/>
          <w:sz w:val="28"/>
          <w:szCs w:val="28"/>
        </w:rPr>
        <w:t>Статья 15. Бюджетные полномочия получателя бюджетных средств</w:t>
      </w:r>
    </w:p>
    <w:p w:rsidR="00971339" w:rsidRPr="00971339" w:rsidRDefault="00971339" w:rsidP="00971339">
      <w:pPr>
        <w:jc w:val="center"/>
        <w:outlineLvl w:val="3"/>
        <w:rPr>
          <w:rFonts w:ascii="Times New Roman" w:eastAsiaTheme="minorHAnsi" w:hAnsi="Times New Roman" w:cs="Times New Roman"/>
          <w:b/>
          <w:sz w:val="28"/>
          <w:szCs w:val="28"/>
        </w:rPr>
      </w:pP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1.Получатель бюджетных средств обладает следующими бюджетными полномочиями: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-составляет и исполняет бюджетную смету;</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-принимает и (или) исполняет в пределах доведенных лимитов бюджетных обязательств и (или) бюджетных ассигнований бюджетные обязательства;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lastRenderedPageBreak/>
        <w:t xml:space="preserve"> -обеспечивает результативность, целевой характер использования предусмотренных ему бюджетных ассигнований;</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-вносит соответствующему главному распорядителю (распорядителю) бюджетных средств предложения по изменению бюджетной росписи;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ведет бюджетный учет (обеспечивает ведение бюджетного учета); </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 исполняет иные полномочия, установленные Бюджетным Кодексом и принятыми в соответствии с ним нормативными правовыми актами, регулирующими бюджетные правоотношения.</w:t>
      </w:r>
    </w:p>
    <w:p w:rsidR="00971339" w:rsidRPr="00971339" w:rsidRDefault="00971339" w:rsidP="00971339">
      <w:pPr>
        <w:jc w:val="center"/>
        <w:outlineLvl w:val="3"/>
        <w:rPr>
          <w:rFonts w:ascii="Times New Roman" w:hAnsi="Times New Roman" w:cs="Times New Roman"/>
          <w:b/>
          <w:sz w:val="28"/>
          <w:szCs w:val="28"/>
        </w:rPr>
      </w:pPr>
    </w:p>
    <w:p w:rsidR="00971339" w:rsidRPr="00971339" w:rsidRDefault="00971339" w:rsidP="00971339">
      <w:pPr>
        <w:jc w:val="center"/>
        <w:outlineLvl w:val="3"/>
        <w:rPr>
          <w:rFonts w:ascii="Times New Roman" w:hAnsi="Times New Roman" w:cs="Times New Roman"/>
          <w:b/>
          <w:sz w:val="28"/>
          <w:szCs w:val="28"/>
        </w:rPr>
      </w:pPr>
      <w:r w:rsidRPr="00971339">
        <w:rPr>
          <w:rFonts w:ascii="Times New Roman" w:hAnsi="Times New Roman" w:cs="Times New Roman"/>
          <w:b/>
          <w:sz w:val="28"/>
          <w:szCs w:val="28"/>
        </w:rPr>
        <w:t>Статья 16. Формирование доходов местного бюджета</w:t>
      </w:r>
    </w:p>
    <w:p w:rsidR="00971339" w:rsidRPr="00971339" w:rsidRDefault="00971339" w:rsidP="00971339">
      <w:pPr>
        <w:jc w:val="center"/>
        <w:outlineLvl w:val="3"/>
        <w:rPr>
          <w:rFonts w:ascii="Times New Roman" w:hAnsi="Times New Roman" w:cs="Times New Roman"/>
          <w:sz w:val="28"/>
          <w:szCs w:val="28"/>
        </w:rPr>
      </w:pP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71339" w:rsidRPr="00971339" w:rsidRDefault="00971339" w:rsidP="00971339">
      <w:pPr>
        <w:ind w:firstLine="540"/>
        <w:rPr>
          <w:rFonts w:ascii="Times New Roman" w:hAnsi="Times New Roman" w:cs="Times New Roman"/>
          <w:sz w:val="28"/>
          <w:szCs w:val="28"/>
        </w:rPr>
      </w:pPr>
    </w:p>
    <w:p w:rsidR="00971339" w:rsidRPr="00971339" w:rsidRDefault="00971339" w:rsidP="00971339">
      <w:pPr>
        <w:jc w:val="center"/>
        <w:outlineLvl w:val="3"/>
        <w:rPr>
          <w:rFonts w:ascii="Times New Roman" w:hAnsi="Times New Roman" w:cs="Times New Roman"/>
          <w:b/>
          <w:sz w:val="28"/>
          <w:szCs w:val="28"/>
        </w:rPr>
      </w:pPr>
      <w:r w:rsidRPr="00971339">
        <w:rPr>
          <w:rFonts w:ascii="Times New Roman" w:hAnsi="Times New Roman" w:cs="Times New Roman"/>
          <w:b/>
          <w:sz w:val="28"/>
          <w:szCs w:val="28"/>
        </w:rPr>
        <w:t>Статья 17. Формирование расходов местного бюджета</w:t>
      </w:r>
    </w:p>
    <w:p w:rsidR="00971339" w:rsidRPr="00971339" w:rsidRDefault="00971339" w:rsidP="00971339">
      <w:pPr>
        <w:jc w:val="center"/>
        <w:outlineLvl w:val="3"/>
        <w:rPr>
          <w:rFonts w:ascii="Times New Roman" w:hAnsi="Times New Roman" w:cs="Times New Roman"/>
          <w:b/>
          <w:sz w:val="28"/>
          <w:szCs w:val="28"/>
        </w:rPr>
      </w:pP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18. Дефицит местного бюджета</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Дефицит местного бюджета на очередной финансовый год (очередной финансовый год и каждый год планового периода) устанавливается решением о бюджете с соблюдением ограничений, установленных статьей 92.1 Бюджетного кодекса.</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19. Источники финансирования дефицита местного бюджета</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В состав источников внутреннего финансирования дефицита местного бюджета включаются:</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w:t>
      </w:r>
      <w:r w:rsidRPr="00971339">
        <w:rPr>
          <w:rFonts w:ascii="Times New Roman" w:hAnsi="Times New Roman" w:cs="Times New Roman"/>
          <w:sz w:val="28"/>
          <w:szCs w:val="28"/>
        </w:rPr>
        <w:lastRenderedPageBreak/>
        <w:t>погашение;</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разница между привлеченными и погашенными </w:t>
      </w:r>
      <w:proofErr w:type="spellStart"/>
      <w:r w:rsidR="001F745B">
        <w:rPr>
          <w:rFonts w:ascii="Times New Roman" w:hAnsi="Times New Roman" w:cs="Times New Roman"/>
          <w:sz w:val="28"/>
          <w:szCs w:val="28"/>
        </w:rPr>
        <w:t>Свирьстройским</w:t>
      </w:r>
      <w:proofErr w:type="spellEnd"/>
      <w:r w:rsidR="001F745B">
        <w:rPr>
          <w:rFonts w:ascii="Times New Roman" w:hAnsi="Times New Roman" w:cs="Times New Roman"/>
          <w:sz w:val="28"/>
          <w:szCs w:val="28"/>
        </w:rPr>
        <w:t xml:space="preserve"> городским поселением</w:t>
      </w:r>
      <w:r w:rsidRPr="00971339">
        <w:rPr>
          <w:rFonts w:ascii="Times New Roman" w:hAnsi="Times New Roman" w:cs="Times New Roman"/>
          <w:sz w:val="28"/>
          <w:szCs w:val="28"/>
        </w:rPr>
        <w:t xml:space="preserve"> кредитами кредитных организаций в валюте Российской Федерации;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разница между привлеченными и погашенными </w:t>
      </w:r>
      <w:proofErr w:type="spellStart"/>
      <w:r w:rsidR="001F745B">
        <w:rPr>
          <w:rFonts w:ascii="Times New Roman" w:hAnsi="Times New Roman" w:cs="Times New Roman"/>
          <w:sz w:val="28"/>
          <w:szCs w:val="28"/>
        </w:rPr>
        <w:t>Свирьстройским</w:t>
      </w:r>
      <w:proofErr w:type="spellEnd"/>
      <w:r w:rsidR="001F745B">
        <w:rPr>
          <w:rFonts w:ascii="Times New Roman" w:hAnsi="Times New Roman" w:cs="Times New Roman"/>
          <w:sz w:val="28"/>
          <w:szCs w:val="28"/>
        </w:rPr>
        <w:t xml:space="preserve"> городским поселением</w:t>
      </w:r>
      <w:r w:rsidRPr="00971339">
        <w:rPr>
          <w:rFonts w:ascii="Times New Roman" w:hAnsi="Times New Roman" w:cs="Times New Roman"/>
          <w:sz w:val="28"/>
          <w:szCs w:val="28"/>
        </w:rPr>
        <w:t xml:space="preserve">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изменение остатков средств на счетах по учету средств местного бюджета в течение соответствующего финансового года;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иные источники внутреннего финансирования дефицита местного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В состав иных источников внутреннего финансирования дефицита местного бюджета включаются:</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поступления от продажи акций и иных форм участия в капитале, находящихся в собственности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курсовая разница по средствам местного бюджета;</w:t>
      </w:r>
    </w:p>
    <w:p w:rsidR="00971339" w:rsidRPr="00971339" w:rsidRDefault="00971339" w:rsidP="00971339">
      <w:pPr>
        <w:rPr>
          <w:rFonts w:ascii="Times New Roman" w:hAnsi="Times New Roman" w:cs="Times New Roman"/>
          <w:sz w:val="28"/>
          <w:szCs w:val="28"/>
        </w:rPr>
      </w:pPr>
      <w:r w:rsidRPr="00971339">
        <w:rPr>
          <w:rFonts w:ascii="Times New Roman" w:hAnsi="Times New Roman" w:cs="Times New Roman"/>
          <w:sz w:val="28"/>
          <w:szCs w:val="28"/>
        </w:rPr>
        <w:t xml:space="preserve">объем средств, направляемых на исполнение гарантий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объем средств, направляемых на погашение иных долговых обязательств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в валюте Российской Федерации;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Совета депутатов,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w:t>
      </w:r>
      <w:r>
        <w:rPr>
          <w:rFonts w:ascii="Times New Roman" w:hAnsi="Times New Roman" w:cs="Times New Roman"/>
          <w:sz w:val="28"/>
          <w:szCs w:val="28"/>
        </w:rPr>
        <w:lastRenderedPageBreak/>
        <w:t>Свирьстройского городского поселения</w:t>
      </w:r>
      <w:r w:rsidRPr="00971339">
        <w:rPr>
          <w:rFonts w:ascii="Times New Roman" w:hAnsi="Times New Roman" w:cs="Times New Roman"/>
          <w:sz w:val="28"/>
          <w:szCs w:val="28"/>
        </w:rPr>
        <w:t xml:space="preserve">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о бюджете.</w:t>
      </w:r>
    </w:p>
    <w:p w:rsidR="00971339" w:rsidRPr="00971339" w:rsidRDefault="00971339" w:rsidP="00971339">
      <w:pPr>
        <w:ind w:firstLine="540"/>
        <w:rPr>
          <w:rFonts w:ascii="Times New Roman" w:hAnsi="Times New Roman" w:cs="Times New Roman"/>
          <w:sz w:val="28"/>
          <w:szCs w:val="28"/>
        </w:rPr>
      </w:pP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w:t>
      </w:r>
      <w:proofErr w:type="spellStart"/>
      <w:r>
        <w:rPr>
          <w:rFonts w:ascii="Times New Roman" w:hAnsi="Times New Roman" w:cs="Times New Roman"/>
          <w:sz w:val="28"/>
          <w:szCs w:val="28"/>
        </w:rPr>
        <w:t>Свирьсройское</w:t>
      </w:r>
      <w:proofErr w:type="spellEnd"/>
      <w:r>
        <w:rPr>
          <w:rFonts w:ascii="Times New Roman" w:hAnsi="Times New Roman" w:cs="Times New Roman"/>
          <w:sz w:val="28"/>
          <w:szCs w:val="28"/>
        </w:rPr>
        <w:t xml:space="preserve"> городское поселение</w:t>
      </w:r>
      <w:r w:rsidRPr="00971339">
        <w:rPr>
          <w:rFonts w:ascii="Times New Roman" w:hAnsi="Times New Roman" w:cs="Times New Roman"/>
          <w:sz w:val="28"/>
          <w:szCs w:val="28"/>
        </w:rPr>
        <w:t xml:space="preserve"> и лицевые счета которым открыты в финансовом органе в соответствии с </w:t>
      </w:r>
      <w:hyperlink r:id="rId9" w:history="1">
        <w:r w:rsidRPr="00971339">
          <w:rPr>
            <w:rStyle w:val="a3"/>
            <w:rFonts w:ascii="Times New Roman" w:hAnsi="Times New Roman"/>
            <w:color w:val="auto"/>
            <w:sz w:val="28"/>
            <w:szCs w:val="28"/>
            <w:u w:val="none"/>
          </w:rPr>
          <w:t>законодательством</w:t>
        </w:r>
      </w:hyperlink>
      <w:r w:rsidRPr="00971339">
        <w:rPr>
          <w:rFonts w:ascii="Times New Roman" w:hAnsi="Times New Roman" w:cs="Times New Roman"/>
          <w:sz w:val="28"/>
          <w:szCs w:val="28"/>
        </w:rPr>
        <w:t xml:space="preserve"> Российской Федерации.</w:t>
      </w:r>
    </w:p>
    <w:p w:rsidR="00971339" w:rsidRPr="00971339" w:rsidRDefault="00971339" w:rsidP="00971339">
      <w:pPr>
        <w:spacing w:before="240"/>
        <w:rPr>
          <w:rFonts w:ascii="Times New Roman" w:hAnsi="Times New Roman" w:cs="Times New Roman"/>
          <w:b/>
          <w:sz w:val="28"/>
          <w:szCs w:val="28"/>
        </w:rPr>
      </w:pPr>
      <w:r w:rsidRPr="00971339">
        <w:rPr>
          <w:rFonts w:ascii="Times New Roman" w:hAnsi="Times New Roman" w:cs="Times New Roman"/>
          <w:color w:val="00B050"/>
          <w:sz w:val="28"/>
          <w:szCs w:val="28"/>
        </w:rPr>
        <w:t xml:space="preserve">      </w:t>
      </w:r>
      <w:r w:rsidRPr="00971339">
        <w:rPr>
          <w:rFonts w:ascii="Times New Roman" w:hAnsi="Times New Roman" w:cs="Times New Roman"/>
          <w:b/>
          <w:sz w:val="28"/>
          <w:szCs w:val="28"/>
        </w:rPr>
        <w:t xml:space="preserve">Раздел II. Расходные обязательства </w:t>
      </w:r>
      <w:r>
        <w:rPr>
          <w:rFonts w:ascii="Times New Roman" w:hAnsi="Times New Roman" w:cs="Times New Roman"/>
          <w:b/>
          <w:sz w:val="28"/>
          <w:szCs w:val="28"/>
        </w:rPr>
        <w:t>Свирьстройского городского поселения</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 xml:space="preserve">Статья 20. Расходные обязательства </w:t>
      </w:r>
      <w:r>
        <w:rPr>
          <w:rFonts w:ascii="Times New Roman" w:hAnsi="Times New Roman" w:cs="Times New Roman"/>
          <w:b/>
          <w:sz w:val="28"/>
          <w:szCs w:val="28"/>
        </w:rPr>
        <w:t>Свирьстройского городского поселения</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Расходные обязательства - обусловленные законом, иным нормативным правовым актом, договором или соглашением обязанности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местного бюджета.</w:t>
      </w:r>
    </w:p>
    <w:p w:rsidR="00971339" w:rsidRPr="00971339" w:rsidRDefault="00194271" w:rsidP="00194271">
      <w:pPr>
        <w:shd w:val="clear" w:color="auto" w:fill="FFFFFF"/>
        <w:ind w:firstLine="0"/>
        <w:rPr>
          <w:rFonts w:ascii="Times New Roman" w:hAnsi="Times New Roman" w:cs="Times New Roman"/>
          <w:sz w:val="28"/>
          <w:szCs w:val="28"/>
        </w:rPr>
      </w:pPr>
      <w:bookmarkStart w:id="0" w:name="sub_861"/>
      <w:r>
        <w:rPr>
          <w:rFonts w:ascii="Times New Roman" w:hAnsi="Times New Roman" w:cs="Times New Roman"/>
          <w:sz w:val="28"/>
          <w:szCs w:val="28"/>
        </w:rPr>
        <w:t xml:space="preserve">    </w:t>
      </w:r>
      <w:r w:rsidR="00971339" w:rsidRPr="00971339">
        <w:rPr>
          <w:rFonts w:ascii="Times New Roman" w:hAnsi="Times New Roman" w:cs="Times New Roman"/>
          <w:sz w:val="28"/>
          <w:szCs w:val="28"/>
        </w:rPr>
        <w:t xml:space="preserve">    2.</w:t>
      </w:r>
      <w:hyperlink r:id="rId10" w:anchor="sub_623" w:history="1">
        <w:r w:rsidR="00971339" w:rsidRPr="00971339">
          <w:rPr>
            <w:rStyle w:val="a3"/>
            <w:rFonts w:ascii="Times New Roman" w:hAnsi="Times New Roman"/>
            <w:color w:val="auto"/>
            <w:sz w:val="28"/>
            <w:szCs w:val="28"/>
            <w:u w:val="none"/>
          </w:rPr>
          <w:t>Расходные обязательства</w:t>
        </w:r>
      </w:hyperlink>
      <w:r w:rsidR="00971339" w:rsidRPr="00971339">
        <w:rPr>
          <w:rFonts w:ascii="Times New Roman" w:hAnsi="Times New Roman" w:cs="Times New Roman"/>
          <w:sz w:val="28"/>
          <w:szCs w:val="28"/>
        </w:rPr>
        <w:t xml:space="preserve"> </w:t>
      </w:r>
      <w:r w:rsidR="00971339">
        <w:rPr>
          <w:rFonts w:ascii="Times New Roman" w:hAnsi="Times New Roman" w:cs="Times New Roman"/>
          <w:sz w:val="28"/>
          <w:szCs w:val="28"/>
        </w:rPr>
        <w:t>Свирьстройского городского поселения</w:t>
      </w:r>
      <w:r w:rsidR="00971339" w:rsidRPr="00971339">
        <w:rPr>
          <w:rFonts w:ascii="Times New Roman" w:hAnsi="Times New Roman" w:cs="Times New Roman"/>
          <w:sz w:val="28"/>
          <w:szCs w:val="28"/>
        </w:rPr>
        <w:t xml:space="preserve"> возникают в результате:</w:t>
      </w:r>
    </w:p>
    <w:bookmarkEnd w:id="0"/>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а также заключения </w:t>
      </w:r>
      <w:proofErr w:type="spellStart"/>
      <w:r w:rsidR="001F745B">
        <w:rPr>
          <w:rFonts w:ascii="Times New Roman" w:hAnsi="Times New Roman" w:cs="Times New Roman"/>
          <w:sz w:val="28"/>
          <w:szCs w:val="28"/>
        </w:rPr>
        <w:t>Свирьстройским</w:t>
      </w:r>
      <w:proofErr w:type="spellEnd"/>
      <w:r w:rsidR="001F745B">
        <w:rPr>
          <w:rFonts w:ascii="Times New Roman" w:hAnsi="Times New Roman" w:cs="Times New Roman"/>
          <w:sz w:val="28"/>
          <w:szCs w:val="28"/>
        </w:rPr>
        <w:t xml:space="preserve"> городским поселением</w:t>
      </w:r>
      <w:r w:rsidRPr="00971339">
        <w:rPr>
          <w:rFonts w:ascii="Times New Roman" w:hAnsi="Times New Roman" w:cs="Times New Roman"/>
          <w:sz w:val="28"/>
          <w:szCs w:val="28"/>
        </w:rPr>
        <w:t xml:space="preserve"> (от имени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договоров (соглашений) по данным вопросам;</w:t>
      </w:r>
    </w:p>
    <w:p w:rsidR="00971339" w:rsidRPr="00971339" w:rsidRDefault="00971339" w:rsidP="00971339">
      <w:pPr>
        <w:shd w:val="clear" w:color="auto" w:fill="FFFFFF"/>
        <w:ind w:firstLine="709"/>
        <w:rPr>
          <w:rFonts w:ascii="Times New Roman" w:hAnsi="Times New Roman" w:cs="Times New Roman"/>
          <w:sz w:val="28"/>
          <w:szCs w:val="28"/>
        </w:rPr>
      </w:pPr>
      <w:r w:rsidRPr="00971339">
        <w:rPr>
          <w:rFonts w:ascii="Times New Roman" w:hAnsi="Times New Roman" w:cs="Times New Roman"/>
          <w:sz w:val="28"/>
          <w:szCs w:val="28"/>
        </w:rPr>
        <w:t xml:space="preserve">принятия муниципальных правовых актов при осуществлении органами местного самоуправления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переданных им отдельных государственных полномочий;</w:t>
      </w:r>
    </w:p>
    <w:p w:rsidR="00971339" w:rsidRPr="00971339" w:rsidRDefault="00971339" w:rsidP="00971339">
      <w:pPr>
        <w:shd w:val="clear" w:color="auto" w:fill="FFFFFF"/>
        <w:ind w:firstLine="709"/>
        <w:rPr>
          <w:rFonts w:ascii="Times New Roman" w:hAnsi="Times New Roman" w:cs="Times New Roman"/>
          <w:sz w:val="28"/>
          <w:szCs w:val="28"/>
        </w:rPr>
      </w:pPr>
      <w:r w:rsidRPr="00971339">
        <w:rPr>
          <w:rFonts w:ascii="Times New Roman" w:hAnsi="Times New Roman" w:cs="Times New Roman"/>
          <w:sz w:val="28"/>
          <w:szCs w:val="28"/>
        </w:rPr>
        <w:t xml:space="preserve">заключения от имени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договоров (соглашений) муниципальными казенными учреждениями.</w:t>
      </w:r>
    </w:p>
    <w:p w:rsidR="00971339" w:rsidRPr="00971339" w:rsidRDefault="00971339" w:rsidP="00971339">
      <w:pPr>
        <w:shd w:val="clear" w:color="auto" w:fill="FFFFFF"/>
        <w:ind w:firstLine="709"/>
        <w:rPr>
          <w:rFonts w:ascii="Times New Roman" w:hAnsi="Times New Roman" w:cs="Times New Roman"/>
          <w:sz w:val="28"/>
          <w:szCs w:val="28"/>
        </w:rPr>
      </w:pPr>
      <w:bookmarkStart w:id="1" w:name="sub_862"/>
      <w:r w:rsidRPr="00971339">
        <w:rPr>
          <w:rFonts w:ascii="Times New Roman" w:hAnsi="Times New Roman" w:cs="Times New Roman"/>
          <w:sz w:val="28"/>
          <w:szCs w:val="28"/>
        </w:rPr>
        <w:t xml:space="preserve">3.Расходные обязательства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указанные в </w:t>
      </w:r>
      <w:hyperlink r:id="rId11" w:anchor="sub_8612" w:history="1">
        <w:r w:rsidRPr="00971339">
          <w:rPr>
            <w:rStyle w:val="a3"/>
            <w:rFonts w:ascii="Times New Roman" w:hAnsi="Times New Roman"/>
            <w:color w:val="auto"/>
            <w:sz w:val="28"/>
            <w:szCs w:val="28"/>
            <w:u w:val="none"/>
          </w:rPr>
          <w:t xml:space="preserve">абзацах втором и четвертом пункта </w:t>
        </w:r>
      </w:hyperlink>
      <w:r w:rsidRPr="00971339">
        <w:rPr>
          <w:rFonts w:ascii="Times New Roman" w:hAnsi="Times New Roman" w:cs="Times New Roman"/>
          <w:sz w:val="28"/>
          <w:szCs w:val="28"/>
        </w:rPr>
        <w:t xml:space="preserve">2 настоящей статьи, </w:t>
      </w:r>
      <w:r w:rsidRPr="00971339">
        <w:rPr>
          <w:rFonts w:ascii="Times New Roman" w:hAnsi="Times New Roman" w:cs="Times New Roman"/>
          <w:sz w:val="28"/>
          <w:szCs w:val="28"/>
        </w:rPr>
        <w:lastRenderedPageBreak/>
        <w:t xml:space="preserve">устанавливаются органами местного самоуправления самостоятельно и исполняются за счет собственных доходов и источников финансирования </w:t>
      </w:r>
      <w:hyperlink r:id="rId12" w:anchor="sub_607" w:history="1">
        <w:r w:rsidRPr="00971339">
          <w:rPr>
            <w:rStyle w:val="a3"/>
            <w:rFonts w:ascii="Times New Roman" w:hAnsi="Times New Roman"/>
            <w:color w:val="auto"/>
            <w:sz w:val="28"/>
            <w:szCs w:val="28"/>
            <w:u w:val="none"/>
          </w:rPr>
          <w:t>дефицита</w:t>
        </w:r>
      </w:hyperlink>
      <w:r w:rsidRPr="00971339">
        <w:rPr>
          <w:rFonts w:ascii="Times New Roman" w:hAnsi="Times New Roman" w:cs="Times New Roman"/>
          <w:sz w:val="28"/>
          <w:szCs w:val="28"/>
        </w:rPr>
        <w:t xml:space="preserve"> местного бюджета.</w:t>
      </w:r>
    </w:p>
    <w:p w:rsidR="00971339" w:rsidRPr="00971339" w:rsidRDefault="00971339" w:rsidP="00971339">
      <w:pPr>
        <w:shd w:val="clear" w:color="auto" w:fill="FFFFFF"/>
        <w:ind w:firstLine="709"/>
        <w:rPr>
          <w:rFonts w:ascii="Times New Roman" w:hAnsi="Times New Roman" w:cs="Times New Roman"/>
          <w:sz w:val="28"/>
          <w:szCs w:val="28"/>
        </w:rPr>
      </w:pPr>
      <w:bookmarkStart w:id="2" w:name="sub_863"/>
      <w:bookmarkEnd w:id="1"/>
      <w:r w:rsidRPr="00971339">
        <w:rPr>
          <w:rFonts w:ascii="Times New Roman" w:hAnsi="Times New Roman" w:cs="Times New Roman"/>
          <w:sz w:val="28"/>
          <w:szCs w:val="28"/>
        </w:rPr>
        <w:t xml:space="preserve">4.Расходные обязательства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указанные в </w:t>
      </w:r>
      <w:hyperlink r:id="rId13" w:anchor="sub_8613" w:history="1">
        <w:r w:rsidRPr="00971339">
          <w:rPr>
            <w:rStyle w:val="a3"/>
            <w:rFonts w:ascii="Times New Roman" w:hAnsi="Times New Roman"/>
            <w:color w:val="auto"/>
            <w:sz w:val="28"/>
            <w:szCs w:val="28"/>
            <w:u w:val="none"/>
          </w:rPr>
          <w:t>абзаце третьем пункта </w:t>
        </w:r>
      </w:hyperlink>
      <w:r w:rsidRPr="00971339">
        <w:rPr>
          <w:rFonts w:ascii="Times New Roman" w:hAnsi="Times New Roman" w:cs="Times New Roman"/>
          <w:sz w:val="28"/>
          <w:szCs w:val="28"/>
        </w:rPr>
        <w:t xml:space="preserve">2 настоящей статьи, устанавливаются муниципальными правовыми актами органов местного самоуправления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в соответствии с федеральными законами (законами Ленинградской области), исполняются за счет и в пределах субвенций из бюджета Ленинградской области, предоставляемых бюджету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в порядке, предусмотренном Бюджетным кодексом.</w:t>
      </w:r>
    </w:p>
    <w:bookmarkEnd w:id="2"/>
    <w:p w:rsidR="00971339" w:rsidRPr="00971339" w:rsidRDefault="00971339" w:rsidP="00971339">
      <w:pPr>
        <w:shd w:val="clear" w:color="auto" w:fill="FFFFFF"/>
        <w:ind w:firstLine="709"/>
        <w:rPr>
          <w:rFonts w:ascii="Times New Roman" w:hAnsi="Times New Roman" w:cs="Times New Roman"/>
          <w:sz w:val="28"/>
          <w:szCs w:val="28"/>
        </w:rPr>
      </w:pPr>
      <w:r w:rsidRPr="00971339">
        <w:rPr>
          <w:rFonts w:ascii="Times New Roman" w:hAnsi="Times New Roman" w:cs="Times New Roman"/>
          <w:sz w:val="28"/>
          <w:szCs w:val="28"/>
        </w:rPr>
        <w:t xml:space="preserve">В случае, если в </w:t>
      </w:r>
      <w:proofErr w:type="spellStart"/>
      <w:r w:rsidR="005316FE">
        <w:rPr>
          <w:rFonts w:ascii="Times New Roman" w:hAnsi="Times New Roman" w:cs="Times New Roman"/>
          <w:sz w:val="28"/>
          <w:szCs w:val="28"/>
        </w:rPr>
        <w:t>Свирьстройском</w:t>
      </w:r>
      <w:proofErr w:type="spellEnd"/>
      <w:r w:rsidR="005316FE">
        <w:rPr>
          <w:rFonts w:ascii="Times New Roman" w:hAnsi="Times New Roman" w:cs="Times New Roman"/>
          <w:sz w:val="28"/>
          <w:szCs w:val="28"/>
        </w:rPr>
        <w:t xml:space="preserve"> городском поселении </w:t>
      </w:r>
      <w:r w:rsidRPr="00971339">
        <w:rPr>
          <w:rFonts w:ascii="Times New Roman" w:hAnsi="Times New Roman" w:cs="Times New Roman"/>
          <w:sz w:val="28"/>
          <w:szCs w:val="28"/>
        </w:rPr>
        <w:t xml:space="preserve">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осуществляется за счет собственных доходов и источников финансирования дефицита местного бюджета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w:t>
      </w:r>
    </w:p>
    <w:p w:rsidR="00971339" w:rsidRPr="00971339" w:rsidRDefault="00971339" w:rsidP="00971339">
      <w:pPr>
        <w:ind w:firstLine="540"/>
        <w:rPr>
          <w:rFonts w:ascii="Times New Roman" w:hAnsi="Times New Roman" w:cs="Times New Roman"/>
          <w:sz w:val="28"/>
          <w:szCs w:val="28"/>
        </w:rPr>
      </w:pPr>
      <w:bookmarkStart w:id="3" w:name="sub_8631"/>
      <w:r w:rsidRPr="00971339">
        <w:rPr>
          <w:rFonts w:ascii="Times New Roman" w:hAnsi="Times New Roman" w:cs="Times New Roman"/>
          <w:sz w:val="28"/>
          <w:szCs w:val="28"/>
        </w:rPr>
        <w:t xml:space="preserve">4.1 Расходные обязательства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связанные с осуществлением органами местного самоуправления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части полномочий органов местного самоуправления муниципального района по решению вопросов местного значения, переданных ему в соответствии с заключенными между органами местного самоуправления муниципального района и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соглашениями, устанавливаются муниципальными правовыми актами  органов местного самоуправления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в соответствии с указанными соглашениями, исполняются за счет и в пределах межбюджетных трансфертов из соответствующего местного бюджета, предоставляемых в порядке, предусмотренном </w:t>
      </w:r>
      <w:hyperlink r:id="rId14" w:history="1">
        <w:r w:rsidRPr="00971339">
          <w:rPr>
            <w:rStyle w:val="a3"/>
            <w:rFonts w:ascii="Times New Roman" w:hAnsi="Times New Roman"/>
            <w:bCs/>
            <w:color w:val="auto"/>
            <w:sz w:val="28"/>
            <w:szCs w:val="28"/>
            <w:u w:val="none"/>
          </w:rPr>
          <w:t>статьей 142.4</w:t>
        </w:r>
      </w:hyperlink>
      <w:r w:rsidRPr="00971339">
        <w:rPr>
          <w:rFonts w:ascii="Times New Roman" w:hAnsi="Times New Roman" w:cs="Times New Roman"/>
          <w:bCs/>
          <w:sz w:val="28"/>
          <w:szCs w:val="28"/>
        </w:rPr>
        <w:t xml:space="preserve"> </w:t>
      </w:r>
      <w:r w:rsidRPr="00971339">
        <w:rPr>
          <w:rFonts w:ascii="Times New Roman" w:hAnsi="Times New Roman" w:cs="Times New Roman"/>
          <w:sz w:val="28"/>
          <w:szCs w:val="28"/>
        </w:rPr>
        <w:t xml:space="preserve">БК РФ, статьей 142.5 БК РФ. </w:t>
      </w:r>
    </w:p>
    <w:p w:rsidR="00971339" w:rsidRPr="00971339" w:rsidRDefault="00971339" w:rsidP="00971339">
      <w:pPr>
        <w:ind w:firstLine="540"/>
        <w:rPr>
          <w:rFonts w:ascii="Times New Roman" w:hAnsi="Times New Roman" w:cs="Times New Roman"/>
          <w:sz w:val="28"/>
          <w:szCs w:val="28"/>
        </w:rPr>
      </w:pPr>
    </w:p>
    <w:p w:rsidR="00971339" w:rsidRPr="00971339" w:rsidRDefault="00971339" w:rsidP="00971339">
      <w:pPr>
        <w:shd w:val="clear" w:color="auto" w:fill="FFFFFF"/>
        <w:ind w:firstLine="709"/>
        <w:rPr>
          <w:rFonts w:ascii="Times New Roman" w:hAnsi="Times New Roman" w:cs="Times New Roman"/>
          <w:sz w:val="28"/>
          <w:szCs w:val="28"/>
        </w:rPr>
      </w:pPr>
      <w:bookmarkStart w:id="4" w:name="sub_865"/>
      <w:bookmarkEnd w:id="3"/>
      <w:r w:rsidRPr="00971339">
        <w:rPr>
          <w:rFonts w:ascii="Times New Roman" w:hAnsi="Times New Roman" w:cs="Times New Roman"/>
          <w:sz w:val="28"/>
          <w:szCs w:val="28"/>
        </w:rPr>
        <w:t xml:space="preserve">5.Органы местного самоуправления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Ленинградской области, за исключением случаев, установленных соответственно федеральными законами, законами Ленинградской области.</w:t>
      </w:r>
    </w:p>
    <w:bookmarkEnd w:id="4"/>
    <w:p w:rsidR="00971339" w:rsidRPr="00971339" w:rsidRDefault="00971339" w:rsidP="00971339">
      <w:pPr>
        <w:shd w:val="clear" w:color="auto" w:fill="FFFFFF"/>
        <w:ind w:firstLine="709"/>
        <w:rPr>
          <w:rFonts w:ascii="Times New Roman" w:hAnsi="Times New Roman" w:cs="Times New Roman"/>
          <w:sz w:val="28"/>
          <w:szCs w:val="28"/>
        </w:rPr>
      </w:pPr>
      <w:r w:rsidRPr="00971339">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только при наличии собственных финансовых средств (за исключением </w:t>
      </w:r>
      <w:hyperlink r:id="rId15" w:anchor="sub_626" w:history="1">
        <w:r w:rsidRPr="00971339">
          <w:rPr>
            <w:rStyle w:val="a3"/>
            <w:rFonts w:ascii="Times New Roman" w:hAnsi="Times New Roman"/>
            <w:color w:val="auto"/>
            <w:sz w:val="28"/>
            <w:szCs w:val="28"/>
            <w:u w:val="none"/>
          </w:rPr>
          <w:t>межбюджетных трансфертов</w:t>
        </w:r>
      </w:hyperlink>
      <w:r w:rsidRPr="00971339">
        <w:rPr>
          <w:rFonts w:ascii="Times New Roman" w:hAnsi="Times New Roman" w:cs="Times New Roman"/>
          <w:sz w:val="28"/>
          <w:szCs w:val="28"/>
        </w:rPr>
        <w:t xml:space="preserve">). </w:t>
      </w:r>
    </w:p>
    <w:p w:rsidR="00971339" w:rsidRPr="00971339" w:rsidRDefault="00971339" w:rsidP="00971339">
      <w:pPr>
        <w:shd w:val="clear" w:color="auto" w:fill="FFFFFF"/>
        <w:ind w:firstLine="709"/>
        <w:rPr>
          <w:rFonts w:ascii="Times New Roman" w:hAnsi="Times New Roman" w:cs="Times New Roman"/>
          <w:b/>
          <w:sz w:val="28"/>
          <w:szCs w:val="28"/>
        </w:rPr>
      </w:pPr>
      <w:r w:rsidRPr="00971339">
        <w:rPr>
          <w:rFonts w:ascii="Times New Roman" w:hAnsi="Times New Roman" w:cs="Times New Roman"/>
          <w:b/>
          <w:sz w:val="28"/>
          <w:szCs w:val="28"/>
        </w:rPr>
        <w:lastRenderedPageBreak/>
        <w:t xml:space="preserve">                                  </w:t>
      </w:r>
    </w:p>
    <w:p w:rsidR="00971339" w:rsidRPr="00971339" w:rsidRDefault="00971339" w:rsidP="00971339">
      <w:pPr>
        <w:shd w:val="clear" w:color="auto" w:fill="FFFFFF"/>
        <w:ind w:firstLine="709"/>
        <w:jc w:val="center"/>
        <w:rPr>
          <w:rFonts w:ascii="Times New Roman" w:hAnsi="Times New Roman" w:cs="Times New Roman"/>
          <w:b/>
          <w:sz w:val="28"/>
          <w:szCs w:val="28"/>
        </w:rPr>
      </w:pPr>
      <w:r w:rsidRPr="00971339">
        <w:rPr>
          <w:rFonts w:ascii="Times New Roman" w:hAnsi="Times New Roman" w:cs="Times New Roman"/>
          <w:b/>
          <w:sz w:val="28"/>
          <w:szCs w:val="28"/>
        </w:rPr>
        <w:t>Статья 21. Реестр расходных обязательств</w:t>
      </w:r>
    </w:p>
    <w:p w:rsidR="00971339" w:rsidRPr="00971339" w:rsidRDefault="00971339" w:rsidP="00971339">
      <w:pPr>
        <w:shd w:val="clear" w:color="auto" w:fill="FFFFFF"/>
        <w:ind w:firstLine="709"/>
        <w:jc w:val="center"/>
        <w:rPr>
          <w:rFonts w:ascii="Times New Roman" w:hAnsi="Times New Roman" w:cs="Times New Roman"/>
          <w:b/>
          <w:sz w:val="28"/>
          <w:szCs w:val="28"/>
        </w:rPr>
      </w:pP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1. Органы местного самоуправления обязаны вести реестры расходных обязательств.</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971339" w:rsidRPr="00971339" w:rsidRDefault="00971339" w:rsidP="00971339">
      <w:pPr>
        <w:rPr>
          <w:rFonts w:ascii="Times New Roman" w:hAnsi="Times New Roman" w:cs="Times New Roman"/>
          <w:sz w:val="28"/>
          <w:szCs w:val="28"/>
        </w:rPr>
      </w:pPr>
      <w:r w:rsidRPr="00971339">
        <w:rPr>
          <w:rFonts w:ascii="Times New Roman" w:hAnsi="Times New Roman" w:cs="Times New Roman"/>
          <w:sz w:val="28"/>
          <w:szCs w:val="28"/>
        </w:rPr>
        <w:t xml:space="preserve">        3. Реестр расходных обязательств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ведется в порядке, установленном Администрацией. Реестр расходных обязательств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представляется финансовым органом поселения в финансовый орган Ленинградской области в порядке, установленном финансовым органом Ленинградской области.</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Раздел III. Межбюджетные отношения в Лодейнопольском городском поселении</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ind w:firstLine="540"/>
        <w:jc w:val="center"/>
        <w:rPr>
          <w:rFonts w:ascii="Times New Roman" w:hAnsi="Times New Roman" w:cs="Times New Roman"/>
          <w:b/>
          <w:sz w:val="28"/>
          <w:szCs w:val="28"/>
        </w:rPr>
      </w:pPr>
      <w:r w:rsidRPr="00971339">
        <w:rPr>
          <w:rFonts w:ascii="Times New Roman" w:hAnsi="Times New Roman" w:cs="Times New Roman"/>
          <w:b/>
          <w:bCs/>
          <w:sz w:val="28"/>
          <w:szCs w:val="28"/>
        </w:rPr>
        <w:t xml:space="preserve">Статья 22. </w:t>
      </w:r>
      <w:r w:rsidRPr="00971339">
        <w:rPr>
          <w:rFonts w:ascii="Times New Roman" w:hAnsi="Times New Roman" w:cs="Times New Roman"/>
          <w:b/>
          <w:sz w:val="28"/>
          <w:szCs w:val="28"/>
        </w:rPr>
        <w:t>Формы межбюджетных трансфертов, представляемых из местного бюджета бюджету Лодейнопольского муниципального района</w:t>
      </w:r>
    </w:p>
    <w:p w:rsidR="00971339" w:rsidRPr="00971339" w:rsidRDefault="00971339" w:rsidP="00971339">
      <w:pPr>
        <w:ind w:firstLine="360"/>
        <w:rPr>
          <w:rFonts w:ascii="Times New Roman" w:eastAsiaTheme="minorHAnsi" w:hAnsi="Times New Roman" w:cs="Times New Roman"/>
          <w:sz w:val="28"/>
          <w:szCs w:val="28"/>
        </w:rPr>
      </w:pPr>
    </w:p>
    <w:p w:rsidR="00971339" w:rsidRPr="00971339" w:rsidRDefault="00971339" w:rsidP="00971339">
      <w:pPr>
        <w:ind w:firstLine="360"/>
        <w:rPr>
          <w:rFonts w:ascii="Times New Roman" w:hAnsi="Times New Roman" w:cs="Times New Roman"/>
          <w:sz w:val="28"/>
          <w:szCs w:val="28"/>
        </w:rPr>
      </w:pPr>
      <w:r w:rsidRPr="00971339">
        <w:rPr>
          <w:rFonts w:ascii="Times New Roman" w:hAnsi="Times New Roman" w:cs="Times New Roman"/>
          <w:sz w:val="28"/>
          <w:szCs w:val="28"/>
        </w:rPr>
        <w:t>Межбюджетные трансферты из местного бюджета, бюджету Лодейнопольского муниципального района предоставляются в форме:</w:t>
      </w:r>
    </w:p>
    <w:p w:rsidR="00971339" w:rsidRPr="00971339" w:rsidRDefault="00971339" w:rsidP="00971339">
      <w:pPr>
        <w:ind w:firstLine="360"/>
        <w:rPr>
          <w:rFonts w:ascii="Times New Roman" w:hAnsi="Times New Roman" w:cs="Times New Roman"/>
          <w:snapToGrid w:val="0"/>
          <w:sz w:val="28"/>
          <w:szCs w:val="28"/>
        </w:rPr>
      </w:pPr>
      <w:r w:rsidRPr="00971339">
        <w:rPr>
          <w:rFonts w:ascii="Times New Roman" w:hAnsi="Times New Roman" w:cs="Times New Roman"/>
          <w:snapToGrid w:val="0"/>
          <w:sz w:val="28"/>
          <w:szCs w:val="28"/>
        </w:rPr>
        <w:t>- иных межбюджетных трансфертов.</w:t>
      </w:r>
    </w:p>
    <w:p w:rsidR="00971339" w:rsidRPr="00971339" w:rsidRDefault="00971339" w:rsidP="00971339">
      <w:pPr>
        <w:ind w:firstLine="360"/>
        <w:rPr>
          <w:rFonts w:ascii="Times New Roman" w:hAnsi="Times New Roman" w:cs="Times New Roman"/>
          <w:sz w:val="28"/>
          <w:szCs w:val="28"/>
        </w:rPr>
      </w:pPr>
    </w:p>
    <w:p w:rsidR="00971339" w:rsidRPr="00971339" w:rsidRDefault="00971339" w:rsidP="00971339">
      <w:pPr>
        <w:rPr>
          <w:rFonts w:ascii="Times New Roman" w:hAnsi="Times New Roman" w:cs="Times New Roman"/>
          <w:b/>
          <w:sz w:val="28"/>
          <w:szCs w:val="28"/>
        </w:rPr>
      </w:pPr>
      <w:r w:rsidRPr="00971339">
        <w:rPr>
          <w:rFonts w:ascii="Times New Roman" w:hAnsi="Times New Roman" w:cs="Times New Roman"/>
          <w:sz w:val="28"/>
          <w:szCs w:val="28"/>
        </w:rPr>
        <w:t xml:space="preserve">     </w:t>
      </w:r>
      <w:r w:rsidRPr="00971339">
        <w:rPr>
          <w:rFonts w:ascii="Times New Roman" w:hAnsi="Times New Roman" w:cs="Times New Roman"/>
          <w:b/>
          <w:bCs/>
          <w:sz w:val="28"/>
          <w:szCs w:val="28"/>
        </w:rPr>
        <w:t>Статья 2</w:t>
      </w:r>
      <w:r w:rsidR="00CB1721">
        <w:rPr>
          <w:rFonts w:ascii="Times New Roman" w:hAnsi="Times New Roman" w:cs="Times New Roman"/>
          <w:b/>
          <w:bCs/>
          <w:sz w:val="28"/>
          <w:szCs w:val="28"/>
        </w:rPr>
        <w:t>3</w:t>
      </w:r>
      <w:r w:rsidRPr="00971339">
        <w:rPr>
          <w:rFonts w:ascii="Times New Roman" w:hAnsi="Times New Roman" w:cs="Times New Roman"/>
          <w:b/>
          <w:bCs/>
          <w:sz w:val="28"/>
          <w:szCs w:val="28"/>
        </w:rPr>
        <w:t xml:space="preserve">. </w:t>
      </w:r>
      <w:r w:rsidRPr="00971339">
        <w:rPr>
          <w:rFonts w:ascii="Times New Roman" w:hAnsi="Times New Roman" w:cs="Times New Roman"/>
          <w:b/>
          <w:sz w:val="28"/>
          <w:szCs w:val="28"/>
        </w:rPr>
        <w:t>Иные межбюджетные трансферты бюджету Лодейнопольского муниципального района из местного бюджета</w:t>
      </w:r>
    </w:p>
    <w:p w:rsidR="00971339" w:rsidRPr="00971339" w:rsidRDefault="00971339" w:rsidP="00971339">
      <w:pPr>
        <w:rPr>
          <w:rFonts w:ascii="Times New Roman" w:hAnsi="Times New Roman" w:cs="Times New Roman"/>
          <w:b/>
          <w:sz w:val="28"/>
          <w:szCs w:val="28"/>
        </w:rPr>
      </w:pPr>
    </w:p>
    <w:p w:rsidR="00971339" w:rsidRPr="00971339" w:rsidRDefault="00971339" w:rsidP="00971339">
      <w:pPr>
        <w:ind w:firstLine="540"/>
        <w:rPr>
          <w:rFonts w:ascii="Times New Roman" w:eastAsiaTheme="minorHAnsi" w:hAnsi="Times New Roman" w:cs="Times New Roman"/>
          <w:bCs/>
          <w:sz w:val="28"/>
          <w:szCs w:val="28"/>
        </w:rPr>
      </w:pPr>
      <w:r w:rsidRPr="00971339">
        <w:rPr>
          <w:rFonts w:ascii="Times New Roman" w:hAnsi="Times New Roman" w:cs="Times New Roman"/>
          <w:sz w:val="28"/>
          <w:szCs w:val="28"/>
        </w:rPr>
        <w:t xml:space="preserve">В случаях и порядке, предусмотренных решением совета депутатов, принимаемым в соответствии с требованиями Бюджетного Кодекса РФ </w:t>
      </w:r>
      <w:r w:rsidRPr="00971339">
        <w:rPr>
          <w:rFonts w:ascii="Times New Roman" w:hAnsi="Times New Roman" w:cs="Times New Roman"/>
          <w:bCs/>
          <w:sz w:val="28"/>
          <w:szCs w:val="28"/>
        </w:rPr>
        <w:t>бюджету муниципального района, могут быть предоставлены иные межбюджетные трансферты из местного бюджета.</w:t>
      </w:r>
    </w:p>
    <w:p w:rsidR="00971339" w:rsidRDefault="002E12F6" w:rsidP="002E12F6">
      <w:pPr>
        <w:ind w:firstLine="0"/>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971339" w:rsidRPr="00971339">
        <w:rPr>
          <w:rFonts w:ascii="Times New Roman" w:eastAsiaTheme="minorHAnsi" w:hAnsi="Times New Roman" w:cs="Times New Roman"/>
          <w:sz w:val="28"/>
          <w:szCs w:val="28"/>
        </w:rPr>
        <w:t xml:space="preserve">Цели, порядок и условия предоставления межбюджетных трансфертов из местных бюджетов, источником финансового обеспечения которых являются иные межбюджетные трансферты, имеющие целевое назначение, из бюджета </w:t>
      </w:r>
      <w:r w:rsidR="00971339">
        <w:rPr>
          <w:rFonts w:ascii="Times New Roman" w:eastAsiaTheme="minorHAnsi" w:hAnsi="Times New Roman" w:cs="Times New Roman"/>
          <w:sz w:val="28"/>
          <w:szCs w:val="28"/>
        </w:rPr>
        <w:t>Свирьстройского городского поселения</w:t>
      </w:r>
      <w:r w:rsidR="00971339" w:rsidRPr="00971339">
        <w:rPr>
          <w:rFonts w:ascii="Times New Roman" w:eastAsiaTheme="minorHAnsi" w:hAnsi="Times New Roman" w:cs="Times New Roman"/>
          <w:sz w:val="28"/>
          <w:szCs w:val="28"/>
        </w:rPr>
        <w:t xml:space="preserve">, устанавливаются </w:t>
      </w:r>
      <w:r w:rsidR="00971339" w:rsidRPr="00971339">
        <w:rPr>
          <w:rFonts w:ascii="Times New Roman" w:hAnsi="Times New Roman" w:cs="Times New Roman"/>
          <w:sz w:val="28"/>
          <w:szCs w:val="28"/>
        </w:rPr>
        <w:t xml:space="preserve">муниципальными правовыми актами советов депутатов муниципальных образований Лодейнопольского муниципального района, принятыми в соответствии с действующим законодательством Российской Федерации, в том числе в </w:t>
      </w:r>
      <w:r w:rsidR="00971339" w:rsidRPr="00971339">
        <w:rPr>
          <w:rFonts w:ascii="Times New Roman" w:hAnsi="Times New Roman" w:cs="Times New Roman"/>
          <w:sz w:val="28"/>
          <w:szCs w:val="28"/>
        </w:rPr>
        <w:lastRenderedPageBreak/>
        <w:t xml:space="preserve">соответствии с муниципальными правовыми актами </w:t>
      </w:r>
      <w:r w:rsidR="00971339">
        <w:rPr>
          <w:rFonts w:ascii="Times New Roman" w:hAnsi="Times New Roman" w:cs="Times New Roman"/>
          <w:sz w:val="28"/>
          <w:szCs w:val="28"/>
        </w:rPr>
        <w:t>Свирьстройского городского поселения</w:t>
      </w:r>
      <w:r w:rsidR="00971339" w:rsidRPr="00971339">
        <w:rPr>
          <w:rFonts w:ascii="Times New Roman" w:eastAsiaTheme="minorHAnsi" w:hAnsi="Times New Roman" w:cs="Times New Roman"/>
          <w:sz w:val="28"/>
          <w:szCs w:val="28"/>
        </w:rPr>
        <w:t>.</w:t>
      </w:r>
    </w:p>
    <w:p w:rsidR="00A72B5F" w:rsidRPr="00971339" w:rsidRDefault="00A72B5F" w:rsidP="00971339">
      <w:pPr>
        <w:rPr>
          <w:rFonts w:ascii="Times New Roman" w:hAnsi="Times New Roman" w:cs="Times New Roman"/>
          <w:b/>
          <w:sz w:val="28"/>
          <w:szCs w:val="28"/>
        </w:rPr>
      </w:pPr>
    </w:p>
    <w:p w:rsidR="00971339" w:rsidRPr="00971339" w:rsidRDefault="00971339" w:rsidP="00971339">
      <w:pPr>
        <w:ind w:firstLine="540"/>
        <w:jc w:val="center"/>
        <w:rPr>
          <w:rFonts w:ascii="Times New Roman" w:hAnsi="Times New Roman" w:cs="Times New Roman"/>
          <w:b/>
          <w:color w:val="FF0000"/>
          <w:sz w:val="28"/>
          <w:szCs w:val="28"/>
        </w:rPr>
      </w:pPr>
      <w:r w:rsidRPr="00971339">
        <w:rPr>
          <w:rFonts w:ascii="Times New Roman" w:hAnsi="Times New Roman" w:cs="Times New Roman"/>
          <w:b/>
          <w:sz w:val="28"/>
          <w:szCs w:val="28"/>
        </w:rPr>
        <w:t xml:space="preserve">Раздел IV. Муниципальный долг </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2</w:t>
      </w:r>
      <w:r w:rsidR="00CB1721">
        <w:rPr>
          <w:rFonts w:ascii="Times New Roman" w:hAnsi="Times New Roman" w:cs="Times New Roman"/>
          <w:b/>
          <w:sz w:val="28"/>
          <w:szCs w:val="28"/>
        </w:rPr>
        <w:t>4</w:t>
      </w:r>
      <w:r w:rsidRPr="00971339">
        <w:rPr>
          <w:rFonts w:ascii="Times New Roman" w:hAnsi="Times New Roman" w:cs="Times New Roman"/>
          <w:b/>
          <w:sz w:val="28"/>
          <w:szCs w:val="28"/>
        </w:rPr>
        <w:t>. Муниципальные внутренние заимствования и муниципальный долг</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outlineLvl w:val="0"/>
        <w:rPr>
          <w:rFonts w:ascii="Times New Roman" w:eastAsiaTheme="minorHAnsi" w:hAnsi="Times New Roman" w:cs="Times New Roman"/>
          <w:b/>
          <w:bCs/>
          <w:sz w:val="28"/>
          <w:szCs w:val="28"/>
        </w:rPr>
      </w:pPr>
      <w:r w:rsidRPr="00971339">
        <w:rPr>
          <w:rFonts w:ascii="Times New Roman" w:hAnsi="Times New Roman" w:cs="Times New Roman"/>
          <w:b/>
          <w:bCs/>
          <w:sz w:val="28"/>
          <w:szCs w:val="28"/>
        </w:rPr>
        <w:t>1. Структура муниципального долга, виды и срочность муниципальных долговых обязательств</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принятые на себя </w:t>
      </w:r>
      <w:proofErr w:type="spellStart"/>
      <w:r w:rsidR="001F745B">
        <w:rPr>
          <w:rFonts w:ascii="Times New Roman" w:hAnsi="Times New Roman" w:cs="Times New Roman"/>
          <w:sz w:val="28"/>
          <w:szCs w:val="28"/>
        </w:rPr>
        <w:t>Свирьстройским</w:t>
      </w:r>
      <w:proofErr w:type="spellEnd"/>
      <w:r w:rsidR="001F745B">
        <w:rPr>
          <w:rFonts w:ascii="Times New Roman" w:hAnsi="Times New Roman" w:cs="Times New Roman"/>
          <w:sz w:val="28"/>
          <w:szCs w:val="28"/>
        </w:rPr>
        <w:t xml:space="preserve"> городским поселением</w:t>
      </w:r>
      <w:r w:rsidRPr="00971339">
        <w:rPr>
          <w:rFonts w:ascii="Times New Roman" w:hAnsi="Times New Roman" w:cs="Times New Roman"/>
          <w:sz w:val="28"/>
          <w:szCs w:val="28"/>
        </w:rPr>
        <w:t>.</w:t>
      </w:r>
    </w:p>
    <w:p w:rsidR="00971339" w:rsidRPr="00971339" w:rsidRDefault="00A72B5F" w:rsidP="00A72B5F">
      <w:pPr>
        <w:ind w:firstLine="0"/>
        <w:rPr>
          <w:rFonts w:ascii="Times New Roman" w:eastAsiaTheme="minorHAnsi" w:hAnsi="Times New Roman" w:cs="Times New Roman"/>
          <w:sz w:val="28"/>
          <w:szCs w:val="28"/>
        </w:rPr>
      </w:pPr>
      <w:r>
        <w:rPr>
          <w:rFonts w:ascii="Times New Roman" w:hAnsi="Times New Roman" w:cs="Times New Roman"/>
          <w:sz w:val="28"/>
          <w:szCs w:val="28"/>
        </w:rPr>
        <w:t xml:space="preserve">        </w:t>
      </w:r>
      <w:r w:rsidR="00971339" w:rsidRPr="00971339">
        <w:rPr>
          <w:rFonts w:ascii="Times New Roman" w:hAnsi="Times New Roman" w:cs="Times New Roman"/>
          <w:sz w:val="28"/>
          <w:szCs w:val="28"/>
        </w:rPr>
        <w:t>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Долговые обязательства </w:t>
      </w:r>
      <w:r>
        <w:rPr>
          <w:rFonts w:ascii="Times New Roman" w:eastAsiaTheme="minorHAnsi" w:hAnsi="Times New Roman" w:cs="Times New Roman"/>
          <w:sz w:val="28"/>
          <w:szCs w:val="28"/>
        </w:rPr>
        <w:t>Свирьстройского городского поселения</w:t>
      </w:r>
      <w:r w:rsidRPr="00971339">
        <w:rPr>
          <w:rFonts w:ascii="Times New Roman" w:eastAsiaTheme="minorHAnsi" w:hAnsi="Times New Roman" w:cs="Times New Roman"/>
          <w:sz w:val="28"/>
          <w:szCs w:val="28"/>
        </w:rPr>
        <w:t xml:space="preserve"> могут существовать в виде обязательств по:</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1) ценным бумагам </w:t>
      </w:r>
      <w:r>
        <w:rPr>
          <w:rFonts w:ascii="Times New Roman" w:eastAsiaTheme="minorHAnsi" w:hAnsi="Times New Roman" w:cs="Times New Roman"/>
          <w:sz w:val="28"/>
          <w:szCs w:val="28"/>
        </w:rPr>
        <w:t>Свирьстройского городского поселения</w:t>
      </w:r>
      <w:r w:rsidRPr="00971339">
        <w:rPr>
          <w:rFonts w:ascii="Times New Roman" w:eastAsiaTheme="minorHAnsi" w:hAnsi="Times New Roman" w:cs="Times New Roman"/>
          <w:sz w:val="28"/>
          <w:szCs w:val="28"/>
        </w:rPr>
        <w:t xml:space="preserve"> (муниципальным ценным бумагам);</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3) кредитам, привлеченным </w:t>
      </w:r>
      <w:proofErr w:type="spellStart"/>
      <w:r w:rsidR="002E12F6">
        <w:rPr>
          <w:rFonts w:ascii="Times New Roman" w:eastAsiaTheme="minorHAnsi" w:hAnsi="Times New Roman" w:cs="Times New Roman"/>
          <w:sz w:val="28"/>
          <w:szCs w:val="28"/>
        </w:rPr>
        <w:t>Свирьстройским</w:t>
      </w:r>
      <w:proofErr w:type="spellEnd"/>
      <w:r w:rsidR="002E12F6">
        <w:rPr>
          <w:rFonts w:ascii="Times New Roman" w:eastAsiaTheme="minorHAnsi" w:hAnsi="Times New Roman" w:cs="Times New Roman"/>
          <w:sz w:val="28"/>
          <w:szCs w:val="28"/>
        </w:rPr>
        <w:t xml:space="preserve"> городским поселениям</w:t>
      </w:r>
      <w:r w:rsidRPr="00971339">
        <w:rPr>
          <w:rFonts w:ascii="Times New Roman" w:eastAsiaTheme="minorHAnsi" w:hAnsi="Times New Roman" w:cs="Times New Roman"/>
          <w:sz w:val="28"/>
          <w:szCs w:val="28"/>
        </w:rPr>
        <w:t xml:space="preserve"> от кредитных организаций в валюте Российской Федерации;</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4) гарантиям </w:t>
      </w:r>
      <w:r>
        <w:rPr>
          <w:rFonts w:ascii="Times New Roman" w:eastAsiaTheme="minorHAnsi" w:hAnsi="Times New Roman" w:cs="Times New Roman"/>
          <w:sz w:val="28"/>
          <w:szCs w:val="28"/>
        </w:rPr>
        <w:t>Свирьстройского городского поселения</w:t>
      </w:r>
      <w:r w:rsidRPr="00971339">
        <w:rPr>
          <w:rFonts w:ascii="Times New Roman" w:eastAsiaTheme="minorHAnsi" w:hAnsi="Times New Roman" w:cs="Times New Roman"/>
          <w:sz w:val="28"/>
          <w:szCs w:val="28"/>
        </w:rPr>
        <w:t xml:space="preserve"> (муниципальным гарантиям), выраженным в валюте Российской Федерации; </w:t>
      </w:r>
    </w:p>
    <w:p w:rsidR="00971339" w:rsidRPr="00971339" w:rsidRDefault="00971339" w:rsidP="00971339">
      <w:pPr>
        <w:ind w:firstLine="540"/>
        <w:rPr>
          <w:rFonts w:ascii="Times New Roman" w:hAnsi="Times New Roman" w:cs="Times New Roman"/>
          <w:sz w:val="28"/>
          <w:szCs w:val="28"/>
        </w:rPr>
      </w:pPr>
      <w:r w:rsidRPr="00971339">
        <w:rPr>
          <w:rFonts w:ascii="Times New Roman" w:eastAsiaTheme="minorHAnsi" w:hAnsi="Times New Roman" w:cs="Times New Roman"/>
          <w:sz w:val="28"/>
          <w:szCs w:val="28"/>
        </w:rPr>
        <w:t>5) иным долговым обязательствам, возникшим до введения в действие Бюджетного Кодекса и отнесенным на муниципальный долг.</w:t>
      </w:r>
      <w:r w:rsidRPr="00971339">
        <w:rPr>
          <w:rFonts w:ascii="Times New Roman" w:hAnsi="Times New Roman" w:cs="Times New Roman"/>
          <w:sz w:val="28"/>
          <w:szCs w:val="28"/>
        </w:rPr>
        <w:t xml:space="preserve"> </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В объем муниципального долга включаются:</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1) номинальная сумма долга по муниципальным ценным бумагам;</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2)</w:t>
      </w:r>
      <w:r w:rsidRPr="00971339">
        <w:rPr>
          <w:rFonts w:ascii="Times New Roman" w:eastAsiaTheme="minorHAnsi" w:hAnsi="Times New Roman" w:cs="Times New Roman"/>
          <w:sz w:val="28"/>
          <w:szCs w:val="28"/>
        </w:rPr>
        <w:t xml:space="preserve"> объем основного долга по бюджетным кредитам, привлеченным в местный бюджет из других бюджетов бюджетной системы Российской Федерации</w:t>
      </w:r>
      <w:r w:rsidRPr="00971339">
        <w:rPr>
          <w:rFonts w:ascii="Times New Roman" w:hAnsi="Times New Roman" w:cs="Times New Roman"/>
          <w:sz w:val="28"/>
          <w:szCs w:val="28"/>
        </w:rPr>
        <w:t>;</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3) объем основного долга по кредитам, </w:t>
      </w:r>
      <w:r w:rsidRPr="00971339">
        <w:rPr>
          <w:rFonts w:ascii="Times New Roman" w:eastAsiaTheme="minorHAnsi" w:hAnsi="Times New Roman" w:cs="Times New Roman"/>
          <w:sz w:val="28"/>
          <w:szCs w:val="28"/>
        </w:rPr>
        <w:t xml:space="preserve">привлеченным </w:t>
      </w:r>
      <w:proofErr w:type="spellStart"/>
      <w:r w:rsidR="001F745B">
        <w:rPr>
          <w:rFonts w:ascii="Times New Roman" w:eastAsiaTheme="minorHAnsi" w:hAnsi="Times New Roman" w:cs="Times New Roman"/>
          <w:sz w:val="28"/>
          <w:szCs w:val="28"/>
        </w:rPr>
        <w:t>Свирьстройским</w:t>
      </w:r>
      <w:proofErr w:type="spellEnd"/>
      <w:r w:rsidR="001F745B">
        <w:rPr>
          <w:rFonts w:ascii="Times New Roman" w:eastAsiaTheme="minorHAnsi" w:hAnsi="Times New Roman" w:cs="Times New Roman"/>
          <w:sz w:val="28"/>
          <w:szCs w:val="28"/>
        </w:rPr>
        <w:t xml:space="preserve"> городским поселением</w:t>
      </w:r>
      <w:r w:rsidRPr="00971339">
        <w:rPr>
          <w:rFonts w:ascii="Times New Roman" w:eastAsiaTheme="minorHAnsi" w:hAnsi="Times New Roman" w:cs="Times New Roman"/>
          <w:sz w:val="28"/>
          <w:szCs w:val="28"/>
        </w:rPr>
        <w:t xml:space="preserve"> от кредитных организаций;</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4) объем обязательств по муниципальным гарантиям;</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5) объем иных непогашенных долговых обязательств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В объем муниципального внутреннего долга включаются:</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1) номинальная сумма долга по муниципальным ценным бумагам, обязательства по которым выражены в валюте Российской Федерации;</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2) объем основного долга по бюджетным кредитам, привлеченным в местный бюджет из других бюджетов бюджетной системы Российской </w:t>
      </w:r>
      <w:r w:rsidRPr="00971339">
        <w:rPr>
          <w:rFonts w:ascii="Times New Roman" w:eastAsiaTheme="minorHAnsi" w:hAnsi="Times New Roman" w:cs="Times New Roman"/>
          <w:sz w:val="28"/>
          <w:szCs w:val="28"/>
        </w:rPr>
        <w:lastRenderedPageBreak/>
        <w:t>Федерации, обязательства по которым выражены в валюте Российской Федерации;</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3) объем основного долга по кредитам, привлеченным </w:t>
      </w:r>
      <w:proofErr w:type="spellStart"/>
      <w:r w:rsidR="001F745B">
        <w:rPr>
          <w:rFonts w:ascii="Times New Roman" w:eastAsiaTheme="minorHAnsi" w:hAnsi="Times New Roman" w:cs="Times New Roman"/>
          <w:sz w:val="28"/>
          <w:szCs w:val="28"/>
        </w:rPr>
        <w:t>Свирьстройским</w:t>
      </w:r>
      <w:proofErr w:type="spellEnd"/>
      <w:r w:rsidR="001F745B">
        <w:rPr>
          <w:rFonts w:ascii="Times New Roman" w:eastAsiaTheme="minorHAnsi" w:hAnsi="Times New Roman" w:cs="Times New Roman"/>
          <w:sz w:val="28"/>
          <w:szCs w:val="28"/>
        </w:rPr>
        <w:t xml:space="preserve"> городским поселением</w:t>
      </w:r>
      <w:r w:rsidRPr="00971339">
        <w:rPr>
          <w:rFonts w:ascii="Times New Roman" w:eastAsiaTheme="minorHAnsi" w:hAnsi="Times New Roman" w:cs="Times New Roman"/>
          <w:sz w:val="28"/>
          <w:szCs w:val="28"/>
        </w:rPr>
        <w:t xml:space="preserve"> от кредитных организаций, обязательства по которым выражены в валюте Российской Федерации;</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4) объем обязательств по муниципальным гарантиям, выраженным в валюте Российской Федерации;</w:t>
      </w:r>
    </w:p>
    <w:p w:rsidR="00971339" w:rsidRPr="00971339" w:rsidRDefault="00971339" w:rsidP="00971339">
      <w:pPr>
        <w:ind w:firstLine="540"/>
        <w:rPr>
          <w:rFonts w:ascii="Times New Roman" w:hAnsi="Times New Roman" w:cs="Times New Roman"/>
          <w:sz w:val="28"/>
          <w:szCs w:val="28"/>
        </w:rPr>
      </w:pPr>
      <w:r w:rsidRPr="00971339">
        <w:rPr>
          <w:rFonts w:ascii="Times New Roman" w:eastAsiaTheme="minorHAnsi" w:hAnsi="Times New Roman" w:cs="Times New Roman"/>
          <w:sz w:val="28"/>
          <w:szCs w:val="28"/>
        </w:rPr>
        <w:t xml:space="preserve">5) объем иных непогашенных долговых обязательств </w:t>
      </w:r>
      <w:r>
        <w:rPr>
          <w:rFonts w:ascii="Times New Roman" w:eastAsiaTheme="minorHAnsi" w:hAnsi="Times New Roman" w:cs="Times New Roman"/>
          <w:sz w:val="28"/>
          <w:szCs w:val="28"/>
        </w:rPr>
        <w:t>Свирьстройского городского поселения</w:t>
      </w:r>
      <w:r w:rsidRPr="00971339">
        <w:rPr>
          <w:rFonts w:ascii="Times New Roman" w:eastAsiaTheme="minorHAnsi" w:hAnsi="Times New Roman" w:cs="Times New Roman"/>
          <w:sz w:val="28"/>
          <w:szCs w:val="28"/>
        </w:rPr>
        <w:t xml:space="preserve"> в валюте Российской Федерации.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Долговые обязательства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могут быть краткосрочными (менее одного года), среднесрочными (от одного года до пяти лет) и долгосрочными (от пяти до 10 лет включительно).</w:t>
      </w:r>
    </w:p>
    <w:p w:rsidR="00971339" w:rsidRPr="00971339" w:rsidRDefault="00971339" w:rsidP="00971339">
      <w:pPr>
        <w:outlineLvl w:val="0"/>
        <w:rPr>
          <w:rFonts w:ascii="Times New Roman" w:eastAsiaTheme="minorHAnsi" w:hAnsi="Times New Roman" w:cs="Times New Roman"/>
          <w:b/>
          <w:bCs/>
          <w:sz w:val="28"/>
          <w:szCs w:val="28"/>
        </w:rPr>
      </w:pPr>
      <w:r w:rsidRPr="00971339">
        <w:rPr>
          <w:rFonts w:ascii="Times New Roman" w:hAnsi="Times New Roman" w:cs="Times New Roman"/>
          <w:b/>
          <w:bCs/>
          <w:sz w:val="28"/>
          <w:szCs w:val="28"/>
        </w:rPr>
        <w:t>2.Прекращение муниципальных долговых обязательств, выраженных в валюте Российской Федерации, и их списание с муниципального долга</w:t>
      </w:r>
    </w:p>
    <w:p w:rsidR="00971339" w:rsidRPr="00971339" w:rsidRDefault="002E12F6" w:rsidP="00971339">
      <w:pPr>
        <w:rPr>
          <w:rFonts w:ascii="Times New Roman" w:hAnsi="Times New Roman" w:cs="Times New Roman"/>
          <w:sz w:val="28"/>
          <w:szCs w:val="28"/>
        </w:rPr>
      </w:pPr>
      <w:r>
        <w:rPr>
          <w:rFonts w:ascii="Times New Roman" w:hAnsi="Times New Roman" w:cs="Times New Roman"/>
          <w:sz w:val="28"/>
          <w:szCs w:val="28"/>
        </w:rPr>
        <w:t xml:space="preserve"> </w:t>
      </w:r>
      <w:r w:rsidR="00971339" w:rsidRPr="00971339">
        <w:rPr>
          <w:rFonts w:ascii="Times New Roman" w:hAnsi="Times New Roman" w:cs="Times New Roman"/>
          <w:sz w:val="28"/>
          <w:szCs w:val="28"/>
        </w:rPr>
        <w:t>Прекращение муниципальных долговых обязательств и их списание с муниципального долга осуществляется в соответствии с требованиями Бюджетного кодекса.</w:t>
      </w:r>
    </w:p>
    <w:p w:rsidR="00971339" w:rsidRPr="00971339" w:rsidRDefault="00971339" w:rsidP="00971339">
      <w:pPr>
        <w:outlineLvl w:val="0"/>
        <w:rPr>
          <w:rFonts w:ascii="Times New Roman" w:eastAsiaTheme="minorHAnsi" w:hAnsi="Times New Roman" w:cs="Times New Roman"/>
          <w:b/>
          <w:bCs/>
          <w:sz w:val="28"/>
          <w:szCs w:val="28"/>
        </w:rPr>
      </w:pPr>
      <w:r w:rsidRPr="00971339">
        <w:rPr>
          <w:rFonts w:ascii="Times New Roman" w:hAnsi="Times New Roman" w:cs="Times New Roman"/>
          <w:b/>
          <w:bCs/>
          <w:sz w:val="28"/>
          <w:szCs w:val="28"/>
        </w:rPr>
        <w:t>3.Управление муниципальным долгом</w:t>
      </w:r>
    </w:p>
    <w:p w:rsidR="00971339" w:rsidRPr="00971339" w:rsidRDefault="00971339" w:rsidP="00971339">
      <w:pPr>
        <w:rPr>
          <w:rFonts w:ascii="Times New Roman" w:hAnsi="Times New Roman" w:cs="Times New Roman"/>
          <w:sz w:val="28"/>
          <w:szCs w:val="28"/>
        </w:rPr>
      </w:pPr>
      <w:r w:rsidRPr="00971339">
        <w:rPr>
          <w:rFonts w:ascii="Times New Roman" w:hAnsi="Times New Roman" w:cs="Times New Roman"/>
          <w:sz w:val="28"/>
          <w:szCs w:val="28"/>
        </w:rPr>
        <w:t xml:space="preserve"> Управление муниципальным долгом осуществляется Администрацией в соответствии с Уставом.</w:t>
      </w:r>
    </w:p>
    <w:p w:rsidR="00971339" w:rsidRPr="00971339" w:rsidRDefault="00971339" w:rsidP="00971339">
      <w:pPr>
        <w:outlineLvl w:val="0"/>
        <w:rPr>
          <w:rFonts w:ascii="Times New Roman" w:hAnsi="Times New Roman" w:cs="Times New Roman"/>
          <w:b/>
          <w:bCs/>
          <w:sz w:val="28"/>
          <w:szCs w:val="28"/>
        </w:rPr>
      </w:pPr>
      <w:r w:rsidRPr="00971339">
        <w:rPr>
          <w:rFonts w:ascii="Times New Roman" w:hAnsi="Times New Roman" w:cs="Times New Roman"/>
          <w:b/>
          <w:bCs/>
          <w:sz w:val="28"/>
          <w:szCs w:val="28"/>
        </w:rPr>
        <w:t>4.Ответственность по долговым обязательствам</w:t>
      </w:r>
    </w:p>
    <w:p w:rsidR="00971339" w:rsidRPr="00971339" w:rsidRDefault="00971339" w:rsidP="00971339">
      <w:pPr>
        <w:rPr>
          <w:rFonts w:ascii="Times New Roman" w:hAnsi="Times New Roman" w:cs="Times New Roman"/>
          <w:sz w:val="28"/>
          <w:szCs w:val="28"/>
        </w:rPr>
      </w:pPr>
      <w:r w:rsidRPr="00971339">
        <w:rPr>
          <w:rFonts w:ascii="Times New Roman" w:hAnsi="Times New Roman" w:cs="Times New Roman"/>
          <w:sz w:val="28"/>
          <w:szCs w:val="28"/>
        </w:rPr>
        <w:t xml:space="preserve"> Долговые обязательства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полностью и без условий обеспечиваются всем находящимся в собственности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имуществом, составляющим муниципальную казну, и исполняются за счет средств местного бюджета.</w:t>
      </w:r>
    </w:p>
    <w:p w:rsidR="00971339" w:rsidRPr="00971339" w:rsidRDefault="002E12F6" w:rsidP="00971339">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71339">
        <w:rPr>
          <w:rFonts w:ascii="Times New Roman" w:hAnsi="Times New Roman" w:cs="Times New Roman"/>
          <w:sz w:val="28"/>
          <w:szCs w:val="28"/>
        </w:rPr>
        <w:t>Свирьс</w:t>
      </w:r>
      <w:r w:rsidR="00030733">
        <w:rPr>
          <w:rFonts w:ascii="Times New Roman" w:hAnsi="Times New Roman" w:cs="Times New Roman"/>
          <w:sz w:val="28"/>
          <w:szCs w:val="28"/>
        </w:rPr>
        <w:t>т</w:t>
      </w:r>
      <w:r w:rsidR="00971339">
        <w:rPr>
          <w:rFonts w:ascii="Times New Roman" w:hAnsi="Times New Roman" w:cs="Times New Roman"/>
          <w:sz w:val="28"/>
          <w:szCs w:val="28"/>
        </w:rPr>
        <w:t>ройское</w:t>
      </w:r>
      <w:proofErr w:type="spellEnd"/>
      <w:r w:rsidR="00971339">
        <w:rPr>
          <w:rFonts w:ascii="Times New Roman" w:hAnsi="Times New Roman" w:cs="Times New Roman"/>
          <w:sz w:val="28"/>
          <w:szCs w:val="28"/>
        </w:rPr>
        <w:t xml:space="preserve"> городское поселение</w:t>
      </w:r>
      <w:r w:rsidR="00971339" w:rsidRPr="00971339">
        <w:rPr>
          <w:rFonts w:ascii="Times New Roman" w:hAnsi="Times New Roman" w:cs="Times New Roman"/>
          <w:sz w:val="28"/>
          <w:szCs w:val="28"/>
        </w:rPr>
        <w:t xml:space="preserve">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proofErr w:type="spellStart"/>
      <w:r w:rsidR="001F745B">
        <w:rPr>
          <w:rFonts w:ascii="Times New Roman" w:hAnsi="Times New Roman" w:cs="Times New Roman"/>
          <w:sz w:val="28"/>
          <w:szCs w:val="28"/>
        </w:rPr>
        <w:t>Свирьстройским</w:t>
      </w:r>
      <w:proofErr w:type="spellEnd"/>
      <w:r w:rsidR="001F745B">
        <w:rPr>
          <w:rFonts w:ascii="Times New Roman" w:hAnsi="Times New Roman" w:cs="Times New Roman"/>
          <w:sz w:val="28"/>
          <w:szCs w:val="28"/>
        </w:rPr>
        <w:t xml:space="preserve"> городским поселением</w:t>
      </w:r>
      <w:r w:rsidR="00971339" w:rsidRPr="00971339">
        <w:rPr>
          <w:rFonts w:ascii="Times New Roman" w:hAnsi="Times New Roman" w:cs="Times New Roman"/>
          <w:sz w:val="28"/>
          <w:szCs w:val="28"/>
        </w:rPr>
        <w:t>.</w:t>
      </w:r>
    </w:p>
    <w:p w:rsidR="00971339" w:rsidRPr="00971339" w:rsidRDefault="00971339" w:rsidP="00971339">
      <w:pPr>
        <w:outlineLvl w:val="0"/>
        <w:rPr>
          <w:rFonts w:ascii="Times New Roman" w:eastAsiaTheme="minorHAnsi" w:hAnsi="Times New Roman" w:cs="Times New Roman"/>
          <w:b/>
          <w:bCs/>
          <w:sz w:val="28"/>
          <w:szCs w:val="28"/>
        </w:rPr>
      </w:pPr>
      <w:r w:rsidRPr="00971339">
        <w:rPr>
          <w:rFonts w:ascii="Times New Roman" w:hAnsi="Times New Roman" w:cs="Times New Roman"/>
          <w:b/>
          <w:bCs/>
          <w:sz w:val="28"/>
          <w:szCs w:val="28"/>
        </w:rPr>
        <w:t>5. Осуществление муниципальных заимствований</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Под муниципальными внутренними заимствованиями понимается привлечение от имени </w:t>
      </w:r>
      <w:r>
        <w:rPr>
          <w:rFonts w:ascii="Times New Roman" w:eastAsiaTheme="minorHAnsi" w:hAnsi="Times New Roman" w:cs="Times New Roman"/>
          <w:sz w:val="28"/>
          <w:szCs w:val="28"/>
        </w:rPr>
        <w:t>Свирьстройского городского поселения</w:t>
      </w:r>
      <w:r w:rsidRPr="00971339">
        <w:rPr>
          <w:rFonts w:ascii="Times New Roman" w:eastAsiaTheme="minorHAnsi" w:hAnsi="Times New Roman" w:cs="Times New Roman"/>
          <w:sz w:val="28"/>
          <w:szCs w:val="28"/>
        </w:rPr>
        <w:t xml:space="preserve">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w:t>
      </w:r>
      <w:r>
        <w:rPr>
          <w:rFonts w:ascii="Times New Roman" w:eastAsiaTheme="minorHAnsi" w:hAnsi="Times New Roman" w:cs="Times New Roman"/>
          <w:sz w:val="28"/>
          <w:szCs w:val="28"/>
        </w:rPr>
        <w:t>Свирьстройского городского поселения</w:t>
      </w:r>
      <w:r w:rsidRPr="00971339">
        <w:rPr>
          <w:rFonts w:ascii="Times New Roman" w:eastAsiaTheme="minorHAnsi" w:hAnsi="Times New Roman" w:cs="Times New Roman"/>
          <w:sz w:val="28"/>
          <w:szCs w:val="28"/>
        </w:rPr>
        <w:t xml:space="preserve"> как заемщика, выраженные в валюте Российской Федерации.</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Муниципальные внутренние заимствования осуществляются в целях финансирования дефицита местного бюджета, а также погашения долговых обязательств </w:t>
      </w:r>
      <w:r>
        <w:rPr>
          <w:rFonts w:ascii="Times New Roman" w:eastAsiaTheme="minorHAnsi" w:hAnsi="Times New Roman" w:cs="Times New Roman"/>
          <w:sz w:val="28"/>
          <w:szCs w:val="28"/>
        </w:rPr>
        <w:t>Свирьстройского городского поселения</w:t>
      </w:r>
      <w:r w:rsidRPr="00971339">
        <w:rPr>
          <w:rFonts w:ascii="Times New Roman" w:eastAsiaTheme="minorHAnsi" w:hAnsi="Times New Roman" w:cs="Times New Roman"/>
          <w:sz w:val="28"/>
          <w:szCs w:val="28"/>
        </w:rPr>
        <w:t>, пополнения в течение финансового года остатков средств на счетах местного бюджета.</w:t>
      </w:r>
    </w:p>
    <w:p w:rsidR="00971339" w:rsidRPr="00971339" w:rsidRDefault="002E12F6" w:rsidP="002E12F6">
      <w:pPr>
        <w:ind w:firstLine="0"/>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971339" w:rsidRPr="00971339">
        <w:rPr>
          <w:rFonts w:ascii="Times New Roman" w:eastAsiaTheme="minorHAnsi" w:hAnsi="Times New Roman" w:cs="Times New Roman"/>
          <w:sz w:val="28"/>
          <w:szCs w:val="28"/>
        </w:rPr>
        <w:t xml:space="preserve">Право осуществления муниципальных заимствований от имени </w:t>
      </w:r>
      <w:r w:rsidR="00971339">
        <w:rPr>
          <w:rFonts w:ascii="Times New Roman" w:eastAsiaTheme="minorHAnsi" w:hAnsi="Times New Roman" w:cs="Times New Roman"/>
          <w:sz w:val="28"/>
          <w:szCs w:val="28"/>
        </w:rPr>
        <w:lastRenderedPageBreak/>
        <w:t>Свирьстройского городского поселения</w:t>
      </w:r>
      <w:r w:rsidR="00971339" w:rsidRPr="00971339">
        <w:rPr>
          <w:rFonts w:ascii="Times New Roman" w:eastAsiaTheme="minorHAnsi" w:hAnsi="Times New Roman" w:cs="Times New Roman"/>
          <w:sz w:val="28"/>
          <w:szCs w:val="28"/>
        </w:rPr>
        <w:t xml:space="preserve"> в соответствии с Бюджетным кодексом и уставом </w:t>
      </w:r>
      <w:r w:rsidR="00971339">
        <w:rPr>
          <w:rFonts w:ascii="Times New Roman" w:eastAsiaTheme="minorHAnsi" w:hAnsi="Times New Roman" w:cs="Times New Roman"/>
          <w:sz w:val="28"/>
          <w:szCs w:val="28"/>
        </w:rPr>
        <w:t>Свирьстройского городского поселения</w:t>
      </w:r>
      <w:r w:rsidR="00971339" w:rsidRPr="00971339">
        <w:rPr>
          <w:rFonts w:ascii="Times New Roman" w:eastAsiaTheme="minorHAnsi" w:hAnsi="Times New Roman" w:cs="Times New Roman"/>
          <w:sz w:val="28"/>
          <w:szCs w:val="28"/>
        </w:rPr>
        <w:t xml:space="preserve"> принадлежит Администрации.</w:t>
      </w:r>
    </w:p>
    <w:p w:rsidR="00971339" w:rsidRPr="00971339" w:rsidRDefault="002E12F6" w:rsidP="002E12F6">
      <w:pPr>
        <w:ind w:firstLine="0"/>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971339" w:rsidRPr="00971339">
        <w:rPr>
          <w:rFonts w:ascii="Times New Roman" w:eastAsiaTheme="minorHAnsi" w:hAnsi="Times New Roman" w:cs="Times New Roman"/>
          <w:sz w:val="28"/>
          <w:szCs w:val="28"/>
        </w:rPr>
        <w:t xml:space="preserve"> Размещение муниципальных ценных бумаг осуществляется </w:t>
      </w:r>
      <w:proofErr w:type="spellStart"/>
      <w:r w:rsidR="001F745B">
        <w:rPr>
          <w:rFonts w:ascii="Times New Roman" w:eastAsiaTheme="minorHAnsi" w:hAnsi="Times New Roman" w:cs="Times New Roman"/>
          <w:sz w:val="28"/>
          <w:szCs w:val="28"/>
        </w:rPr>
        <w:t>Свирьстройским</w:t>
      </w:r>
      <w:proofErr w:type="spellEnd"/>
      <w:r w:rsidR="001F745B">
        <w:rPr>
          <w:rFonts w:ascii="Times New Roman" w:eastAsiaTheme="minorHAnsi" w:hAnsi="Times New Roman" w:cs="Times New Roman"/>
          <w:sz w:val="28"/>
          <w:szCs w:val="28"/>
        </w:rPr>
        <w:t xml:space="preserve"> городским поселением</w:t>
      </w:r>
      <w:r w:rsidR="00971339" w:rsidRPr="00971339">
        <w:rPr>
          <w:rFonts w:ascii="Times New Roman" w:eastAsiaTheme="minorHAnsi" w:hAnsi="Times New Roman" w:cs="Times New Roman"/>
          <w:sz w:val="28"/>
          <w:szCs w:val="28"/>
        </w:rPr>
        <w:t xml:space="preserve"> при соблюдении следующих условий:</w:t>
      </w:r>
    </w:p>
    <w:p w:rsidR="00971339" w:rsidRPr="00971339" w:rsidRDefault="00971339" w:rsidP="00971339">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1) отсутствие просроченной задолженности по долговым обязательствам </w:t>
      </w:r>
      <w:r>
        <w:rPr>
          <w:rFonts w:ascii="Times New Roman" w:eastAsiaTheme="minorHAnsi" w:hAnsi="Times New Roman" w:cs="Times New Roman"/>
          <w:sz w:val="28"/>
          <w:szCs w:val="28"/>
        </w:rPr>
        <w:t>Свирьстройского городского поселения</w:t>
      </w:r>
      <w:r w:rsidRPr="00971339">
        <w:rPr>
          <w:rFonts w:ascii="Times New Roman" w:eastAsiaTheme="minorHAnsi" w:hAnsi="Times New Roman" w:cs="Times New Roman"/>
          <w:sz w:val="28"/>
          <w:szCs w:val="28"/>
        </w:rPr>
        <w:t>;</w:t>
      </w:r>
    </w:p>
    <w:p w:rsidR="00971339" w:rsidRPr="00971339" w:rsidRDefault="00971339" w:rsidP="00971339">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2) поселением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971339" w:rsidRPr="00971339" w:rsidRDefault="00971339" w:rsidP="00971339">
      <w:pPr>
        <w:outlineLvl w:val="0"/>
        <w:rPr>
          <w:rFonts w:ascii="Times New Roman" w:hAnsi="Times New Roman" w:cs="Times New Roman"/>
          <w:sz w:val="28"/>
          <w:szCs w:val="28"/>
        </w:rPr>
      </w:pPr>
      <w:r w:rsidRPr="00971339">
        <w:rPr>
          <w:rFonts w:ascii="Times New Roman" w:hAnsi="Times New Roman" w:cs="Times New Roman"/>
          <w:b/>
          <w:bCs/>
          <w:sz w:val="28"/>
          <w:szCs w:val="28"/>
        </w:rPr>
        <w:t>6.Реструктуризация долга</w:t>
      </w:r>
    </w:p>
    <w:p w:rsidR="00971339" w:rsidRPr="00971339" w:rsidRDefault="00971339" w:rsidP="00971339">
      <w:pPr>
        <w:ind w:firstLine="540"/>
        <w:rPr>
          <w:rFonts w:ascii="Times New Roman" w:hAnsi="Times New Roman" w:cs="Times New Roman"/>
          <w:sz w:val="28"/>
          <w:szCs w:val="28"/>
        </w:rPr>
      </w:pPr>
      <w:r w:rsidRPr="00971339">
        <w:rPr>
          <w:rFonts w:ascii="Times New Roman" w:eastAsiaTheme="minorHAnsi" w:hAnsi="Times New Roman" w:cs="Times New Roman"/>
          <w:sz w:val="28"/>
          <w:szCs w:val="28"/>
        </w:rPr>
        <w:t>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Реструктуризация долга может быть осуществлена с частичным списанием (сокращением) суммы основного долга.</w:t>
      </w:r>
    </w:p>
    <w:p w:rsidR="00971339" w:rsidRPr="00971339" w:rsidRDefault="00971339" w:rsidP="00971339">
      <w:pPr>
        <w:outlineLvl w:val="0"/>
        <w:rPr>
          <w:rFonts w:ascii="Times New Roman" w:hAnsi="Times New Roman" w:cs="Times New Roman"/>
          <w:sz w:val="28"/>
          <w:szCs w:val="28"/>
        </w:rPr>
      </w:pPr>
      <w:r w:rsidRPr="00971339">
        <w:rPr>
          <w:rFonts w:ascii="Times New Roman" w:hAnsi="Times New Roman" w:cs="Times New Roman"/>
          <w:b/>
          <w:bCs/>
          <w:sz w:val="28"/>
          <w:szCs w:val="28"/>
        </w:rPr>
        <w:t>7.Предельный объем муниципальных заимствований</w:t>
      </w:r>
    </w:p>
    <w:p w:rsidR="00971339" w:rsidRPr="00971339" w:rsidRDefault="00971339" w:rsidP="00971339">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Под предельным объемом муниципальных заимствований на соответствующий финансовый год понимается совокупный объем привлечения средств в местный бюджет по программам муниципальных внутренних и внешних заимствований на соответствующий финансовый год.</w:t>
      </w:r>
    </w:p>
    <w:p w:rsidR="00971339" w:rsidRPr="00971339" w:rsidRDefault="00971339" w:rsidP="00971339">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Объемы привлечения средств в местный бюджет устанавливаются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местного бюджета, и объемов погашения долговых обязательств </w:t>
      </w:r>
      <w:r>
        <w:rPr>
          <w:rFonts w:ascii="Times New Roman" w:eastAsiaTheme="minorHAnsi" w:hAnsi="Times New Roman" w:cs="Times New Roman"/>
          <w:sz w:val="28"/>
          <w:szCs w:val="28"/>
        </w:rPr>
        <w:t>Свирьстройского городского поселения</w:t>
      </w:r>
      <w:r w:rsidRPr="00971339">
        <w:rPr>
          <w:rFonts w:ascii="Times New Roman" w:eastAsiaTheme="minorHAnsi" w:hAnsi="Times New Roman" w:cs="Times New Roman"/>
          <w:sz w:val="28"/>
          <w:szCs w:val="28"/>
        </w:rPr>
        <w:t>, утвержденных на соответствующий финансовый год решением о местном бюджете, с учетом положений статей 103 и 104 Бюджетного Кодекса.</w:t>
      </w:r>
    </w:p>
    <w:p w:rsidR="00971339" w:rsidRPr="00971339" w:rsidRDefault="00971339" w:rsidP="00971339">
      <w:pPr>
        <w:rPr>
          <w:rFonts w:ascii="Times New Roman" w:eastAsiaTheme="minorHAnsi" w:hAnsi="Times New Roman" w:cs="Times New Roman"/>
          <w:sz w:val="28"/>
          <w:szCs w:val="28"/>
        </w:rPr>
      </w:pPr>
    </w:p>
    <w:p w:rsidR="00971339" w:rsidRPr="00971339" w:rsidRDefault="00971339" w:rsidP="00971339">
      <w:pPr>
        <w:rPr>
          <w:rFonts w:ascii="Times New Roman" w:eastAsiaTheme="minorHAnsi" w:hAnsi="Times New Roman" w:cs="Times New Roman"/>
          <w:b/>
          <w:sz w:val="28"/>
          <w:szCs w:val="28"/>
        </w:rPr>
      </w:pPr>
      <w:r w:rsidRPr="00971339">
        <w:rPr>
          <w:rFonts w:ascii="Times New Roman" w:hAnsi="Times New Roman" w:cs="Times New Roman"/>
          <w:b/>
          <w:bCs/>
          <w:sz w:val="28"/>
          <w:szCs w:val="28"/>
        </w:rPr>
        <w:t xml:space="preserve">8. </w:t>
      </w:r>
      <w:r w:rsidRPr="00971339">
        <w:rPr>
          <w:rFonts w:ascii="Times New Roman" w:eastAsiaTheme="minorHAnsi" w:hAnsi="Times New Roman" w:cs="Times New Roman"/>
          <w:b/>
          <w:sz w:val="28"/>
          <w:szCs w:val="28"/>
        </w:rPr>
        <w:t xml:space="preserve">Верхние пределы муниципального долга и предельные значения показателей долговой устойчивости </w:t>
      </w:r>
      <w:r>
        <w:rPr>
          <w:rFonts w:ascii="Times New Roman" w:eastAsiaTheme="minorHAnsi" w:hAnsi="Times New Roman" w:cs="Times New Roman"/>
          <w:b/>
          <w:sz w:val="28"/>
          <w:szCs w:val="28"/>
        </w:rPr>
        <w:t>Свирьстройского городского поселения</w:t>
      </w:r>
    </w:p>
    <w:p w:rsidR="00971339" w:rsidRPr="00971339" w:rsidRDefault="002E12F6" w:rsidP="002E12F6">
      <w:pPr>
        <w:ind w:firstLine="0"/>
        <w:rPr>
          <w:rFonts w:ascii="Times New Roman" w:hAnsi="Times New Roman" w:cs="Times New Roman"/>
          <w:bCs/>
          <w:sz w:val="28"/>
          <w:szCs w:val="28"/>
        </w:rPr>
      </w:pPr>
      <w:r>
        <w:rPr>
          <w:rFonts w:ascii="Times New Roman" w:eastAsiaTheme="minorHAnsi" w:hAnsi="Times New Roman" w:cs="Times New Roman"/>
          <w:bCs/>
          <w:sz w:val="28"/>
          <w:szCs w:val="28"/>
        </w:rPr>
        <w:t xml:space="preserve">           </w:t>
      </w:r>
      <w:r w:rsidR="00971339" w:rsidRPr="00971339">
        <w:rPr>
          <w:rFonts w:ascii="Times New Roman" w:eastAsiaTheme="minorHAnsi" w:hAnsi="Times New Roman" w:cs="Times New Roman"/>
          <w:bCs/>
          <w:sz w:val="28"/>
          <w:szCs w:val="28"/>
        </w:rPr>
        <w:t xml:space="preserve">Решением о местном бюджете устанавливаются верхние пределы муниципального долга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w:t>
      </w:r>
      <w:r w:rsidR="00971339" w:rsidRPr="00971339">
        <w:rPr>
          <w:rFonts w:ascii="Times New Roman" w:hAnsi="Times New Roman" w:cs="Times New Roman"/>
          <w:bCs/>
          <w:sz w:val="28"/>
          <w:szCs w:val="28"/>
        </w:rPr>
        <w:lastRenderedPageBreak/>
        <w:t>в валюте Российской Федерации.</w:t>
      </w:r>
    </w:p>
    <w:p w:rsidR="00971339" w:rsidRPr="00971339" w:rsidRDefault="002E12F6" w:rsidP="00971339">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971339" w:rsidRPr="00971339">
        <w:rPr>
          <w:rFonts w:ascii="Times New Roman" w:eastAsiaTheme="minorHAnsi" w:hAnsi="Times New Roman" w:cs="Times New Roman"/>
          <w:sz w:val="28"/>
          <w:szCs w:val="28"/>
        </w:rPr>
        <w:t>Верхние пределы муниципального долга устанавливаются при соблюдении ограничений, установленных пунктом 5 статьи 107 Бюджетного Кодекса.</w:t>
      </w:r>
    </w:p>
    <w:p w:rsidR="00971339" w:rsidRPr="00971339" w:rsidRDefault="00971339" w:rsidP="00971339">
      <w:pPr>
        <w:outlineLvl w:val="0"/>
        <w:rPr>
          <w:rFonts w:ascii="Times New Roman" w:hAnsi="Times New Roman" w:cs="Times New Roman"/>
          <w:sz w:val="28"/>
          <w:szCs w:val="28"/>
        </w:rPr>
      </w:pPr>
      <w:r w:rsidRPr="00971339">
        <w:rPr>
          <w:rFonts w:ascii="Times New Roman" w:eastAsiaTheme="minorHAnsi" w:hAnsi="Times New Roman" w:cs="Times New Roman"/>
          <w:sz w:val="28"/>
          <w:szCs w:val="28"/>
        </w:rPr>
        <w:t xml:space="preserve"> Совет депутатов </w:t>
      </w:r>
      <w:r>
        <w:rPr>
          <w:rFonts w:ascii="Times New Roman" w:eastAsiaTheme="minorHAnsi" w:hAnsi="Times New Roman" w:cs="Times New Roman"/>
          <w:sz w:val="28"/>
          <w:szCs w:val="28"/>
        </w:rPr>
        <w:t>Свирьстройского городского поселения</w:t>
      </w:r>
      <w:r w:rsidRPr="00971339">
        <w:rPr>
          <w:rFonts w:ascii="Times New Roman" w:eastAsiaTheme="minorHAnsi" w:hAnsi="Times New Roman" w:cs="Times New Roman"/>
          <w:sz w:val="28"/>
          <w:szCs w:val="28"/>
        </w:rPr>
        <w:t xml:space="preserve"> вправе в рамках управления соответствующим долгом и в пределах соответствующих ограничений, установленных статьей 107 Бюджетного Кодекса, утвердить дополнительные ограничения по муниципальному долгу.</w:t>
      </w:r>
      <w:r w:rsidRPr="00971339">
        <w:rPr>
          <w:rFonts w:ascii="Times New Roman" w:hAnsi="Times New Roman" w:cs="Times New Roman"/>
          <w:b/>
          <w:bCs/>
          <w:sz w:val="28"/>
          <w:szCs w:val="28"/>
        </w:rPr>
        <w:t xml:space="preserve"> </w:t>
      </w:r>
      <w:r w:rsidRPr="00971339">
        <w:rPr>
          <w:rFonts w:ascii="Times New Roman" w:hAnsi="Times New Roman" w:cs="Times New Roman"/>
          <w:sz w:val="28"/>
          <w:szCs w:val="28"/>
        </w:rPr>
        <w:t xml:space="preserve"> </w:t>
      </w:r>
    </w:p>
    <w:p w:rsidR="00971339" w:rsidRPr="00971339" w:rsidRDefault="00971339" w:rsidP="00971339">
      <w:pPr>
        <w:outlineLvl w:val="0"/>
        <w:rPr>
          <w:rFonts w:ascii="Times New Roman" w:hAnsi="Times New Roman" w:cs="Times New Roman"/>
          <w:b/>
          <w:bCs/>
          <w:sz w:val="28"/>
          <w:szCs w:val="28"/>
        </w:rPr>
      </w:pPr>
      <w:r w:rsidRPr="00971339">
        <w:rPr>
          <w:rFonts w:ascii="Times New Roman" w:hAnsi="Times New Roman" w:cs="Times New Roman"/>
          <w:b/>
          <w:bCs/>
          <w:sz w:val="28"/>
          <w:szCs w:val="28"/>
        </w:rPr>
        <w:t>9.Объем расходов на обслуживание муниципального долга</w:t>
      </w:r>
    </w:p>
    <w:p w:rsidR="00971339" w:rsidRPr="00971339" w:rsidRDefault="002E12F6" w:rsidP="00971339">
      <w:pPr>
        <w:rPr>
          <w:rFonts w:ascii="Times New Roman" w:hAnsi="Times New Roman" w:cs="Times New Roman"/>
          <w:sz w:val="28"/>
          <w:szCs w:val="28"/>
        </w:rPr>
      </w:pPr>
      <w:r>
        <w:rPr>
          <w:rFonts w:ascii="Times New Roman" w:eastAsiaTheme="minorHAnsi" w:hAnsi="Times New Roman" w:cs="Times New Roman"/>
          <w:sz w:val="28"/>
          <w:szCs w:val="28"/>
        </w:rPr>
        <w:t xml:space="preserve">  </w:t>
      </w:r>
      <w:r w:rsidR="00971339" w:rsidRPr="00971339">
        <w:rPr>
          <w:rFonts w:ascii="Times New Roman" w:eastAsiaTheme="minorHAnsi" w:hAnsi="Times New Roman" w:cs="Times New Roman"/>
          <w:sz w:val="28"/>
          <w:szCs w:val="28"/>
        </w:rPr>
        <w:t>Объем расходов на обслуживание муниципального долга утверждается решением о местном бюджете при соблюдении требований, установленных пунктом 7 статьи 107 Бюджетного кодекса</w:t>
      </w:r>
      <w:r w:rsidR="00971339" w:rsidRPr="00971339">
        <w:rPr>
          <w:rFonts w:ascii="Times New Roman" w:hAnsi="Times New Roman" w:cs="Times New Roman"/>
          <w:sz w:val="28"/>
          <w:szCs w:val="28"/>
        </w:rPr>
        <w:t>.</w:t>
      </w:r>
    </w:p>
    <w:p w:rsidR="00971339" w:rsidRPr="00971339" w:rsidRDefault="00971339" w:rsidP="00971339">
      <w:pPr>
        <w:outlineLvl w:val="0"/>
        <w:rPr>
          <w:rFonts w:ascii="Times New Roman" w:hAnsi="Times New Roman" w:cs="Times New Roman"/>
          <w:b/>
          <w:bCs/>
          <w:sz w:val="28"/>
          <w:szCs w:val="28"/>
        </w:rPr>
      </w:pPr>
      <w:r w:rsidRPr="00971339">
        <w:rPr>
          <w:rFonts w:ascii="Times New Roman" w:hAnsi="Times New Roman" w:cs="Times New Roman"/>
          <w:b/>
          <w:bCs/>
          <w:sz w:val="28"/>
          <w:szCs w:val="28"/>
        </w:rPr>
        <w:t>10.Программа муниципальных гарантий в валюте Российской Федерации</w:t>
      </w:r>
    </w:p>
    <w:p w:rsidR="00971339" w:rsidRPr="00971339" w:rsidRDefault="00971339" w:rsidP="00971339">
      <w:pPr>
        <w:spacing w:line="480" w:lineRule="auto"/>
        <w:rPr>
          <w:rFonts w:ascii="Times New Roman" w:hAnsi="Times New Roman" w:cs="Times New Roman"/>
          <w:sz w:val="28"/>
          <w:szCs w:val="28"/>
        </w:rPr>
      </w:pPr>
      <w:r w:rsidRPr="00971339">
        <w:rPr>
          <w:rFonts w:ascii="Times New Roman" w:hAnsi="Times New Roman" w:cs="Times New Roman"/>
          <w:sz w:val="28"/>
          <w:szCs w:val="28"/>
        </w:rPr>
        <w:t xml:space="preserve">      Программа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971339" w:rsidRPr="00971339" w:rsidRDefault="00971339" w:rsidP="00971339">
      <w:pPr>
        <w:spacing w:line="480" w:lineRule="auto"/>
        <w:rPr>
          <w:rFonts w:ascii="Times New Roman" w:hAnsi="Times New Roman" w:cs="Times New Roman"/>
          <w:sz w:val="28"/>
          <w:szCs w:val="28"/>
        </w:rPr>
      </w:pPr>
      <w:r w:rsidRPr="00971339">
        <w:rPr>
          <w:rFonts w:ascii="Times New Roman" w:hAnsi="Times New Roman" w:cs="Times New Roman"/>
          <w:sz w:val="28"/>
          <w:szCs w:val="28"/>
        </w:rPr>
        <w:t xml:space="preserve">   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971339" w:rsidRPr="00971339" w:rsidRDefault="00971339" w:rsidP="00971339">
      <w:pPr>
        <w:spacing w:line="480" w:lineRule="auto"/>
        <w:rPr>
          <w:rFonts w:ascii="Times New Roman" w:hAnsi="Times New Roman" w:cs="Times New Roman"/>
          <w:sz w:val="28"/>
          <w:szCs w:val="28"/>
        </w:rPr>
      </w:pPr>
      <w:r w:rsidRPr="00971339">
        <w:rPr>
          <w:rFonts w:ascii="Times New Roman" w:hAnsi="Times New Roman" w:cs="Times New Roman"/>
          <w:sz w:val="28"/>
          <w:szCs w:val="28"/>
        </w:rPr>
        <w:t xml:space="preserve">   2) общий объем гарантий;</w:t>
      </w:r>
    </w:p>
    <w:p w:rsidR="00971339" w:rsidRPr="00971339" w:rsidRDefault="00971339" w:rsidP="00971339">
      <w:pPr>
        <w:spacing w:line="480" w:lineRule="auto"/>
        <w:rPr>
          <w:rFonts w:ascii="Times New Roman" w:hAnsi="Times New Roman" w:cs="Times New Roman"/>
          <w:sz w:val="28"/>
          <w:szCs w:val="28"/>
        </w:rPr>
      </w:pPr>
      <w:r w:rsidRPr="00971339">
        <w:rPr>
          <w:rFonts w:ascii="Times New Roman" w:hAnsi="Times New Roman" w:cs="Times New Roman"/>
          <w:sz w:val="28"/>
          <w:szCs w:val="28"/>
        </w:rPr>
        <w:t xml:space="preserve">   3) наличие (отсутствие) права регрессного требования гаранта к принципалам;</w:t>
      </w:r>
    </w:p>
    <w:p w:rsidR="00971339" w:rsidRPr="00971339" w:rsidRDefault="00971339" w:rsidP="00971339">
      <w:pPr>
        <w:rPr>
          <w:rFonts w:ascii="Times New Roman" w:hAnsi="Times New Roman" w:cs="Times New Roman"/>
          <w:sz w:val="28"/>
          <w:szCs w:val="28"/>
        </w:rPr>
      </w:pPr>
      <w:r w:rsidRPr="00971339">
        <w:rPr>
          <w:rFonts w:ascii="Times New Roman" w:hAnsi="Times New Roman" w:cs="Times New Roman"/>
          <w:sz w:val="28"/>
          <w:szCs w:val="28"/>
        </w:rPr>
        <w:t xml:space="preserve">   4) иные условия предоставления и исполнения гарантий.»</w:t>
      </w:r>
    </w:p>
    <w:p w:rsidR="00971339" w:rsidRPr="00971339" w:rsidRDefault="00971339" w:rsidP="00971339">
      <w:pPr>
        <w:rPr>
          <w:rFonts w:ascii="Times New Roman" w:hAnsi="Times New Roman" w:cs="Times New Roman"/>
          <w:sz w:val="28"/>
          <w:szCs w:val="28"/>
        </w:rPr>
      </w:pPr>
      <w:r w:rsidRPr="00971339">
        <w:rPr>
          <w:rFonts w:ascii="Times New Roman" w:hAnsi="Times New Roman" w:cs="Times New Roman"/>
          <w:sz w:val="28"/>
          <w:szCs w:val="28"/>
        </w:rPr>
        <w:t xml:space="preserve">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971339" w:rsidRPr="00971339" w:rsidRDefault="00971339" w:rsidP="00971339">
      <w:pPr>
        <w:rPr>
          <w:rFonts w:ascii="Times New Roman" w:hAnsi="Times New Roman" w:cs="Times New Roman"/>
          <w:sz w:val="28"/>
          <w:szCs w:val="28"/>
        </w:rPr>
      </w:pPr>
      <w:r w:rsidRPr="00971339">
        <w:rPr>
          <w:rFonts w:ascii="Times New Roman" w:hAnsi="Times New Roman" w:cs="Times New Roman"/>
          <w:sz w:val="28"/>
          <w:szCs w:val="28"/>
        </w:rPr>
        <w:t xml:space="preserve">   Программа муниципальных гарантий в валюте Российской Федерации является приложением к соответствующему решению о бюджете.</w:t>
      </w:r>
    </w:p>
    <w:p w:rsidR="00971339" w:rsidRPr="00971339" w:rsidRDefault="00971339" w:rsidP="00971339">
      <w:pPr>
        <w:outlineLvl w:val="0"/>
        <w:rPr>
          <w:rFonts w:ascii="Times New Roman" w:eastAsiaTheme="minorHAnsi" w:hAnsi="Times New Roman" w:cs="Times New Roman"/>
          <w:b/>
          <w:bCs/>
          <w:sz w:val="28"/>
          <w:szCs w:val="28"/>
        </w:rPr>
      </w:pPr>
      <w:r w:rsidRPr="00971339">
        <w:rPr>
          <w:rFonts w:ascii="Times New Roman" w:hAnsi="Times New Roman" w:cs="Times New Roman"/>
          <w:b/>
          <w:bCs/>
          <w:sz w:val="28"/>
          <w:szCs w:val="28"/>
        </w:rPr>
        <w:t>11. Муниципальные гарантии</w:t>
      </w:r>
    </w:p>
    <w:p w:rsidR="00971339" w:rsidRPr="00971339" w:rsidRDefault="00971339" w:rsidP="00971339">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971339" w:rsidRPr="00971339" w:rsidRDefault="00971339" w:rsidP="00971339">
      <w:pPr>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 xml:space="preserve">         Муниципальная гарантия не обеспечивает досрочное исполнение </w:t>
      </w:r>
      <w:r w:rsidRPr="00971339">
        <w:rPr>
          <w:rFonts w:ascii="Times New Roman" w:eastAsiaTheme="minorHAnsi" w:hAnsi="Times New Roman" w:cs="Times New Roman"/>
          <w:color w:val="000000" w:themeColor="text1"/>
          <w:sz w:val="28"/>
          <w:szCs w:val="28"/>
        </w:rPr>
        <w:lastRenderedPageBreak/>
        <w:t xml:space="preserve">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r:id="rId16" w:history="1">
        <w:r w:rsidRPr="00971339">
          <w:rPr>
            <w:rFonts w:ascii="Times New Roman" w:eastAsiaTheme="minorHAnsi" w:hAnsi="Times New Roman" w:cs="Times New Roman"/>
            <w:color w:val="000000" w:themeColor="text1"/>
            <w:sz w:val="28"/>
            <w:szCs w:val="28"/>
          </w:rPr>
          <w:t>пункте 4 статьи 115.1</w:t>
        </w:r>
      </w:hyperlink>
      <w:r w:rsidRPr="00971339">
        <w:rPr>
          <w:rFonts w:ascii="Times New Roman" w:eastAsiaTheme="minorHAnsi" w:hAnsi="Times New Roman" w:cs="Times New Roman"/>
          <w:color w:val="000000" w:themeColor="text1"/>
          <w:sz w:val="28"/>
          <w:szCs w:val="28"/>
        </w:rPr>
        <w:t xml:space="preserve"> </w:t>
      </w:r>
      <w:r w:rsidR="00C44B48">
        <w:rPr>
          <w:rFonts w:ascii="Times New Roman" w:eastAsiaTheme="minorHAnsi" w:hAnsi="Times New Roman" w:cs="Times New Roman"/>
          <w:color w:val="000000" w:themeColor="text1"/>
          <w:sz w:val="28"/>
          <w:szCs w:val="28"/>
        </w:rPr>
        <w:t xml:space="preserve">Бюджетного </w:t>
      </w:r>
      <w:r w:rsidRPr="00971339">
        <w:rPr>
          <w:rFonts w:ascii="Times New Roman" w:eastAsiaTheme="minorHAnsi" w:hAnsi="Times New Roman" w:cs="Times New Roman"/>
          <w:color w:val="000000" w:themeColor="text1"/>
          <w:sz w:val="28"/>
          <w:szCs w:val="28"/>
        </w:rPr>
        <w:t xml:space="preserve">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r:id="rId17" w:history="1">
        <w:r w:rsidRPr="00971339">
          <w:rPr>
            <w:rFonts w:ascii="Times New Roman" w:eastAsiaTheme="minorHAnsi" w:hAnsi="Times New Roman" w:cs="Times New Roman"/>
            <w:color w:val="000000" w:themeColor="text1"/>
            <w:sz w:val="28"/>
            <w:szCs w:val="28"/>
          </w:rPr>
          <w:t>пункте 8 статьи 116</w:t>
        </w:r>
      </w:hyperlink>
      <w:r w:rsidRPr="00971339">
        <w:rPr>
          <w:rFonts w:ascii="Times New Roman" w:eastAsiaTheme="minorHAnsi" w:hAnsi="Times New Roman" w:cs="Times New Roman"/>
          <w:color w:val="000000" w:themeColor="text1"/>
          <w:sz w:val="28"/>
          <w:szCs w:val="28"/>
        </w:rPr>
        <w:t xml:space="preserve"> </w:t>
      </w:r>
      <w:r w:rsidR="00C44B48">
        <w:rPr>
          <w:rFonts w:ascii="Times New Roman" w:eastAsiaTheme="minorHAnsi" w:hAnsi="Times New Roman" w:cs="Times New Roman"/>
          <w:color w:val="000000" w:themeColor="text1"/>
          <w:sz w:val="28"/>
          <w:szCs w:val="28"/>
        </w:rPr>
        <w:t>Бюджетного</w:t>
      </w:r>
      <w:r w:rsidRPr="00971339">
        <w:rPr>
          <w:rFonts w:ascii="Times New Roman" w:eastAsiaTheme="minorHAnsi" w:hAnsi="Times New Roman" w:cs="Times New Roman"/>
          <w:color w:val="000000" w:themeColor="text1"/>
          <w:sz w:val="28"/>
          <w:szCs w:val="28"/>
        </w:rPr>
        <w:t xml:space="preserve"> Кодекса).</w:t>
      </w:r>
      <w:bookmarkStart w:id="5" w:name="_GoBack"/>
      <w:bookmarkEnd w:id="5"/>
    </w:p>
    <w:p w:rsidR="00971339" w:rsidRPr="00971339" w:rsidRDefault="00971339" w:rsidP="00971339">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Предоставление муниципальных гарантий осуществляется на основании решения о бюджете на очередной финансовый год (очередной финансовый год и плановый период), решений Администрации, а также договора о предоставлении муниципальной гарантии, при соблюдении условий, установленных Бюджетным кодексом.</w:t>
      </w:r>
    </w:p>
    <w:p w:rsidR="00971339" w:rsidRPr="00971339" w:rsidRDefault="00971339" w:rsidP="00971339">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орган, осуществляющий предоставление муниципальных гарантий, либо агенту, привлеченному в соответствии с Бюджетным кодексом, полного комплекта документов согласно перечню, устанавливаемому Администрацией и (или) органом, осуществляющим предоставление гарантии.</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r w:rsidRPr="00971339">
        <w:rPr>
          <w:rFonts w:ascii="Times New Roman" w:hAnsi="Times New Roman" w:cs="Times New Roman"/>
          <w:sz w:val="28"/>
          <w:szCs w:val="28"/>
        </w:rPr>
        <w:t>абзацем третьим пункта 1.1. статьи 115.2 Бюджетного кодекса,</w:t>
      </w:r>
      <w:r w:rsidRPr="00971339">
        <w:rPr>
          <w:rFonts w:ascii="Times New Roman" w:eastAsiaTheme="minorHAnsi" w:hAnsi="Times New Roman" w:cs="Times New Roman"/>
          <w:sz w:val="28"/>
          <w:szCs w:val="28"/>
        </w:rPr>
        <w:t xml:space="preserve">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w:t>
      </w:r>
      <w:r>
        <w:rPr>
          <w:rFonts w:ascii="Times New Roman" w:eastAsiaTheme="minorHAnsi" w:hAnsi="Times New Roman" w:cs="Times New Roman"/>
          <w:sz w:val="28"/>
          <w:szCs w:val="28"/>
        </w:rPr>
        <w:t>Свирьстройского городского поселения</w:t>
      </w:r>
      <w:r w:rsidRPr="00971339">
        <w:rPr>
          <w:rFonts w:ascii="Times New Roman" w:eastAsiaTheme="minorHAnsi" w:hAnsi="Times New Roman" w:cs="Times New Roman"/>
          <w:sz w:val="28"/>
          <w:szCs w:val="28"/>
        </w:rPr>
        <w:t xml:space="preserve"> либо агентом, привлеченным в соответствии с  Бюджетным кодексом.</w:t>
      </w:r>
    </w:p>
    <w:p w:rsidR="00971339" w:rsidRPr="00971339" w:rsidRDefault="00971339" w:rsidP="00971339">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Предоставление и исполнение муниципальных гарантий, в том числе анализ финансового состояния принципала, его поручителей (гарантов), ведение аналитического учета обязательств принципала, его поручителей (гарантов) и иных лиц, возникающих в связи с предоставлением и исполнением муниципальных гарантий, взыскание задолженности указанных лиц, осуществляются с участием агента, привлекаемого Администрацией в соответствии с решением о местном бюджете.</w:t>
      </w:r>
    </w:p>
    <w:p w:rsidR="00971339" w:rsidRPr="00971339" w:rsidRDefault="00971339" w:rsidP="00971339">
      <w:pPr>
        <w:outlineLvl w:val="0"/>
        <w:rPr>
          <w:rFonts w:ascii="Times New Roman" w:hAnsi="Times New Roman" w:cs="Times New Roman"/>
          <w:sz w:val="28"/>
          <w:szCs w:val="28"/>
        </w:rPr>
      </w:pPr>
      <w:r w:rsidRPr="00971339">
        <w:rPr>
          <w:rFonts w:ascii="Times New Roman" w:hAnsi="Times New Roman" w:cs="Times New Roman"/>
          <w:b/>
          <w:bCs/>
          <w:sz w:val="28"/>
          <w:szCs w:val="28"/>
        </w:rPr>
        <w:t>12.Предоставление муниципальных гарантий</w:t>
      </w:r>
      <w:r w:rsidRPr="00971339">
        <w:rPr>
          <w:rFonts w:ascii="Times New Roman" w:hAnsi="Times New Roman" w:cs="Times New Roman"/>
          <w:sz w:val="28"/>
          <w:szCs w:val="28"/>
        </w:rPr>
        <w:t xml:space="preserve"> </w:t>
      </w:r>
    </w:p>
    <w:p w:rsidR="00971339" w:rsidRPr="00971339" w:rsidRDefault="002E12F6" w:rsidP="002E12F6">
      <w:pPr>
        <w:ind w:firstLine="0"/>
        <w:rPr>
          <w:rFonts w:ascii="Times New Roman" w:hAnsi="Times New Roman" w:cs="Times New Roman"/>
          <w:sz w:val="28"/>
          <w:szCs w:val="28"/>
        </w:rPr>
      </w:pPr>
      <w:r>
        <w:rPr>
          <w:rFonts w:ascii="Times New Roman" w:hAnsi="Times New Roman" w:cs="Times New Roman"/>
          <w:sz w:val="28"/>
          <w:szCs w:val="28"/>
        </w:rPr>
        <w:t xml:space="preserve">       </w:t>
      </w:r>
      <w:r w:rsidR="00971339" w:rsidRPr="00971339">
        <w:rPr>
          <w:rFonts w:ascii="Times New Roman" w:hAnsi="Times New Roman" w:cs="Times New Roman"/>
          <w:sz w:val="28"/>
          <w:szCs w:val="28"/>
        </w:rPr>
        <w:t xml:space="preserve">От имени </w:t>
      </w:r>
      <w:r w:rsidR="00971339">
        <w:rPr>
          <w:rFonts w:ascii="Times New Roman" w:hAnsi="Times New Roman" w:cs="Times New Roman"/>
          <w:sz w:val="28"/>
          <w:szCs w:val="28"/>
        </w:rPr>
        <w:t>Свирьстройского городского поселения</w:t>
      </w:r>
      <w:r w:rsidR="00971339" w:rsidRPr="00971339">
        <w:rPr>
          <w:rFonts w:ascii="Times New Roman" w:hAnsi="Times New Roman" w:cs="Times New Roman"/>
          <w:sz w:val="28"/>
          <w:szCs w:val="28"/>
        </w:rPr>
        <w:t xml:space="preserve"> муниципальные гарантии предоставляются Администрацией в пределах общей суммы предоставляемых гарантий, указанной в решении совета депутатов о бюджете на очередной финансовый год (очередной финансовый год и плановый период), в соответствии с требованиями Бюджетного Кодекса и в порядке, установленном муниципальными правовыми актами.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Финансовый орган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971339" w:rsidRPr="00971339" w:rsidRDefault="00971339" w:rsidP="00971339">
      <w:pPr>
        <w:outlineLvl w:val="0"/>
        <w:rPr>
          <w:rFonts w:ascii="Times New Roman" w:hAnsi="Times New Roman" w:cs="Times New Roman"/>
          <w:sz w:val="28"/>
          <w:szCs w:val="28"/>
        </w:rPr>
      </w:pPr>
      <w:r w:rsidRPr="00971339">
        <w:rPr>
          <w:rFonts w:ascii="Times New Roman" w:hAnsi="Times New Roman" w:cs="Times New Roman"/>
          <w:b/>
          <w:bCs/>
          <w:sz w:val="28"/>
          <w:szCs w:val="28"/>
        </w:rPr>
        <w:lastRenderedPageBreak/>
        <w:t>13.Учет и регистрация муниципальных долговых обязательств, муниципальная долговая книга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Учет и регистрация муниципальных долговых обязательств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осуществляются в муниципальной долговой книге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Ведение муниципальной долговой книги осуществляется финансовым органом.</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Информация о долговых обязательствах вносится в муниципальную долговую книгу в срок, не превышающий пяти рабочих дней с момента возникновения соответствующего обязательства.</w:t>
      </w:r>
    </w:p>
    <w:p w:rsidR="00971339" w:rsidRPr="00971339" w:rsidRDefault="00971339" w:rsidP="00971339">
      <w:pPr>
        <w:rPr>
          <w:rFonts w:ascii="Times New Roman" w:hAnsi="Times New Roman" w:cs="Times New Roman"/>
          <w:sz w:val="28"/>
          <w:szCs w:val="28"/>
        </w:rPr>
      </w:pPr>
      <w:r w:rsidRPr="00971339">
        <w:rPr>
          <w:rFonts w:ascii="Times New Roman" w:hAnsi="Times New Roman" w:cs="Times New Roman"/>
          <w:sz w:val="28"/>
          <w:szCs w:val="28"/>
        </w:rPr>
        <w:t xml:space="preserve">         В муниципальную долговую книгу вносятся сведения об объеме долговых обязательств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по видам этих обязательств, о дате их возникновения и исполнения </w:t>
      </w:r>
      <w:r w:rsidRPr="00971339">
        <w:rPr>
          <w:rFonts w:ascii="Times New Roman" w:eastAsiaTheme="minorHAnsi" w:hAnsi="Times New Roman" w:cs="Times New Roman"/>
          <w:sz w:val="28"/>
          <w:szCs w:val="28"/>
        </w:rPr>
        <w:t xml:space="preserve">(прекращения по иным основаниям) </w:t>
      </w:r>
      <w:r w:rsidRPr="00971339">
        <w:rPr>
          <w:rFonts w:ascii="Times New Roman" w:hAnsi="Times New Roman" w:cs="Times New Roman"/>
          <w:sz w:val="28"/>
          <w:szCs w:val="28"/>
        </w:rPr>
        <w:t>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устанавливается Администрацией.</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В муниципальной долговой книге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в том числе учитывается информация о просроченной задолженности по исполнению муниципальных долговых обязательств.</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Информация о долговых обязательствах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отраженных в муниципальной долговой книге, подлежит передаче в Комитет финансов Ленинградской области. Состав информации, порядок и сроки ее передачи устанавливаются Комитетом финансов Ленинградской области.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Ответственность за достоверность данных о долговых обязательствах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переданных в Комитет финансов Ленинградской области, несет финансовый орган.</w:t>
      </w:r>
    </w:p>
    <w:p w:rsidR="00971339" w:rsidRPr="00971339" w:rsidRDefault="00971339" w:rsidP="00971339">
      <w:pPr>
        <w:rPr>
          <w:rFonts w:ascii="Times New Roman" w:hAnsi="Times New Roman" w:cs="Times New Roman"/>
          <w:b/>
          <w:sz w:val="28"/>
          <w:szCs w:val="28"/>
        </w:rPr>
      </w:pPr>
      <w:r w:rsidRPr="00971339">
        <w:rPr>
          <w:rFonts w:ascii="Times New Roman" w:hAnsi="Times New Roman" w:cs="Times New Roman"/>
          <w:b/>
          <w:sz w:val="28"/>
          <w:szCs w:val="28"/>
        </w:rPr>
        <w:t>14. Программа муниципальных заимствований</w:t>
      </w:r>
    </w:p>
    <w:p w:rsidR="00971339" w:rsidRPr="00971339" w:rsidRDefault="00971339" w:rsidP="00971339">
      <w:pPr>
        <w:rPr>
          <w:rFonts w:ascii="Times New Roman" w:hAnsi="Times New Roman" w:cs="Times New Roman"/>
          <w:sz w:val="28"/>
          <w:szCs w:val="28"/>
        </w:rPr>
      </w:pPr>
      <w:r w:rsidRPr="00971339">
        <w:rPr>
          <w:rFonts w:ascii="Times New Roman" w:hAnsi="Times New Roman" w:cs="Times New Roman"/>
          <w:sz w:val="28"/>
          <w:szCs w:val="28"/>
        </w:rPr>
        <w:t xml:space="preserve">      Программа муниципальных внутренних заимствований на очередной финансовый год и плановый период (очередной финансовый год)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971339" w:rsidRPr="00971339" w:rsidRDefault="00971339" w:rsidP="00971339">
      <w:pPr>
        <w:rPr>
          <w:rFonts w:ascii="Times New Roman" w:hAnsi="Times New Roman" w:cs="Times New Roman"/>
          <w:sz w:val="28"/>
          <w:szCs w:val="28"/>
        </w:rPr>
      </w:pPr>
      <w:r w:rsidRPr="00971339">
        <w:rPr>
          <w:rFonts w:ascii="Times New Roman" w:eastAsiaTheme="minorHAnsi" w:hAnsi="Times New Roman" w:cs="Times New Roman"/>
          <w:b/>
          <w:sz w:val="28"/>
          <w:szCs w:val="28"/>
        </w:rPr>
        <w:t xml:space="preserve">      </w:t>
      </w:r>
      <w:r w:rsidRPr="00971339">
        <w:rPr>
          <w:rFonts w:ascii="Times New Roman" w:hAnsi="Times New Roman" w:cs="Times New Roman"/>
          <w:sz w:val="28"/>
          <w:szCs w:val="28"/>
        </w:rPr>
        <w:t>Программой муниципальных внутренних заимствований определяются:</w:t>
      </w:r>
    </w:p>
    <w:p w:rsidR="00971339" w:rsidRPr="00971339" w:rsidRDefault="00971339" w:rsidP="00971339">
      <w:pPr>
        <w:ind w:left="142"/>
        <w:rPr>
          <w:rFonts w:ascii="Times New Roman" w:hAnsi="Times New Roman" w:cs="Times New Roman"/>
          <w:sz w:val="28"/>
          <w:szCs w:val="28"/>
        </w:rPr>
      </w:pPr>
      <w:r w:rsidRPr="00971339">
        <w:rPr>
          <w:rFonts w:ascii="Times New Roman" w:hAnsi="Times New Roman" w:cs="Times New Roman"/>
          <w:sz w:val="28"/>
          <w:szCs w:val="28"/>
        </w:rPr>
        <w:t xml:space="preserve">  1)</w:t>
      </w:r>
      <w:r w:rsidRPr="00971339">
        <w:rPr>
          <w:rFonts w:ascii="Times New Roman" w:hAnsi="Times New Roman" w:cs="Times New Roman"/>
          <w:b/>
          <w:sz w:val="28"/>
          <w:szCs w:val="28"/>
        </w:rPr>
        <w:t xml:space="preserve"> </w:t>
      </w:r>
      <w:r w:rsidRPr="00971339">
        <w:rPr>
          <w:rFonts w:ascii="Times New Roman" w:hAnsi="Times New Roman" w:cs="Times New Roman"/>
          <w:sz w:val="28"/>
          <w:szCs w:val="28"/>
        </w:rPr>
        <w:t>объем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971339" w:rsidRPr="00971339" w:rsidRDefault="00971339" w:rsidP="00971339">
      <w:pPr>
        <w:ind w:left="142"/>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2)  объем погашения муниципальных долговых обязательств, выраженных в валюте Российской Федерации, </w:t>
      </w:r>
      <w:r w:rsidRPr="00971339">
        <w:rPr>
          <w:rFonts w:ascii="Times New Roman" w:hAnsi="Times New Roman" w:cs="Times New Roman"/>
          <w:sz w:val="28"/>
          <w:szCs w:val="28"/>
        </w:rPr>
        <w:t>по видам соответствующих долговых обязательств.</w:t>
      </w:r>
    </w:p>
    <w:p w:rsidR="00971339" w:rsidRPr="00971339" w:rsidRDefault="00971339" w:rsidP="00971339">
      <w:pPr>
        <w:rPr>
          <w:rFonts w:ascii="Times New Roman" w:hAnsi="Times New Roman" w:cs="Times New Roman"/>
          <w:sz w:val="28"/>
          <w:szCs w:val="28"/>
        </w:rPr>
      </w:pPr>
      <w:r w:rsidRPr="00971339">
        <w:rPr>
          <w:rFonts w:ascii="Times New Roman" w:hAnsi="Times New Roman" w:cs="Times New Roman"/>
          <w:b/>
          <w:sz w:val="28"/>
          <w:szCs w:val="28"/>
        </w:rPr>
        <w:t xml:space="preserve">       </w:t>
      </w:r>
      <w:r w:rsidRPr="00971339">
        <w:rPr>
          <w:rFonts w:ascii="Times New Roman" w:eastAsiaTheme="minorHAnsi" w:hAnsi="Times New Roman" w:cs="Times New Roman"/>
          <w:b/>
          <w:sz w:val="28"/>
          <w:szCs w:val="28"/>
        </w:rPr>
        <w:t xml:space="preserve"> </w:t>
      </w:r>
      <w:r w:rsidRPr="00971339">
        <w:rPr>
          <w:rFonts w:ascii="Times New Roman" w:hAnsi="Times New Roman" w:cs="Times New Roman"/>
          <w:sz w:val="28"/>
          <w:szCs w:val="28"/>
        </w:rPr>
        <w:t xml:space="preserve">Программой муниципальных внутренних заимствований на </w:t>
      </w:r>
      <w:r w:rsidRPr="00971339">
        <w:rPr>
          <w:rFonts w:ascii="Times New Roman" w:hAnsi="Times New Roman" w:cs="Times New Roman"/>
          <w:sz w:val="28"/>
          <w:szCs w:val="28"/>
        </w:rPr>
        <w:lastRenderedPageBreak/>
        <w:t>очередной финансовый год и плановый период (очередной финансовый год) является приложением к решению о бюджете на очередной финансовый год и плановый период (очередной финансовый год).</w:t>
      </w:r>
    </w:p>
    <w:p w:rsidR="00971339" w:rsidRPr="00971339" w:rsidRDefault="00971339" w:rsidP="00971339">
      <w:pPr>
        <w:rPr>
          <w:rFonts w:ascii="Times New Roman" w:hAnsi="Times New Roman" w:cs="Times New Roman"/>
          <w:sz w:val="28"/>
          <w:szCs w:val="28"/>
        </w:rPr>
      </w:pPr>
      <w:r w:rsidRPr="00971339">
        <w:rPr>
          <w:rFonts w:ascii="Times New Roman" w:hAnsi="Times New Roman" w:cs="Times New Roman"/>
          <w:sz w:val="28"/>
          <w:szCs w:val="28"/>
        </w:rPr>
        <w:t xml:space="preserve">       Проведение в соответствии со статьей 105 Бюджетного кодекса реструктуризации муниципального внутреннего долга не отражается в программе муниципальных внутренних заимствований.</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rPr>
          <w:rFonts w:ascii="Times New Roman" w:hAnsi="Times New Roman" w:cs="Times New Roman"/>
          <w:b/>
          <w:sz w:val="28"/>
          <w:szCs w:val="28"/>
        </w:rPr>
      </w:pPr>
      <w:r w:rsidRPr="00971339">
        <w:rPr>
          <w:rFonts w:ascii="Times New Roman" w:hAnsi="Times New Roman" w:cs="Times New Roman"/>
          <w:b/>
          <w:sz w:val="28"/>
          <w:szCs w:val="28"/>
        </w:rPr>
        <w:t xml:space="preserve">                   Раздел V. Составление проекта местного бюджета </w:t>
      </w:r>
    </w:p>
    <w:p w:rsidR="00971339" w:rsidRPr="00971339" w:rsidRDefault="00971339" w:rsidP="00971339">
      <w:pPr>
        <w:rPr>
          <w:rFonts w:ascii="Times New Roman" w:hAnsi="Times New Roman" w:cs="Times New Roman"/>
          <w:b/>
          <w:sz w:val="28"/>
          <w:szCs w:val="28"/>
        </w:rPr>
      </w:pPr>
    </w:p>
    <w:p w:rsidR="00971339" w:rsidRPr="00971339" w:rsidRDefault="00971339" w:rsidP="00971339">
      <w:pPr>
        <w:ind w:firstLine="540"/>
        <w:outlineLvl w:val="0"/>
        <w:rPr>
          <w:rFonts w:ascii="Times New Roman" w:hAnsi="Times New Roman" w:cs="Times New Roman"/>
          <w:b/>
          <w:bCs/>
          <w:sz w:val="28"/>
          <w:szCs w:val="28"/>
        </w:rPr>
      </w:pPr>
      <w:r w:rsidRPr="00971339">
        <w:rPr>
          <w:rFonts w:ascii="Times New Roman" w:hAnsi="Times New Roman" w:cs="Times New Roman"/>
          <w:b/>
          <w:sz w:val="28"/>
          <w:szCs w:val="28"/>
        </w:rPr>
        <w:t xml:space="preserve">                                     Статья 2</w:t>
      </w:r>
      <w:r w:rsidR="00CB1721">
        <w:rPr>
          <w:rFonts w:ascii="Times New Roman" w:hAnsi="Times New Roman" w:cs="Times New Roman"/>
          <w:b/>
          <w:sz w:val="28"/>
          <w:szCs w:val="28"/>
        </w:rPr>
        <w:t>5</w:t>
      </w:r>
      <w:r w:rsidRPr="00971339">
        <w:rPr>
          <w:rFonts w:ascii="Times New Roman" w:hAnsi="Times New Roman" w:cs="Times New Roman"/>
          <w:b/>
          <w:sz w:val="28"/>
          <w:szCs w:val="28"/>
        </w:rPr>
        <w:t xml:space="preserve">. </w:t>
      </w:r>
      <w:r w:rsidRPr="00971339">
        <w:rPr>
          <w:rFonts w:ascii="Times New Roman" w:hAnsi="Times New Roman" w:cs="Times New Roman"/>
          <w:b/>
          <w:bCs/>
          <w:sz w:val="28"/>
          <w:szCs w:val="28"/>
        </w:rPr>
        <w:t xml:space="preserve"> Общие положения</w:t>
      </w:r>
    </w:p>
    <w:p w:rsidR="00194271" w:rsidRDefault="002E12F6" w:rsidP="002E12F6">
      <w:pPr>
        <w:ind w:firstLine="0"/>
        <w:outlineLvl w:val="0"/>
        <w:rPr>
          <w:rFonts w:ascii="Times New Roman" w:eastAsiaTheme="minorHAnsi" w:hAnsi="Times New Roman" w:cs="Times New Roman"/>
          <w:b/>
          <w:bCs/>
          <w:sz w:val="28"/>
          <w:szCs w:val="28"/>
        </w:rPr>
      </w:pPr>
      <w:r>
        <w:rPr>
          <w:rFonts w:ascii="Times New Roman" w:eastAsiaTheme="minorHAnsi" w:hAnsi="Times New Roman" w:cs="Times New Roman"/>
          <w:b/>
          <w:bCs/>
          <w:sz w:val="28"/>
          <w:szCs w:val="28"/>
        </w:rPr>
        <w:t xml:space="preserve">      </w:t>
      </w:r>
    </w:p>
    <w:p w:rsidR="00971339" w:rsidRPr="00971339" w:rsidRDefault="002E12F6" w:rsidP="002E12F6">
      <w:pPr>
        <w:ind w:firstLine="0"/>
        <w:outlineLvl w:val="0"/>
        <w:rPr>
          <w:rFonts w:ascii="Times New Roman" w:hAnsi="Times New Roman" w:cs="Times New Roman"/>
          <w:sz w:val="28"/>
          <w:szCs w:val="28"/>
        </w:rPr>
      </w:pPr>
      <w:r>
        <w:rPr>
          <w:rFonts w:ascii="Times New Roman" w:eastAsiaTheme="minorHAnsi" w:hAnsi="Times New Roman" w:cs="Times New Roman"/>
          <w:b/>
          <w:bCs/>
          <w:sz w:val="28"/>
          <w:szCs w:val="28"/>
        </w:rPr>
        <w:t xml:space="preserve">      </w:t>
      </w:r>
      <w:r w:rsidR="00971339" w:rsidRPr="00971339">
        <w:rPr>
          <w:rFonts w:ascii="Times New Roman" w:hAnsi="Times New Roman" w:cs="Times New Roman"/>
          <w:sz w:val="28"/>
          <w:szCs w:val="28"/>
        </w:rPr>
        <w:t xml:space="preserve"> 1.Проект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2.Проект местного бюджета составляется в порядке, установленном Администрацией, в соответствии с Бюджетным Кодексом РФ и принимаемыми с соблюдением его требований муниципальными правовыми актами совета депутатов.</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3.Порядок и сроки составления проекта местного бюджета устанавливаются Администрацией с соблюдением требований, устанавливаемых Бюджетным Кодексом РФ и муниципальными правовыми актами совета депутатов. </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4.Проект бюджета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депутатов.</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5. В случае, если проект местного бюджета составляется и утверждается на очередной финансовый год, Администрация разрабатывает и утверждает среднесрочный финансовый план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w:t>
      </w:r>
    </w:p>
    <w:p w:rsidR="00971339" w:rsidRPr="00971339" w:rsidRDefault="00971339" w:rsidP="00971339">
      <w:pPr>
        <w:ind w:firstLine="540"/>
        <w:outlineLvl w:val="0"/>
        <w:rPr>
          <w:rFonts w:ascii="Times New Roman" w:hAnsi="Times New Roman" w:cs="Times New Roman"/>
          <w:sz w:val="28"/>
          <w:szCs w:val="28"/>
        </w:rPr>
      </w:pPr>
      <w:r w:rsidRPr="00971339">
        <w:rPr>
          <w:rFonts w:ascii="Times New Roman" w:hAnsi="Times New Roman" w:cs="Times New Roman"/>
          <w:sz w:val="28"/>
          <w:szCs w:val="28"/>
        </w:rPr>
        <w:t xml:space="preserve">6.Непосредственное составление проекта местного бюджета осуществляет финансовый орган. </w:t>
      </w:r>
    </w:p>
    <w:p w:rsidR="00971339" w:rsidRPr="00971339" w:rsidRDefault="00971339" w:rsidP="00971339">
      <w:pPr>
        <w:ind w:firstLine="540"/>
        <w:outlineLvl w:val="0"/>
        <w:rPr>
          <w:rFonts w:ascii="Times New Roman" w:hAnsi="Times New Roman" w:cs="Times New Roman"/>
          <w:sz w:val="28"/>
          <w:szCs w:val="28"/>
        </w:rPr>
      </w:pPr>
      <w:r w:rsidRPr="00971339">
        <w:rPr>
          <w:rFonts w:ascii="Times New Roman" w:hAnsi="Times New Roman" w:cs="Times New Roman"/>
          <w:sz w:val="28"/>
          <w:szCs w:val="28"/>
        </w:rPr>
        <w:t xml:space="preserve">7. Составление проекта местного бюджета – исключительная прерогатива Администрации. </w:t>
      </w:r>
    </w:p>
    <w:p w:rsidR="00971339" w:rsidRPr="00971339" w:rsidRDefault="00971339" w:rsidP="00971339">
      <w:pPr>
        <w:ind w:firstLine="540"/>
        <w:outlineLvl w:val="0"/>
        <w:rPr>
          <w:rFonts w:ascii="Times New Roman" w:hAnsi="Times New Roman" w:cs="Times New Roman"/>
          <w:b/>
          <w:sz w:val="28"/>
          <w:szCs w:val="28"/>
        </w:rPr>
      </w:pPr>
    </w:p>
    <w:p w:rsidR="00971339" w:rsidRPr="00971339" w:rsidRDefault="00971339" w:rsidP="00971339">
      <w:pPr>
        <w:ind w:firstLine="540"/>
        <w:outlineLvl w:val="0"/>
        <w:rPr>
          <w:rFonts w:ascii="Times New Roman" w:hAnsi="Times New Roman" w:cs="Times New Roman"/>
          <w:b/>
          <w:sz w:val="28"/>
          <w:szCs w:val="28"/>
        </w:rPr>
      </w:pPr>
      <w:r w:rsidRPr="00971339">
        <w:rPr>
          <w:rFonts w:ascii="Times New Roman" w:hAnsi="Times New Roman" w:cs="Times New Roman"/>
          <w:b/>
          <w:sz w:val="28"/>
          <w:szCs w:val="28"/>
        </w:rPr>
        <w:t>Статья 2</w:t>
      </w:r>
      <w:r w:rsidR="00CB1721">
        <w:rPr>
          <w:rFonts w:ascii="Times New Roman" w:hAnsi="Times New Roman" w:cs="Times New Roman"/>
          <w:b/>
          <w:sz w:val="28"/>
          <w:szCs w:val="28"/>
        </w:rPr>
        <w:t>6</w:t>
      </w:r>
      <w:r w:rsidRPr="00971339">
        <w:rPr>
          <w:rFonts w:ascii="Times New Roman" w:hAnsi="Times New Roman" w:cs="Times New Roman"/>
          <w:b/>
          <w:sz w:val="28"/>
          <w:szCs w:val="28"/>
        </w:rPr>
        <w:t>. Сведения, необходимые для составления проекта местного бюджета</w:t>
      </w:r>
    </w:p>
    <w:p w:rsidR="00971339" w:rsidRPr="00971339" w:rsidRDefault="00971339" w:rsidP="00971339">
      <w:pPr>
        <w:ind w:firstLine="540"/>
        <w:outlineLvl w:val="0"/>
        <w:rPr>
          <w:rFonts w:ascii="Times New Roman" w:hAnsi="Times New Roman" w:cs="Times New Roman"/>
          <w:b/>
          <w:sz w:val="28"/>
          <w:szCs w:val="28"/>
        </w:rPr>
      </w:pP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1. В целях своевременного и качественного составления проекта местного бюджета финансовый орган поселения имеет право получать необходимые сведения от иных органов государственной власти, органов местного самоуправления.</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2. Составление проекта местного бюджета основывается на: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lastRenderedPageBreak/>
        <w:t xml:space="preserve">основных направлениях бюджетной и налоговой политики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прогнозе социально-экономического развития;</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бюджетном прогнозе (проекте бюджетного прогноза, проекте изменений бюджетного прогноза) на долгосрочный период;</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муниципальных программах (проектах муниципальных программ, проектах изменений указанных программ).</w:t>
      </w:r>
    </w:p>
    <w:p w:rsidR="00971339" w:rsidRPr="00971339" w:rsidRDefault="00971339" w:rsidP="00971339">
      <w:pPr>
        <w:ind w:firstLine="540"/>
        <w:outlineLvl w:val="0"/>
        <w:rPr>
          <w:rFonts w:ascii="Times New Roman" w:hAnsi="Times New Roman" w:cs="Times New Roman"/>
          <w:b/>
          <w:sz w:val="28"/>
          <w:szCs w:val="28"/>
        </w:rPr>
      </w:pPr>
    </w:p>
    <w:p w:rsidR="00971339" w:rsidRPr="00971339" w:rsidRDefault="00971339" w:rsidP="00971339">
      <w:pPr>
        <w:ind w:firstLine="540"/>
        <w:jc w:val="center"/>
        <w:outlineLvl w:val="0"/>
        <w:rPr>
          <w:rFonts w:ascii="Times New Roman" w:hAnsi="Times New Roman" w:cs="Times New Roman"/>
          <w:b/>
          <w:sz w:val="28"/>
          <w:szCs w:val="28"/>
        </w:rPr>
      </w:pPr>
      <w:r w:rsidRPr="00971339">
        <w:rPr>
          <w:rFonts w:ascii="Times New Roman" w:hAnsi="Times New Roman" w:cs="Times New Roman"/>
          <w:b/>
          <w:sz w:val="28"/>
          <w:szCs w:val="28"/>
        </w:rPr>
        <w:t>Статья 2</w:t>
      </w:r>
      <w:r w:rsidR="00CB1721">
        <w:rPr>
          <w:rFonts w:ascii="Times New Roman" w:hAnsi="Times New Roman" w:cs="Times New Roman"/>
          <w:b/>
          <w:sz w:val="28"/>
          <w:szCs w:val="28"/>
        </w:rPr>
        <w:t>7</w:t>
      </w:r>
      <w:r w:rsidRPr="00971339">
        <w:rPr>
          <w:rFonts w:ascii="Times New Roman" w:hAnsi="Times New Roman" w:cs="Times New Roman"/>
          <w:b/>
          <w:sz w:val="28"/>
          <w:szCs w:val="28"/>
        </w:rPr>
        <w:t>. Прогнозирование доходов местного бюджета</w:t>
      </w:r>
    </w:p>
    <w:p w:rsidR="00971339" w:rsidRPr="00971339" w:rsidRDefault="00971339" w:rsidP="00971339">
      <w:pPr>
        <w:ind w:firstLine="540"/>
        <w:jc w:val="center"/>
        <w:outlineLvl w:val="0"/>
        <w:rPr>
          <w:rFonts w:ascii="Times New Roman" w:hAnsi="Times New Roman" w:cs="Times New Roman"/>
          <w:b/>
          <w:sz w:val="28"/>
          <w:szCs w:val="28"/>
        </w:rPr>
      </w:pPr>
    </w:p>
    <w:p w:rsidR="00971339" w:rsidRPr="00971339" w:rsidRDefault="00971339" w:rsidP="00971339">
      <w:pPr>
        <w:rPr>
          <w:rFonts w:ascii="Times New Roman" w:hAnsi="Times New Roman" w:cs="Times New Roman"/>
          <w:bCs/>
          <w:sz w:val="28"/>
          <w:szCs w:val="28"/>
        </w:rPr>
      </w:pPr>
      <w:r w:rsidRPr="00971339">
        <w:rPr>
          <w:rFonts w:ascii="Times New Roman" w:hAnsi="Times New Roman" w:cs="Times New Roman"/>
          <w:bCs/>
          <w:sz w:val="28"/>
          <w:szCs w:val="28"/>
        </w:rPr>
        <w:t xml:space="preserve">     Доходы местного бюджета прогнозируются на основе прогноза социально-экономического развития территории в условиях действующего на день внесения проекта решения о местном бюджете в совет депутатов законодательства о налогах и сборах и бюджетного законодательства Российской Федерации, а также законодательства Российской Федерации, областных законов, муниципальных правовых актов совета депутатов, устанавливающих неналоговые доходы бюджетов бюджетной системы Российской Федерации.</w:t>
      </w:r>
    </w:p>
    <w:p w:rsidR="00971339" w:rsidRPr="00971339" w:rsidRDefault="00971339" w:rsidP="00971339">
      <w:pPr>
        <w:rPr>
          <w:rFonts w:ascii="Times New Roman" w:hAnsi="Times New Roman" w:cs="Times New Roman"/>
          <w:bCs/>
          <w:sz w:val="28"/>
          <w:szCs w:val="28"/>
        </w:rPr>
      </w:pP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Нормативные правовые акты совета депутатов, предусматривающие внесение изменений в нормативные правовые акты совета депутатов о налогах и сборах, принятые после дня внесения в совет депутатов проекта решения о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депутатов не ранее 1 января года, следующего за очередным финансовым годом.</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2</w:t>
      </w:r>
      <w:r w:rsidR="00784FFA">
        <w:rPr>
          <w:rFonts w:ascii="Times New Roman" w:hAnsi="Times New Roman" w:cs="Times New Roman"/>
          <w:b/>
          <w:sz w:val="28"/>
          <w:szCs w:val="28"/>
        </w:rPr>
        <w:t>8</w:t>
      </w:r>
      <w:r w:rsidRPr="00971339">
        <w:rPr>
          <w:rFonts w:ascii="Times New Roman" w:hAnsi="Times New Roman" w:cs="Times New Roman"/>
          <w:b/>
          <w:sz w:val="28"/>
          <w:szCs w:val="28"/>
        </w:rPr>
        <w:t>. Планирование бюджетных ассигнований.</w:t>
      </w:r>
    </w:p>
    <w:p w:rsidR="002E12F6" w:rsidRDefault="002E12F6" w:rsidP="002E12F6">
      <w:pPr>
        <w:ind w:firstLine="0"/>
        <w:rPr>
          <w:rFonts w:ascii="Times New Roman" w:hAnsi="Times New Roman" w:cs="Times New Roman"/>
          <w:b/>
          <w:sz w:val="28"/>
          <w:szCs w:val="28"/>
        </w:rPr>
      </w:pPr>
      <w:r>
        <w:rPr>
          <w:rFonts w:ascii="Times New Roman" w:hAnsi="Times New Roman" w:cs="Times New Roman"/>
          <w:b/>
          <w:sz w:val="28"/>
          <w:szCs w:val="28"/>
        </w:rPr>
        <w:t xml:space="preserve">       </w:t>
      </w:r>
    </w:p>
    <w:p w:rsidR="00971339" w:rsidRPr="00971339" w:rsidRDefault="002E12F6" w:rsidP="002E12F6">
      <w:pPr>
        <w:ind w:firstLine="0"/>
        <w:rPr>
          <w:rFonts w:ascii="Times New Roman" w:eastAsiaTheme="minorHAnsi" w:hAnsi="Times New Roman" w:cs="Times New Roman"/>
          <w:color w:val="000000" w:themeColor="text1"/>
          <w:sz w:val="28"/>
          <w:szCs w:val="28"/>
        </w:rPr>
      </w:pPr>
      <w:r>
        <w:rPr>
          <w:rFonts w:ascii="Times New Roman" w:hAnsi="Times New Roman" w:cs="Times New Roman"/>
          <w:b/>
          <w:sz w:val="28"/>
          <w:szCs w:val="28"/>
        </w:rPr>
        <w:t xml:space="preserve">        </w:t>
      </w:r>
      <w:r w:rsidR="00971339" w:rsidRPr="00971339">
        <w:rPr>
          <w:rFonts w:ascii="Times New Roman" w:hAnsi="Times New Roman" w:cs="Times New Roman"/>
          <w:color w:val="000000" w:themeColor="text1"/>
          <w:sz w:val="28"/>
          <w:szCs w:val="28"/>
        </w:rPr>
        <w:t>1. Планирование бюджетных ассигнований осуществляется в порядке и в соответствии с методикой, устанавливаемой финансовым органом,</w:t>
      </w:r>
      <w:r w:rsidR="00971339" w:rsidRPr="00971339">
        <w:rPr>
          <w:rFonts w:ascii="Times New Roman" w:eastAsiaTheme="minorHAnsi" w:hAnsi="Times New Roman" w:cs="Times New Roman"/>
          <w:color w:val="000000" w:themeColor="text1"/>
          <w:sz w:val="28"/>
          <w:szCs w:val="28"/>
        </w:rPr>
        <w:t xml:space="preserve"> с учетом особенностей, установленных настоящей статьей.</w:t>
      </w:r>
    </w:p>
    <w:p w:rsidR="00971339" w:rsidRPr="00971339" w:rsidRDefault="00971339" w:rsidP="00971339">
      <w:pPr>
        <w:ind w:firstLine="540"/>
        <w:rPr>
          <w:rFonts w:ascii="Times New Roman" w:hAnsi="Times New Roman" w:cs="Times New Roman"/>
          <w:color w:val="000000" w:themeColor="text1"/>
          <w:sz w:val="28"/>
          <w:szCs w:val="28"/>
        </w:rPr>
      </w:pPr>
      <w:r w:rsidRPr="00971339">
        <w:rPr>
          <w:rFonts w:ascii="Times New Roman" w:hAnsi="Times New Roman" w:cs="Times New Roman"/>
          <w:color w:val="000000" w:themeColor="text1"/>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971339" w:rsidRPr="00971339" w:rsidRDefault="00971339" w:rsidP="00971339">
      <w:pPr>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971339" w:rsidRPr="00971339" w:rsidRDefault="00971339" w:rsidP="00971339">
      <w:pPr>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w:t>
      </w:r>
      <w:r w:rsidRPr="00971339">
        <w:rPr>
          <w:rFonts w:ascii="Times New Roman" w:eastAsiaTheme="minorHAnsi" w:hAnsi="Times New Roman" w:cs="Times New Roman"/>
          <w:color w:val="000000" w:themeColor="text1"/>
          <w:sz w:val="28"/>
          <w:szCs w:val="28"/>
        </w:rPr>
        <w:lastRenderedPageBreak/>
        <w:t>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средство исполнение указанных законов и нормативных правовых актов (муниципальных правовых актов).</w:t>
      </w:r>
    </w:p>
    <w:p w:rsidR="00971339" w:rsidRPr="00971339" w:rsidRDefault="00971339" w:rsidP="00971339">
      <w:pPr>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 муниципальных правовых актов).</w:t>
      </w:r>
    </w:p>
    <w:p w:rsidR="00971339" w:rsidRPr="00971339" w:rsidRDefault="00971339" w:rsidP="00971339">
      <w:pPr>
        <w:ind w:firstLine="540"/>
        <w:rPr>
          <w:rFonts w:ascii="Times New Roman" w:hAnsi="Times New Roman" w:cs="Times New Roman"/>
          <w:color w:val="000000" w:themeColor="text1"/>
          <w:sz w:val="28"/>
          <w:szCs w:val="28"/>
        </w:rPr>
      </w:pPr>
      <w:r w:rsidRPr="00971339">
        <w:rPr>
          <w:rFonts w:ascii="Times New Roman" w:hAnsi="Times New Roman" w:cs="Times New Roman"/>
          <w:color w:val="000000" w:themeColor="text1"/>
          <w:sz w:val="28"/>
          <w:szCs w:val="28"/>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 xml:space="preserve">Статья </w:t>
      </w:r>
      <w:r w:rsidR="00784FFA">
        <w:rPr>
          <w:rFonts w:ascii="Times New Roman" w:hAnsi="Times New Roman" w:cs="Times New Roman"/>
          <w:b/>
          <w:sz w:val="28"/>
          <w:szCs w:val="28"/>
        </w:rPr>
        <w:t>29</w:t>
      </w:r>
      <w:r w:rsidRPr="00971339">
        <w:rPr>
          <w:rFonts w:ascii="Times New Roman" w:hAnsi="Times New Roman" w:cs="Times New Roman"/>
          <w:b/>
          <w:sz w:val="28"/>
          <w:szCs w:val="28"/>
        </w:rPr>
        <w:t>.  Прогноз социально-экономического развития</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1. Прогноз социально-экономического развития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разрабатывается на период не менее трех лет.</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2. Прогноз социально-экономического развития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ежегодно разрабатывается в порядке, установленном Администрацией.</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3.  Прогноз социально-экономического развития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одобряется Администрацией одновременно с принятием решения о внесении проекта местного бюджета в совет депутатов.</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5. Изменение прогноза социально-экономического развития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в ходе составления или рассмотрения </w:t>
      </w:r>
      <w:r w:rsidRPr="00971339">
        <w:rPr>
          <w:rFonts w:ascii="Times New Roman" w:hAnsi="Times New Roman" w:cs="Times New Roman"/>
          <w:sz w:val="28"/>
          <w:szCs w:val="28"/>
        </w:rPr>
        <w:lastRenderedPageBreak/>
        <w:t>проекта местного бюджета влечет за собой изменение основных характеристик проекта местного бюджета.</w:t>
      </w:r>
    </w:p>
    <w:p w:rsidR="00971339" w:rsidRPr="00971339" w:rsidRDefault="00971339" w:rsidP="00971339">
      <w:pPr>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          6. Разработка прогноза социально-экономического развития осуществляется уполномоченным органом (должностным лицом) Администрации.</w:t>
      </w:r>
    </w:p>
    <w:p w:rsidR="00971339" w:rsidRPr="00971339" w:rsidRDefault="00971339" w:rsidP="00971339">
      <w:pPr>
        <w:ind w:firstLine="540"/>
        <w:rPr>
          <w:rFonts w:ascii="Times New Roman" w:hAnsi="Times New Roman" w:cs="Times New Roman"/>
          <w:b/>
          <w:bCs/>
          <w:sz w:val="28"/>
          <w:szCs w:val="28"/>
        </w:rPr>
      </w:pPr>
      <w:r w:rsidRPr="00971339">
        <w:rPr>
          <w:rFonts w:ascii="Times New Roman" w:hAnsi="Times New Roman" w:cs="Times New Roman"/>
          <w:bCs/>
          <w:sz w:val="28"/>
          <w:szCs w:val="28"/>
        </w:rPr>
        <w:t xml:space="preserve">7. В целях формирования бюджетного прогноза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bCs/>
          <w:sz w:val="28"/>
          <w:szCs w:val="28"/>
        </w:rPr>
        <w:t xml:space="preserve"> на долгосрочный период в соответствии со </w:t>
      </w:r>
      <w:hyperlink r:id="rId18" w:history="1">
        <w:r w:rsidRPr="00971339">
          <w:rPr>
            <w:rStyle w:val="a3"/>
            <w:rFonts w:ascii="Times New Roman" w:hAnsi="Times New Roman"/>
            <w:bCs/>
            <w:color w:val="auto"/>
            <w:sz w:val="28"/>
            <w:szCs w:val="28"/>
            <w:u w:val="none"/>
          </w:rPr>
          <w:t>статьей 170.1</w:t>
        </w:r>
      </w:hyperlink>
      <w:r w:rsidRPr="00971339">
        <w:rPr>
          <w:rFonts w:ascii="Times New Roman" w:hAnsi="Times New Roman" w:cs="Times New Roman"/>
          <w:bCs/>
          <w:sz w:val="28"/>
          <w:szCs w:val="28"/>
        </w:rPr>
        <w:t xml:space="preserve"> Бюджетного Кодекса разрабатывается прогноз социально-экономического развития на долгосрочный период в порядке, установленном Администрацией. </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3</w:t>
      </w:r>
      <w:r w:rsidR="00784FFA">
        <w:rPr>
          <w:rFonts w:ascii="Times New Roman" w:hAnsi="Times New Roman" w:cs="Times New Roman"/>
          <w:b/>
          <w:sz w:val="28"/>
          <w:szCs w:val="28"/>
        </w:rPr>
        <w:t>0</w:t>
      </w:r>
      <w:r w:rsidRPr="00971339">
        <w:rPr>
          <w:rFonts w:ascii="Times New Roman" w:hAnsi="Times New Roman" w:cs="Times New Roman"/>
          <w:b/>
          <w:sz w:val="28"/>
          <w:szCs w:val="28"/>
        </w:rPr>
        <w:t xml:space="preserve">. Основные направления бюджетной и налоговой политики </w:t>
      </w:r>
      <w:r>
        <w:rPr>
          <w:rFonts w:ascii="Times New Roman" w:hAnsi="Times New Roman" w:cs="Times New Roman"/>
          <w:b/>
          <w:sz w:val="28"/>
          <w:szCs w:val="28"/>
        </w:rPr>
        <w:t>Свирьстройского городского поселения</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rPr>
          <w:rFonts w:ascii="Times New Roman" w:hAnsi="Times New Roman" w:cs="Times New Roman"/>
          <w:sz w:val="28"/>
          <w:szCs w:val="28"/>
        </w:rPr>
      </w:pPr>
      <w:r w:rsidRPr="00971339">
        <w:rPr>
          <w:rFonts w:ascii="Times New Roman" w:hAnsi="Times New Roman" w:cs="Times New Roman"/>
          <w:sz w:val="28"/>
          <w:szCs w:val="28"/>
        </w:rPr>
        <w:t xml:space="preserve">    Основные направления бюджетной и налоговой политики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должны содержать: </w:t>
      </w:r>
    </w:p>
    <w:p w:rsidR="00971339" w:rsidRPr="00971339" w:rsidRDefault="00971339" w:rsidP="00971339">
      <w:pPr>
        <w:rPr>
          <w:rFonts w:ascii="Times New Roman" w:hAnsi="Times New Roman" w:cs="Times New Roman"/>
          <w:sz w:val="28"/>
          <w:szCs w:val="28"/>
        </w:rPr>
      </w:pPr>
      <w:r w:rsidRPr="00971339">
        <w:rPr>
          <w:rFonts w:ascii="Times New Roman" w:hAnsi="Times New Roman" w:cs="Times New Roman"/>
          <w:sz w:val="28"/>
          <w:szCs w:val="28"/>
        </w:rPr>
        <w:t xml:space="preserve">         - краткий анализ структуры расходов местного бюджета в текущем и завершенных финансовых годах и обоснование предложений о приоритетных направлениях расходования средств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 - анализ законодательства о налогах и сборах в части налогов и сборов, формирующих налоговые доходы бюджета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Основные направления бюджетной и налоговой политики разрабатываются финансовым органом поселения и одобряются Администрацией. </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Основные направления бюджетной и налоговой политики могут принимать форму единого документа, в котором выделены основные тематические разделы.</w:t>
      </w:r>
    </w:p>
    <w:p w:rsidR="00971339" w:rsidRPr="00971339" w:rsidRDefault="00971339" w:rsidP="00971339">
      <w:pPr>
        <w:ind w:firstLine="540"/>
        <w:rPr>
          <w:rFonts w:ascii="Times New Roman" w:hAnsi="Times New Roman" w:cs="Times New Roman"/>
          <w:sz w:val="28"/>
          <w:szCs w:val="28"/>
        </w:rPr>
      </w:pPr>
    </w:p>
    <w:p w:rsidR="00971339" w:rsidRPr="00971339" w:rsidRDefault="00971339" w:rsidP="00971339">
      <w:pPr>
        <w:ind w:firstLine="540"/>
        <w:jc w:val="center"/>
        <w:outlineLvl w:val="0"/>
        <w:rPr>
          <w:rFonts w:ascii="Times New Roman" w:hAnsi="Times New Roman" w:cs="Times New Roman"/>
          <w:b/>
          <w:sz w:val="28"/>
          <w:szCs w:val="28"/>
        </w:rPr>
      </w:pPr>
      <w:r w:rsidRPr="00971339">
        <w:rPr>
          <w:rFonts w:ascii="Times New Roman" w:hAnsi="Times New Roman" w:cs="Times New Roman"/>
          <w:b/>
          <w:sz w:val="28"/>
          <w:szCs w:val="28"/>
        </w:rPr>
        <w:t>Статья 3</w:t>
      </w:r>
      <w:r w:rsidR="00784FFA">
        <w:rPr>
          <w:rFonts w:ascii="Times New Roman" w:hAnsi="Times New Roman" w:cs="Times New Roman"/>
          <w:b/>
          <w:sz w:val="28"/>
          <w:szCs w:val="28"/>
        </w:rPr>
        <w:t>1</w:t>
      </w:r>
      <w:r w:rsidRPr="00971339">
        <w:rPr>
          <w:rFonts w:ascii="Times New Roman" w:hAnsi="Times New Roman" w:cs="Times New Roman"/>
          <w:b/>
          <w:sz w:val="28"/>
          <w:szCs w:val="28"/>
        </w:rPr>
        <w:t>. Долгосрочное бюджетное планирование</w:t>
      </w:r>
    </w:p>
    <w:p w:rsidR="00971339" w:rsidRPr="00971339" w:rsidRDefault="00971339" w:rsidP="00971339">
      <w:pPr>
        <w:ind w:firstLine="540"/>
        <w:jc w:val="center"/>
        <w:outlineLvl w:val="0"/>
        <w:rPr>
          <w:rFonts w:ascii="Times New Roman" w:eastAsiaTheme="minorHAnsi" w:hAnsi="Times New Roman" w:cs="Times New Roman"/>
          <w:sz w:val="28"/>
          <w:szCs w:val="28"/>
        </w:rPr>
      </w:pP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1. Долгосрочное бюджетное планирование осуществляется путем формирования бюджетного прогноза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на долгосрочный период в случае, если совет депутатов принял решение о его формировании в соответствии с требованиями Бюджетного Кодекса.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2. Под бюджетным прогнозом на долгосрочный период понимается документ, содержащий прогноз основных характеристик соответствующего бюджета, показатели финансового обеспечения муниципальных программ на период их действия, иные показатели, характеризующие бюджет, а также содержащий основные подходы к формированию бюджетной политики на </w:t>
      </w:r>
      <w:r w:rsidRPr="00971339">
        <w:rPr>
          <w:rFonts w:ascii="Times New Roman" w:hAnsi="Times New Roman" w:cs="Times New Roman"/>
          <w:sz w:val="28"/>
          <w:szCs w:val="28"/>
        </w:rPr>
        <w:lastRenderedPageBreak/>
        <w:t>долгосрочный период.</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3.Бюджетный прогноз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на долгосрочный период разрабатывается каждые три года на шесть и более лет на основе прогноза социально-экономического развития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на соответствующий период.</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Бюджетный прогноз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на долгосрочный период может быть изменен с учетом изменения прогноза социально-экономического развития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на соответствующий период и принятого решения о соответствующем бюджете без продления периода его действия.</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4. </w:t>
      </w:r>
      <w:hyperlink r:id="rId19" w:history="1">
        <w:r w:rsidRPr="00971339">
          <w:rPr>
            <w:rStyle w:val="a3"/>
            <w:rFonts w:ascii="Times New Roman" w:hAnsi="Times New Roman"/>
            <w:color w:val="auto"/>
            <w:sz w:val="28"/>
            <w:szCs w:val="28"/>
            <w:u w:val="none"/>
          </w:rPr>
          <w:t>Порядок</w:t>
        </w:r>
      </w:hyperlink>
      <w:r w:rsidRPr="00971339">
        <w:rPr>
          <w:rFonts w:ascii="Times New Roman" w:hAnsi="Times New Roman" w:cs="Times New Roman"/>
          <w:sz w:val="28"/>
          <w:szCs w:val="28"/>
        </w:rPr>
        <w:t xml:space="preserve"> разработки и утверждения, </w:t>
      </w:r>
      <w:hyperlink r:id="rId20" w:history="1">
        <w:r w:rsidRPr="00971339">
          <w:rPr>
            <w:rStyle w:val="a3"/>
            <w:rFonts w:ascii="Times New Roman" w:hAnsi="Times New Roman"/>
            <w:color w:val="auto"/>
            <w:sz w:val="28"/>
            <w:szCs w:val="28"/>
            <w:u w:val="none"/>
          </w:rPr>
          <w:t>период</w:t>
        </w:r>
      </w:hyperlink>
      <w:r w:rsidRPr="00971339">
        <w:rPr>
          <w:rFonts w:ascii="Times New Roman" w:hAnsi="Times New Roman" w:cs="Times New Roman"/>
          <w:sz w:val="28"/>
          <w:szCs w:val="28"/>
        </w:rPr>
        <w:t xml:space="preserve"> действия, а также </w:t>
      </w:r>
      <w:hyperlink r:id="rId21" w:history="1">
        <w:r w:rsidRPr="00971339">
          <w:rPr>
            <w:rStyle w:val="a3"/>
            <w:rFonts w:ascii="Times New Roman" w:hAnsi="Times New Roman"/>
            <w:color w:val="auto"/>
            <w:sz w:val="28"/>
            <w:szCs w:val="28"/>
            <w:u w:val="none"/>
          </w:rPr>
          <w:t>требования</w:t>
        </w:r>
      </w:hyperlink>
      <w:r w:rsidRPr="00971339">
        <w:rPr>
          <w:rFonts w:ascii="Times New Roman" w:hAnsi="Times New Roman" w:cs="Times New Roman"/>
          <w:sz w:val="28"/>
          <w:szCs w:val="28"/>
        </w:rPr>
        <w:t xml:space="preserve"> к составу и содержанию бюджетного прогноза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на долгосрочный период устанавливается Администрацией с соблюдением требований Бюджетного Кодекса.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color w:val="000000" w:themeColor="text1"/>
          <w:sz w:val="28"/>
          <w:szCs w:val="28"/>
        </w:rPr>
        <w:t xml:space="preserve">5. Бюджетный прогноз (проект бюджетного прогноза (проект изменений бюджетного прогноза) </w:t>
      </w:r>
      <w:r>
        <w:rPr>
          <w:rFonts w:ascii="Times New Roman" w:hAnsi="Times New Roman" w:cs="Times New Roman"/>
          <w:color w:val="000000" w:themeColor="text1"/>
          <w:sz w:val="28"/>
          <w:szCs w:val="28"/>
        </w:rPr>
        <w:t>Свирьстройского городского поселения</w:t>
      </w:r>
      <w:r w:rsidRPr="00971339">
        <w:rPr>
          <w:rFonts w:ascii="Times New Roman" w:hAnsi="Times New Roman" w:cs="Times New Roman"/>
          <w:color w:val="000000" w:themeColor="text1"/>
          <w:sz w:val="28"/>
          <w:szCs w:val="28"/>
        </w:rPr>
        <w:t xml:space="preserve"> на долгосрочный период (за исключением показателей финансового </w:t>
      </w:r>
      <w:r w:rsidRPr="00971339">
        <w:rPr>
          <w:rFonts w:ascii="Times New Roman" w:hAnsi="Times New Roman" w:cs="Times New Roman"/>
          <w:sz w:val="28"/>
          <w:szCs w:val="28"/>
        </w:rPr>
        <w:t>обеспечения муниципальных программ) представляется в совет депутатов одновременно с проектом решения о бюджете.</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6. Бюджетный прогноз (изменения бюджетного прогноза)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на долгосрочный период утверждается Администрацией в срок, не превышающий двух месяцев со дня официального опубликования решения о бюджете.</w:t>
      </w:r>
    </w:p>
    <w:p w:rsidR="00971339" w:rsidRPr="00971339" w:rsidRDefault="00971339" w:rsidP="00971339">
      <w:pPr>
        <w:jc w:val="center"/>
        <w:rPr>
          <w:rFonts w:ascii="Times New Roman" w:hAnsi="Times New Roman" w:cs="Times New Roman"/>
          <w:b/>
          <w:sz w:val="28"/>
          <w:szCs w:val="28"/>
        </w:rPr>
      </w:pPr>
    </w:p>
    <w:p w:rsidR="00971339" w:rsidRPr="00971339" w:rsidRDefault="00971339" w:rsidP="00971339">
      <w:pPr>
        <w:jc w:val="center"/>
        <w:rPr>
          <w:rFonts w:ascii="Times New Roman" w:hAnsi="Times New Roman" w:cs="Times New Roman"/>
          <w:b/>
          <w:sz w:val="28"/>
          <w:szCs w:val="28"/>
        </w:rPr>
      </w:pPr>
      <w:r w:rsidRPr="00971339">
        <w:rPr>
          <w:rFonts w:ascii="Times New Roman" w:hAnsi="Times New Roman" w:cs="Times New Roman"/>
          <w:b/>
          <w:sz w:val="28"/>
          <w:szCs w:val="28"/>
        </w:rPr>
        <w:t>Статья 3</w:t>
      </w:r>
      <w:r w:rsidR="00784FFA">
        <w:rPr>
          <w:rFonts w:ascii="Times New Roman" w:hAnsi="Times New Roman" w:cs="Times New Roman"/>
          <w:b/>
          <w:sz w:val="28"/>
          <w:szCs w:val="28"/>
        </w:rPr>
        <w:t>2</w:t>
      </w:r>
      <w:r w:rsidRPr="00971339">
        <w:rPr>
          <w:rFonts w:ascii="Times New Roman" w:hAnsi="Times New Roman" w:cs="Times New Roman"/>
          <w:b/>
          <w:sz w:val="28"/>
          <w:szCs w:val="28"/>
        </w:rPr>
        <w:t xml:space="preserve">.  Муниципальные программы </w:t>
      </w:r>
      <w:r>
        <w:rPr>
          <w:rFonts w:ascii="Times New Roman" w:hAnsi="Times New Roman" w:cs="Times New Roman"/>
          <w:b/>
          <w:sz w:val="28"/>
          <w:szCs w:val="28"/>
        </w:rPr>
        <w:t>Свирьстройского городского поселения</w:t>
      </w:r>
      <w:r w:rsidRPr="00971339">
        <w:rPr>
          <w:rFonts w:ascii="Times New Roman" w:hAnsi="Times New Roman" w:cs="Times New Roman"/>
          <w:b/>
          <w:sz w:val="28"/>
          <w:szCs w:val="28"/>
        </w:rPr>
        <w:t xml:space="preserve"> </w:t>
      </w:r>
    </w:p>
    <w:p w:rsidR="00971339" w:rsidRPr="00971339" w:rsidRDefault="00971339" w:rsidP="00971339">
      <w:pPr>
        <w:jc w:val="center"/>
        <w:rPr>
          <w:rFonts w:ascii="Times New Roman" w:hAnsi="Times New Roman" w:cs="Times New Roman"/>
          <w:b/>
          <w:sz w:val="28"/>
          <w:szCs w:val="28"/>
        </w:rPr>
      </w:pPr>
    </w:p>
    <w:p w:rsidR="00971339" w:rsidRPr="00971339" w:rsidRDefault="00971339" w:rsidP="00971339">
      <w:pPr>
        <w:ind w:firstLine="540"/>
        <w:rPr>
          <w:rFonts w:ascii="Times New Roman" w:hAnsi="Times New Roman" w:cs="Times New Roman"/>
          <w:bCs/>
          <w:sz w:val="28"/>
          <w:szCs w:val="28"/>
        </w:rPr>
      </w:pPr>
      <w:r w:rsidRPr="00971339">
        <w:rPr>
          <w:rFonts w:ascii="Times New Roman" w:hAnsi="Times New Roman" w:cs="Times New Roman"/>
          <w:bCs/>
          <w:sz w:val="28"/>
          <w:szCs w:val="28"/>
        </w:rPr>
        <w:t xml:space="preserve">1. Муниципальные программы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bCs/>
          <w:sz w:val="28"/>
          <w:szCs w:val="28"/>
        </w:rPr>
        <w:t xml:space="preserve"> утверждаются Администрацией.</w:t>
      </w:r>
    </w:p>
    <w:p w:rsidR="00971339" w:rsidRPr="00971339" w:rsidRDefault="00971339" w:rsidP="00971339">
      <w:pPr>
        <w:ind w:firstLine="540"/>
        <w:rPr>
          <w:rFonts w:ascii="Times New Roman" w:hAnsi="Times New Roman" w:cs="Times New Roman"/>
          <w:bCs/>
          <w:sz w:val="28"/>
          <w:szCs w:val="28"/>
        </w:rPr>
      </w:pPr>
      <w:r w:rsidRPr="00971339">
        <w:rPr>
          <w:rFonts w:ascii="Times New Roman" w:hAnsi="Times New Roman" w:cs="Times New Roman"/>
          <w:bCs/>
          <w:sz w:val="28"/>
          <w:szCs w:val="28"/>
        </w:rPr>
        <w:t xml:space="preserve">Сроки реализации муниципальных программ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bCs/>
          <w:sz w:val="28"/>
          <w:szCs w:val="28"/>
        </w:rPr>
        <w:t xml:space="preserve"> определяются Администрацией в устанавливаемом ими порядке.</w:t>
      </w:r>
    </w:p>
    <w:p w:rsidR="00971339" w:rsidRPr="00971339" w:rsidRDefault="00971339" w:rsidP="00971339">
      <w:pPr>
        <w:ind w:firstLine="540"/>
        <w:rPr>
          <w:rFonts w:ascii="Times New Roman" w:hAnsi="Times New Roman" w:cs="Times New Roman"/>
          <w:bCs/>
          <w:sz w:val="28"/>
          <w:szCs w:val="28"/>
        </w:rPr>
      </w:pPr>
      <w:r w:rsidRPr="00971339">
        <w:rPr>
          <w:rFonts w:ascii="Times New Roman" w:hAnsi="Times New Roman" w:cs="Times New Roman"/>
          <w:bCs/>
          <w:sz w:val="28"/>
          <w:szCs w:val="28"/>
        </w:rPr>
        <w:t>Порядок принятия решений о разработке муниципальных программ, формировании и реализации указанных программ устанавливается нормативными правовыми актами Администрации.</w:t>
      </w:r>
    </w:p>
    <w:p w:rsidR="00971339" w:rsidRPr="00971339" w:rsidRDefault="00971339" w:rsidP="00971339">
      <w:pPr>
        <w:ind w:firstLine="540"/>
        <w:rPr>
          <w:rFonts w:ascii="Times New Roman" w:hAnsi="Times New Roman" w:cs="Times New Roman"/>
          <w:bCs/>
          <w:sz w:val="28"/>
          <w:szCs w:val="28"/>
        </w:rPr>
      </w:pPr>
      <w:r w:rsidRPr="00971339">
        <w:rPr>
          <w:rFonts w:ascii="Times New Roman" w:hAnsi="Times New Roman" w:cs="Times New Roman"/>
          <w:bCs/>
          <w:sz w:val="28"/>
          <w:szCs w:val="28"/>
        </w:rPr>
        <w:t xml:space="preserve">2. Объем бюджетных ассигнований на финансовое обеспечение реализации муниципальных программ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bCs/>
          <w:sz w:val="28"/>
          <w:szCs w:val="28"/>
        </w:rPr>
        <w:t xml:space="preserve">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w:t>
      </w:r>
    </w:p>
    <w:p w:rsidR="00971339" w:rsidRPr="00971339" w:rsidRDefault="00971339" w:rsidP="00971339">
      <w:pPr>
        <w:ind w:firstLine="540"/>
        <w:rPr>
          <w:rFonts w:ascii="Times New Roman" w:hAnsi="Times New Roman" w:cs="Times New Roman"/>
          <w:bCs/>
          <w:sz w:val="28"/>
          <w:szCs w:val="28"/>
        </w:rPr>
      </w:pPr>
      <w:r w:rsidRPr="00971339">
        <w:rPr>
          <w:rFonts w:ascii="Times New Roman" w:hAnsi="Times New Roman" w:cs="Times New Roman"/>
          <w:bCs/>
          <w:sz w:val="28"/>
          <w:szCs w:val="28"/>
        </w:rPr>
        <w:t xml:space="preserve">Муниципальные программы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bCs/>
          <w:sz w:val="28"/>
          <w:szCs w:val="28"/>
        </w:rPr>
        <w:t>,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p>
    <w:p w:rsidR="00971339" w:rsidRPr="00971339" w:rsidRDefault="00971339" w:rsidP="00971339">
      <w:pPr>
        <w:ind w:firstLine="540"/>
        <w:rPr>
          <w:rFonts w:ascii="Times New Roman" w:hAnsi="Times New Roman" w:cs="Times New Roman"/>
          <w:bCs/>
          <w:sz w:val="28"/>
          <w:szCs w:val="28"/>
        </w:rPr>
      </w:pPr>
      <w:r w:rsidRPr="00971339">
        <w:rPr>
          <w:rFonts w:ascii="Times New Roman" w:hAnsi="Times New Roman" w:cs="Times New Roman"/>
          <w:bCs/>
          <w:sz w:val="28"/>
          <w:szCs w:val="28"/>
        </w:rPr>
        <w:t xml:space="preserve">Совет депутатов вправе осуществлять рассмотрение проектов </w:t>
      </w:r>
      <w:r w:rsidRPr="00971339">
        <w:rPr>
          <w:rFonts w:ascii="Times New Roman" w:hAnsi="Times New Roman" w:cs="Times New Roman"/>
          <w:bCs/>
          <w:sz w:val="28"/>
          <w:szCs w:val="28"/>
        </w:rPr>
        <w:lastRenderedPageBreak/>
        <w:t xml:space="preserve">муниципальных программ и предложений о внесении изменений в муниципальные программы в порядке, установленном нормативными правовыми актами совета депутатов. </w:t>
      </w:r>
    </w:p>
    <w:p w:rsidR="00971339" w:rsidRPr="00971339" w:rsidRDefault="00971339" w:rsidP="00971339">
      <w:pPr>
        <w:ind w:firstLine="540"/>
        <w:rPr>
          <w:rFonts w:ascii="Times New Roman" w:hAnsi="Times New Roman" w:cs="Times New Roman"/>
          <w:bCs/>
          <w:sz w:val="28"/>
          <w:szCs w:val="28"/>
        </w:rPr>
      </w:pPr>
      <w:r w:rsidRPr="00971339">
        <w:rPr>
          <w:rFonts w:ascii="Times New Roman" w:hAnsi="Times New Roman" w:cs="Times New Roman"/>
          <w:bCs/>
          <w:sz w:val="28"/>
          <w:szCs w:val="28"/>
        </w:rPr>
        <w:t>Муниципальные программы подлежат приведению в соответствие с решением о бюджете не позднее трёх месяцев со дня вступления его в силу.</w:t>
      </w:r>
    </w:p>
    <w:p w:rsidR="00971339" w:rsidRPr="00971339" w:rsidRDefault="00971339" w:rsidP="00971339">
      <w:pPr>
        <w:ind w:firstLine="540"/>
        <w:rPr>
          <w:rFonts w:ascii="Times New Roman" w:hAnsi="Times New Roman" w:cs="Times New Roman"/>
          <w:bCs/>
          <w:sz w:val="28"/>
          <w:szCs w:val="28"/>
        </w:rPr>
      </w:pPr>
      <w:r w:rsidRPr="00971339">
        <w:rPr>
          <w:rFonts w:ascii="Times New Roman" w:hAnsi="Times New Roman" w:cs="Times New Roman"/>
          <w:bCs/>
          <w:sz w:val="28"/>
          <w:szCs w:val="28"/>
        </w:rPr>
        <w:t xml:space="preserve">3. По каждой муниципальной программе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bCs/>
          <w:sz w:val="28"/>
          <w:szCs w:val="28"/>
        </w:rPr>
        <w:t xml:space="preserve"> ежегодно проводится оценка эффективности ее реализации. </w:t>
      </w:r>
      <w:hyperlink r:id="rId22" w:history="1">
        <w:r w:rsidRPr="00971339">
          <w:rPr>
            <w:rStyle w:val="a3"/>
            <w:rFonts w:ascii="Times New Roman" w:hAnsi="Times New Roman"/>
            <w:bCs/>
            <w:color w:val="auto"/>
            <w:sz w:val="28"/>
            <w:szCs w:val="28"/>
            <w:u w:val="none"/>
          </w:rPr>
          <w:t>Порядок</w:t>
        </w:r>
      </w:hyperlink>
      <w:r w:rsidRPr="00971339">
        <w:rPr>
          <w:rFonts w:ascii="Times New Roman" w:hAnsi="Times New Roman" w:cs="Times New Roman"/>
          <w:bCs/>
          <w:sz w:val="28"/>
          <w:szCs w:val="28"/>
        </w:rPr>
        <w:t xml:space="preserve"> проведения указанной оценки и ее критерии устанавливаются Администрацией.</w:t>
      </w:r>
    </w:p>
    <w:p w:rsidR="00971339" w:rsidRPr="00971339" w:rsidRDefault="00971339" w:rsidP="00971339">
      <w:pPr>
        <w:ind w:firstLine="540"/>
        <w:rPr>
          <w:rFonts w:ascii="Times New Roman" w:hAnsi="Times New Roman" w:cs="Times New Roman"/>
          <w:bCs/>
          <w:sz w:val="28"/>
          <w:szCs w:val="28"/>
        </w:rPr>
      </w:pPr>
      <w:r w:rsidRPr="00971339">
        <w:rPr>
          <w:rFonts w:ascii="Times New Roman" w:hAnsi="Times New Roman" w:cs="Times New Roman"/>
          <w:bCs/>
          <w:sz w:val="28"/>
          <w:szCs w:val="28"/>
        </w:rPr>
        <w:t xml:space="preserve">По результатам указанной оценки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bCs/>
          <w:sz w:val="28"/>
          <w:szCs w:val="28"/>
        </w:rPr>
        <w:t>, в том числе необходимости изменения объема бюджетных ассигнований на финансовое обеспечение реализации муниципальной программы.</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3</w:t>
      </w:r>
      <w:r w:rsidR="00784FFA">
        <w:rPr>
          <w:rFonts w:ascii="Times New Roman" w:hAnsi="Times New Roman" w:cs="Times New Roman"/>
          <w:b/>
          <w:sz w:val="28"/>
          <w:szCs w:val="28"/>
        </w:rPr>
        <w:t>3</w:t>
      </w:r>
      <w:r w:rsidRPr="00971339">
        <w:rPr>
          <w:rFonts w:ascii="Times New Roman" w:hAnsi="Times New Roman" w:cs="Times New Roman"/>
          <w:b/>
          <w:sz w:val="28"/>
          <w:szCs w:val="28"/>
        </w:rPr>
        <w:t xml:space="preserve">. Ведомственные целевые программы   </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ind w:firstLine="540"/>
        <w:rPr>
          <w:rFonts w:ascii="Times New Roman" w:hAnsi="Times New Roman" w:cs="Times New Roman"/>
          <w:bCs/>
          <w:sz w:val="28"/>
          <w:szCs w:val="28"/>
        </w:rPr>
      </w:pPr>
      <w:r w:rsidRPr="00971339">
        <w:rPr>
          <w:rFonts w:ascii="Times New Roman" w:hAnsi="Times New Roman" w:cs="Times New Roman"/>
          <w:sz w:val="28"/>
          <w:szCs w:val="28"/>
        </w:rPr>
        <w:t xml:space="preserve">    </w:t>
      </w:r>
      <w:r w:rsidRPr="00971339">
        <w:rPr>
          <w:rFonts w:ascii="Times New Roman" w:hAnsi="Times New Roman" w:cs="Times New Roman"/>
          <w:bCs/>
          <w:sz w:val="28"/>
          <w:szCs w:val="28"/>
        </w:rPr>
        <w:t xml:space="preserve">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23" w:history="1">
        <w:r w:rsidRPr="00971339">
          <w:rPr>
            <w:rStyle w:val="a3"/>
            <w:rFonts w:ascii="Times New Roman" w:hAnsi="Times New Roman"/>
            <w:bCs/>
            <w:color w:val="auto"/>
            <w:sz w:val="28"/>
            <w:szCs w:val="28"/>
            <w:u w:val="none"/>
          </w:rPr>
          <w:t>порядке</w:t>
        </w:r>
      </w:hyperlink>
      <w:r w:rsidRPr="00971339">
        <w:rPr>
          <w:rFonts w:ascii="Times New Roman" w:hAnsi="Times New Roman" w:cs="Times New Roman"/>
          <w:bCs/>
          <w:sz w:val="28"/>
          <w:szCs w:val="28"/>
        </w:rPr>
        <w:t>, установленном Администрацией.</w:t>
      </w:r>
    </w:p>
    <w:p w:rsidR="00971339" w:rsidRPr="00971339" w:rsidRDefault="00971339" w:rsidP="00971339">
      <w:pPr>
        <w:spacing w:before="100" w:beforeAutospacing="1" w:after="100" w:afterAutospacing="1"/>
        <w:jc w:val="center"/>
        <w:rPr>
          <w:rFonts w:ascii="Times New Roman" w:hAnsi="Times New Roman" w:cs="Times New Roman"/>
          <w:b/>
          <w:bCs/>
          <w:sz w:val="28"/>
          <w:szCs w:val="28"/>
        </w:rPr>
      </w:pPr>
      <w:r w:rsidRPr="00971339">
        <w:rPr>
          <w:rFonts w:ascii="Times New Roman" w:hAnsi="Times New Roman" w:cs="Times New Roman"/>
          <w:b/>
          <w:sz w:val="28"/>
          <w:szCs w:val="28"/>
        </w:rPr>
        <w:t>Статья 3</w:t>
      </w:r>
      <w:r w:rsidR="00784FFA">
        <w:rPr>
          <w:rFonts w:ascii="Times New Roman" w:hAnsi="Times New Roman" w:cs="Times New Roman"/>
          <w:b/>
          <w:sz w:val="28"/>
          <w:szCs w:val="28"/>
        </w:rPr>
        <w:t>4</w:t>
      </w:r>
      <w:r w:rsidRPr="00971339">
        <w:rPr>
          <w:rFonts w:ascii="Times New Roman" w:hAnsi="Times New Roman" w:cs="Times New Roman"/>
          <w:b/>
          <w:sz w:val="28"/>
          <w:szCs w:val="28"/>
        </w:rPr>
        <w:t xml:space="preserve">.  Адресная инвестиционная программа </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hAnsi="Times New Roman" w:cs="Times New Roman"/>
          <w:bCs/>
          <w:sz w:val="28"/>
          <w:szCs w:val="28"/>
        </w:rPr>
        <w:t xml:space="preserve">1. Бюджетные инвестиции в объекты капитального строительства муниципальной собственности </w:t>
      </w:r>
      <w:r>
        <w:rPr>
          <w:rFonts w:ascii="Times New Roman" w:hAnsi="Times New Roman" w:cs="Times New Roman"/>
          <w:bCs/>
          <w:sz w:val="28"/>
          <w:szCs w:val="28"/>
        </w:rPr>
        <w:t>Свирьстройского городского поселения</w:t>
      </w:r>
      <w:r w:rsidRPr="00971339">
        <w:rPr>
          <w:rFonts w:ascii="Times New Roman" w:hAnsi="Times New Roman" w:cs="Times New Roman"/>
          <w:bCs/>
          <w:sz w:val="28"/>
          <w:szCs w:val="28"/>
        </w:rPr>
        <w:t xml:space="preserve">, капитальный ремонт социально-значимых объектов муниципальной собственности </w:t>
      </w:r>
      <w:r>
        <w:rPr>
          <w:rFonts w:ascii="Times New Roman" w:hAnsi="Times New Roman" w:cs="Times New Roman"/>
          <w:bCs/>
          <w:sz w:val="28"/>
          <w:szCs w:val="28"/>
        </w:rPr>
        <w:t>Свирьстройского городского поселения</w:t>
      </w:r>
      <w:r w:rsidRPr="00971339">
        <w:rPr>
          <w:rFonts w:ascii="Times New Roman" w:hAnsi="Times New Roman" w:cs="Times New Roman"/>
          <w:bCs/>
          <w:sz w:val="28"/>
          <w:szCs w:val="28"/>
        </w:rPr>
        <w:t xml:space="preserve"> за счет средств местного бюджета осуществляются в соответствии с адресной инвестиционной программой, порядок формирования и реализации которой устанавливается Администрацией. </w:t>
      </w:r>
    </w:p>
    <w:p w:rsidR="00971339" w:rsidRPr="00971339" w:rsidRDefault="00971339" w:rsidP="00971339">
      <w:pPr>
        <w:ind w:firstLine="540"/>
        <w:outlineLvl w:val="1"/>
        <w:rPr>
          <w:rFonts w:ascii="Times New Roman" w:hAnsi="Times New Roman" w:cs="Times New Roman"/>
          <w:bCs/>
          <w:sz w:val="28"/>
          <w:szCs w:val="28"/>
        </w:rPr>
      </w:pPr>
      <w:r w:rsidRPr="00971339">
        <w:rPr>
          <w:rFonts w:ascii="Times New Roman" w:hAnsi="Times New Roman" w:cs="Times New Roman"/>
          <w:bCs/>
          <w:sz w:val="28"/>
          <w:szCs w:val="28"/>
        </w:rPr>
        <w:t>2. Адресная инвестиционная программа утверждается решением совета депутатов о местном бюджете.</w:t>
      </w:r>
    </w:p>
    <w:p w:rsidR="00971339" w:rsidRPr="00971339" w:rsidRDefault="00971339" w:rsidP="00971339">
      <w:pPr>
        <w:ind w:firstLine="540"/>
        <w:outlineLvl w:val="1"/>
        <w:rPr>
          <w:rFonts w:ascii="Times New Roman" w:hAnsi="Times New Roman" w:cs="Times New Roman"/>
          <w:bCs/>
          <w:sz w:val="28"/>
          <w:szCs w:val="28"/>
        </w:rPr>
      </w:pPr>
      <w:r w:rsidRPr="00971339">
        <w:rPr>
          <w:rFonts w:ascii="Times New Roman" w:hAnsi="Times New Roman" w:cs="Times New Roman"/>
          <w:bCs/>
          <w:sz w:val="28"/>
          <w:szCs w:val="28"/>
        </w:rPr>
        <w:t xml:space="preserve">3. Бюджетные ассигнования на осуществление бюджетных инвестиций в объекты капитального строительства муниципальной собственности </w:t>
      </w:r>
      <w:r>
        <w:rPr>
          <w:rFonts w:ascii="Times New Roman" w:hAnsi="Times New Roman" w:cs="Times New Roman"/>
          <w:bCs/>
          <w:sz w:val="28"/>
          <w:szCs w:val="28"/>
        </w:rPr>
        <w:t>Свирьстройского городского поселения</w:t>
      </w:r>
      <w:r w:rsidRPr="00971339">
        <w:rPr>
          <w:rFonts w:ascii="Times New Roman" w:hAnsi="Times New Roman" w:cs="Times New Roman"/>
          <w:bCs/>
          <w:sz w:val="28"/>
          <w:szCs w:val="28"/>
        </w:rPr>
        <w:t xml:space="preserve">, капитальный ремонт социально-значимых объектов муниципальной собственности </w:t>
      </w:r>
      <w:r>
        <w:rPr>
          <w:rFonts w:ascii="Times New Roman" w:hAnsi="Times New Roman" w:cs="Times New Roman"/>
          <w:bCs/>
          <w:sz w:val="28"/>
          <w:szCs w:val="28"/>
        </w:rPr>
        <w:t>Свирьстройского городского поселения</w:t>
      </w:r>
      <w:r w:rsidRPr="00971339">
        <w:rPr>
          <w:rFonts w:ascii="Times New Roman" w:hAnsi="Times New Roman" w:cs="Times New Roman"/>
          <w:bCs/>
          <w:sz w:val="28"/>
          <w:szCs w:val="28"/>
        </w:rPr>
        <w:t xml:space="preserve"> в соответствии с Адресной инвестиционной программой отражаются в сводной бюджетной росписи по соответствующему коду раздела, подраздела и виду расходов в разрезе главных распорядителей средств местного бюджета.</w:t>
      </w:r>
    </w:p>
    <w:p w:rsidR="00971339" w:rsidRPr="00971339" w:rsidRDefault="00971339" w:rsidP="00971339">
      <w:pPr>
        <w:ind w:left="540"/>
        <w:jc w:val="center"/>
        <w:outlineLvl w:val="1"/>
        <w:rPr>
          <w:rFonts w:ascii="Times New Roman" w:hAnsi="Times New Roman" w:cs="Times New Roman"/>
          <w:b/>
          <w:sz w:val="28"/>
          <w:szCs w:val="28"/>
        </w:rPr>
      </w:pPr>
    </w:p>
    <w:p w:rsidR="00971339" w:rsidRPr="00971339" w:rsidRDefault="00971339" w:rsidP="00971339">
      <w:pPr>
        <w:ind w:left="540"/>
        <w:jc w:val="center"/>
        <w:outlineLvl w:val="1"/>
        <w:rPr>
          <w:rFonts w:ascii="Times New Roman" w:hAnsi="Times New Roman" w:cs="Times New Roman"/>
          <w:b/>
          <w:sz w:val="28"/>
          <w:szCs w:val="28"/>
        </w:rPr>
      </w:pPr>
      <w:r w:rsidRPr="00971339">
        <w:rPr>
          <w:rFonts w:ascii="Times New Roman" w:hAnsi="Times New Roman" w:cs="Times New Roman"/>
          <w:b/>
          <w:sz w:val="28"/>
          <w:szCs w:val="28"/>
        </w:rPr>
        <w:t>Статья 3</w:t>
      </w:r>
      <w:r w:rsidR="00784FFA">
        <w:rPr>
          <w:rFonts w:ascii="Times New Roman" w:hAnsi="Times New Roman" w:cs="Times New Roman"/>
          <w:b/>
          <w:sz w:val="28"/>
          <w:szCs w:val="28"/>
        </w:rPr>
        <w:t>5</w:t>
      </w:r>
      <w:r w:rsidRPr="00971339">
        <w:rPr>
          <w:rFonts w:ascii="Times New Roman" w:hAnsi="Times New Roman" w:cs="Times New Roman"/>
          <w:b/>
          <w:sz w:val="28"/>
          <w:szCs w:val="28"/>
        </w:rPr>
        <w:t>.  Дорожный фонд</w:t>
      </w:r>
    </w:p>
    <w:p w:rsidR="00971339" w:rsidRPr="00971339" w:rsidRDefault="00971339" w:rsidP="00971339">
      <w:pPr>
        <w:ind w:left="540"/>
        <w:jc w:val="center"/>
        <w:outlineLvl w:val="1"/>
        <w:rPr>
          <w:rFonts w:ascii="Times New Roman" w:hAnsi="Times New Roman" w:cs="Times New Roman"/>
          <w:b/>
          <w:sz w:val="28"/>
          <w:szCs w:val="28"/>
        </w:rPr>
      </w:pPr>
    </w:p>
    <w:p w:rsidR="00971339" w:rsidRPr="00971339" w:rsidRDefault="00971339" w:rsidP="00971339">
      <w:pPr>
        <w:ind w:firstLine="540"/>
        <w:rPr>
          <w:rFonts w:ascii="Times New Roman" w:hAnsi="Times New Roman" w:cs="Times New Roman"/>
          <w:bCs/>
          <w:sz w:val="28"/>
          <w:szCs w:val="28"/>
        </w:rPr>
      </w:pPr>
      <w:r w:rsidRPr="00971339">
        <w:rPr>
          <w:rFonts w:ascii="Times New Roman" w:hAnsi="Times New Roman" w:cs="Times New Roman"/>
          <w:bCs/>
          <w:sz w:val="28"/>
          <w:szCs w:val="28"/>
        </w:rPr>
        <w:lastRenderedPageBreak/>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971339" w:rsidRPr="00971339" w:rsidRDefault="00971339" w:rsidP="00971339">
      <w:pPr>
        <w:ind w:firstLine="540"/>
        <w:rPr>
          <w:rFonts w:ascii="Times New Roman" w:hAnsi="Times New Roman" w:cs="Times New Roman"/>
          <w:sz w:val="28"/>
          <w:szCs w:val="28"/>
        </w:rPr>
      </w:pPr>
      <w:bookmarkStart w:id="6" w:name="Par0"/>
      <w:bookmarkEnd w:id="6"/>
      <w:r w:rsidRPr="00971339">
        <w:rPr>
          <w:rFonts w:ascii="Times New Roman" w:hAnsi="Times New Roman" w:cs="Times New Roman"/>
          <w:sz w:val="28"/>
          <w:szCs w:val="28"/>
        </w:rPr>
        <w:t xml:space="preserve">2. Муниципальный дорожный фонд создается </w:t>
      </w:r>
      <w:r w:rsidRPr="00971339">
        <w:rPr>
          <w:rFonts w:ascii="Times New Roman" w:eastAsiaTheme="minorHAnsi" w:hAnsi="Times New Roman" w:cs="Times New Roman"/>
          <w:sz w:val="28"/>
          <w:szCs w:val="28"/>
        </w:rPr>
        <w:t xml:space="preserve">в </w:t>
      </w:r>
      <w:proofErr w:type="spellStart"/>
      <w:r w:rsidR="005316FE">
        <w:rPr>
          <w:rFonts w:ascii="Times New Roman" w:eastAsiaTheme="minorHAnsi" w:hAnsi="Times New Roman" w:cs="Times New Roman"/>
          <w:sz w:val="28"/>
          <w:szCs w:val="28"/>
        </w:rPr>
        <w:t>Свирьстройском</w:t>
      </w:r>
      <w:proofErr w:type="spellEnd"/>
      <w:r w:rsidR="005316FE">
        <w:rPr>
          <w:rFonts w:ascii="Times New Roman" w:eastAsiaTheme="minorHAnsi" w:hAnsi="Times New Roman" w:cs="Times New Roman"/>
          <w:sz w:val="28"/>
          <w:szCs w:val="28"/>
        </w:rPr>
        <w:t xml:space="preserve"> городском поселении </w:t>
      </w:r>
      <w:r w:rsidRPr="00971339">
        <w:rPr>
          <w:rFonts w:ascii="Times New Roman" w:eastAsiaTheme="minorHAnsi" w:hAnsi="Times New Roman" w:cs="Times New Roman"/>
          <w:sz w:val="28"/>
          <w:szCs w:val="28"/>
        </w:rPr>
        <w:t>органы местного самоуправления которого решают вопросы местного значения в сфере дорожной деятельности</w:t>
      </w:r>
      <w:r w:rsidRPr="00971339">
        <w:rPr>
          <w:rFonts w:ascii="Times New Roman" w:hAnsi="Times New Roman" w:cs="Times New Roman"/>
          <w:sz w:val="28"/>
          <w:szCs w:val="28"/>
        </w:rPr>
        <w:t xml:space="preserve"> решением совета депутатов (за исключением решения о бюджете).</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Объем бюджетных ассигнований муниципального дорожного фонда утверждается решением о бюджете на очередной финансовый год (очередной финансовый год и плановый период) в размере не менее прогнозируемого объема доходов бюджета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установленных решением совета депутатов, указанным в </w:t>
      </w:r>
      <w:hyperlink r:id="rId24" w:history="1">
        <w:r w:rsidRPr="00971339">
          <w:rPr>
            <w:rStyle w:val="a3"/>
            <w:rFonts w:ascii="Times New Roman" w:hAnsi="Times New Roman"/>
            <w:color w:val="auto"/>
            <w:sz w:val="28"/>
            <w:szCs w:val="28"/>
            <w:u w:val="none"/>
          </w:rPr>
          <w:t>абзаце первом</w:t>
        </w:r>
      </w:hyperlink>
      <w:r w:rsidRPr="00971339">
        <w:rPr>
          <w:rFonts w:ascii="Times New Roman" w:hAnsi="Times New Roman" w:cs="Times New Roman"/>
          <w:sz w:val="28"/>
          <w:szCs w:val="28"/>
        </w:rPr>
        <w:t xml:space="preserve"> настоящего пункта, от:</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акцизов на автомобильный бензин, прямогонный бензин, дизельное топливо, моторные масла для дизельных и (или) карбюраторных (</w:t>
      </w:r>
      <w:proofErr w:type="spellStart"/>
      <w:r w:rsidRPr="00971339">
        <w:rPr>
          <w:rFonts w:ascii="Times New Roman" w:hAnsi="Times New Roman" w:cs="Times New Roman"/>
          <w:sz w:val="28"/>
          <w:szCs w:val="28"/>
        </w:rPr>
        <w:t>инжекторных</w:t>
      </w:r>
      <w:proofErr w:type="spellEnd"/>
      <w:r w:rsidRPr="00971339">
        <w:rPr>
          <w:rFonts w:ascii="Times New Roman" w:hAnsi="Times New Roman" w:cs="Times New Roman"/>
          <w:sz w:val="28"/>
          <w:szCs w:val="28"/>
        </w:rPr>
        <w:t>) двигателей, производимые на территории Российской Федерации, подлежащих зачислению в местный бюджет;</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иных поступлений в местный бюджет, утвержденных решением совета депутатов, предусматривающим создание муниципального дорожного фонда.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Порядок формирования и использования бюджетных ассигнований муниципального дорожного фонда устанавливается решением совета депутатов.</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971339" w:rsidRPr="00971339" w:rsidRDefault="00971339" w:rsidP="00971339">
      <w:pPr>
        <w:rPr>
          <w:rFonts w:ascii="Times New Roman" w:hAnsi="Times New Roman" w:cs="Times New Roman"/>
          <w:b/>
          <w:sz w:val="28"/>
          <w:szCs w:val="28"/>
        </w:rPr>
      </w:pPr>
    </w:p>
    <w:p w:rsidR="00971339" w:rsidRPr="00971339" w:rsidRDefault="00971339" w:rsidP="00971339">
      <w:pPr>
        <w:ind w:firstLine="540"/>
        <w:jc w:val="center"/>
        <w:rPr>
          <w:rFonts w:ascii="Times New Roman" w:hAnsi="Times New Roman" w:cs="Times New Roman"/>
          <w:sz w:val="28"/>
          <w:szCs w:val="28"/>
        </w:rPr>
      </w:pPr>
      <w:r w:rsidRPr="00971339">
        <w:rPr>
          <w:rFonts w:ascii="Times New Roman" w:hAnsi="Times New Roman" w:cs="Times New Roman"/>
          <w:b/>
          <w:sz w:val="28"/>
          <w:szCs w:val="28"/>
        </w:rPr>
        <w:t>Статья 3</w:t>
      </w:r>
      <w:r w:rsidR="00784FFA">
        <w:rPr>
          <w:rFonts w:ascii="Times New Roman" w:hAnsi="Times New Roman" w:cs="Times New Roman"/>
          <w:b/>
          <w:sz w:val="28"/>
          <w:szCs w:val="28"/>
        </w:rPr>
        <w:t>6</w:t>
      </w:r>
      <w:r w:rsidRPr="00971339">
        <w:rPr>
          <w:rFonts w:ascii="Times New Roman" w:hAnsi="Times New Roman" w:cs="Times New Roman"/>
          <w:b/>
          <w:sz w:val="28"/>
          <w:szCs w:val="28"/>
        </w:rPr>
        <w:t>. Среднесрочный финансовый план</w:t>
      </w:r>
      <w:r w:rsidRPr="00971339">
        <w:rPr>
          <w:rFonts w:ascii="Times New Roman" w:hAnsi="Times New Roman" w:cs="Times New Roman"/>
          <w:sz w:val="28"/>
          <w:szCs w:val="28"/>
        </w:rPr>
        <w:t xml:space="preserve"> </w:t>
      </w:r>
    </w:p>
    <w:p w:rsidR="00971339" w:rsidRPr="00971339" w:rsidRDefault="00971339" w:rsidP="00971339">
      <w:pPr>
        <w:ind w:firstLine="540"/>
        <w:jc w:val="center"/>
        <w:rPr>
          <w:rFonts w:ascii="Times New Roman" w:hAnsi="Times New Roman" w:cs="Times New Roman"/>
          <w:sz w:val="28"/>
          <w:szCs w:val="28"/>
        </w:rPr>
      </w:pP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1. Под среднесрочным финансовым планом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понимается документ, содержащий основные параметры местного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2. Среднесрочный финансовый план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ежегодно разрабатывается по форме и в порядке, которые установлены Администрацией с соблюдением положений Бюджетного Кодекса.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Проект среднесрочного финансового плана утверждается Администрацией и представляется в совет депутатов одновременно с проектом местного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Значения показателей среднесрочного финансового плана и основных показателей проекта бюджета должны соответствовать друг другу.</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3. Утвержденный среднесрочный финансовый план должен содержать следующие параметры:</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lastRenderedPageBreak/>
        <w:t xml:space="preserve">прогнозируемый общий объем доходов и расходов местного бюджета; </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дефицит (профицит)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Администрацией может быть предусмотрено утверждение дополнительных показателей среднесрочного финансового плана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4. Показатели среднесрочного финансового плана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носят индикативный характер и могут быть изменены при разработке и утверждении среднесрочного финансового плана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на очередной финансовый год и плановый период.</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5. Среднесрочный финансовый план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разрабатывается путем уточнения параметров указанного плана на плановый период и добавления параметров на второй год планового периода.</w:t>
      </w:r>
    </w:p>
    <w:p w:rsidR="00971339" w:rsidRPr="00971339" w:rsidRDefault="00971339" w:rsidP="00971339">
      <w:pPr>
        <w:ind w:firstLine="540"/>
        <w:rPr>
          <w:rFonts w:ascii="Times New Roman" w:hAnsi="Times New Roman" w:cs="Times New Roman"/>
          <w:b/>
          <w:bCs/>
          <w:sz w:val="28"/>
          <w:szCs w:val="28"/>
        </w:rPr>
      </w:pPr>
      <w:r w:rsidRPr="00971339">
        <w:rPr>
          <w:rFonts w:ascii="Times New Roman" w:hAnsi="Times New Roman" w:cs="Times New Roman"/>
          <w:sz w:val="28"/>
          <w:szCs w:val="28"/>
        </w:rPr>
        <w:t xml:space="preserve">В пояснительной записке к проекту среднесрочного финансового плана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r w:rsidRPr="00971339">
        <w:rPr>
          <w:rFonts w:ascii="Times New Roman" w:hAnsi="Times New Roman" w:cs="Times New Roman"/>
          <w:b/>
          <w:bCs/>
          <w:sz w:val="28"/>
          <w:szCs w:val="28"/>
        </w:rPr>
        <w:t xml:space="preserve"> </w:t>
      </w:r>
    </w:p>
    <w:p w:rsidR="00971339" w:rsidRPr="00971339" w:rsidRDefault="00971339" w:rsidP="00971339">
      <w:pPr>
        <w:ind w:firstLine="540"/>
        <w:rPr>
          <w:rFonts w:ascii="Times New Roman" w:hAnsi="Times New Roman" w:cs="Times New Roman"/>
          <w:b/>
          <w:bCs/>
          <w:sz w:val="28"/>
          <w:szCs w:val="28"/>
        </w:rPr>
      </w:pPr>
    </w:p>
    <w:p w:rsidR="00971339" w:rsidRPr="00971339" w:rsidRDefault="00971339" w:rsidP="00971339">
      <w:pPr>
        <w:rPr>
          <w:rFonts w:ascii="Times New Roman" w:hAnsi="Times New Roman" w:cs="Times New Roman"/>
          <w:bCs/>
          <w:sz w:val="28"/>
          <w:szCs w:val="28"/>
        </w:rPr>
      </w:pPr>
      <w:r w:rsidRPr="00971339">
        <w:rPr>
          <w:rFonts w:ascii="Times New Roman" w:hAnsi="Times New Roman" w:cs="Times New Roman"/>
          <w:b/>
          <w:sz w:val="28"/>
          <w:szCs w:val="28"/>
        </w:rPr>
        <w:t xml:space="preserve">        Статья 3</w:t>
      </w:r>
      <w:r w:rsidR="00784FFA">
        <w:rPr>
          <w:rFonts w:ascii="Times New Roman" w:hAnsi="Times New Roman" w:cs="Times New Roman"/>
          <w:b/>
          <w:sz w:val="28"/>
          <w:szCs w:val="28"/>
        </w:rPr>
        <w:t>7</w:t>
      </w:r>
      <w:r w:rsidRPr="00971339">
        <w:rPr>
          <w:rFonts w:ascii="Times New Roman" w:hAnsi="Times New Roman" w:cs="Times New Roman"/>
          <w:b/>
          <w:sz w:val="28"/>
          <w:szCs w:val="28"/>
        </w:rPr>
        <w:t xml:space="preserve">. </w:t>
      </w:r>
      <w:r w:rsidRPr="00971339">
        <w:rPr>
          <w:rFonts w:ascii="Times New Roman" w:hAnsi="Times New Roman" w:cs="Times New Roman"/>
          <w:b/>
          <w:bCs/>
          <w:sz w:val="28"/>
          <w:szCs w:val="28"/>
        </w:rPr>
        <w:t>Перечень и оценка налоговых расходов местного бюджета</w:t>
      </w:r>
    </w:p>
    <w:p w:rsidR="00971339" w:rsidRPr="00971339" w:rsidRDefault="00971339" w:rsidP="00971339">
      <w:pPr>
        <w:rPr>
          <w:rFonts w:ascii="Times New Roman" w:hAnsi="Times New Roman" w:cs="Times New Roman"/>
          <w:sz w:val="28"/>
          <w:szCs w:val="28"/>
        </w:rPr>
      </w:pPr>
    </w:p>
    <w:p w:rsidR="00971339" w:rsidRPr="00971339" w:rsidRDefault="00971339" w:rsidP="00971339">
      <w:pPr>
        <w:ind w:firstLine="540"/>
        <w:rPr>
          <w:rFonts w:ascii="Times New Roman" w:hAnsi="Times New Roman" w:cs="Times New Roman"/>
          <w:iCs/>
          <w:sz w:val="28"/>
          <w:szCs w:val="28"/>
        </w:rPr>
      </w:pPr>
      <w:r w:rsidRPr="00971339">
        <w:rPr>
          <w:rFonts w:ascii="Times New Roman" w:hAnsi="Times New Roman" w:cs="Times New Roman"/>
          <w:iCs/>
          <w:sz w:val="28"/>
          <w:szCs w:val="28"/>
        </w:rPr>
        <w:t>1. Перечень налоговых расходов муниципального образования формируется в порядке, установленном Администрацией, в разрезе муниципальных программ и их структурных элементов, а также направлений деятельности, не относящихся к муниципальным программам.</w:t>
      </w:r>
    </w:p>
    <w:p w:rsidR="00971339" w:rsidRPr="00971339" w:rsidRDefault="00971339" w:rsidP="00971339">
      <w:pPr>
        <w:spacing w:before="240"/>
        <w:ind w:firstLine="540"/>
        <w:rPr>
          <w:rFonts w:ascii="Times New Roman" w:hAnsi="Times New Roman" w:cs="Times New Roman"/>
          <w:iCs/>
          <w:sz w:val="28"/>
          <w:szCs w:val="28"/>
        </w:rPr>
      </w:pPr>
      <w:r w:rsidRPr="00971339">
        <w:rPr>
          <w:rFonts w:ascii="Times New Roman" w:hAnsi="Times New Roman" w:cs="Times New Roman"/>
          <w:iCs/>
          <w:sz w:val="28"/>
          <w:szCs w:val="28"/>
        </w:rPr>
        <w:t>2. Оценка налоговых расходов муниципального образования осуществляется ежегодно в порядке, установленном Администрацией.</w:t>
      </w:r>
    </w:p>
    <w:p w:rsidR="00971339" w:rsidRPr="00971339" w:rsidRDefault="00971339" w:rsidP="00971339">
      <w:pPr>
        <w:spacing w:before="240"/>
        <w:ind w:firstLine="540"/>
        <w:rPr>
          <w:rFonts w:ascii="Times New Roman" w:hAnsi="Times New Roman" w:cs="Times New Roman"/>
          <w:iCs/>
          <w:sz w:val="28"/>
          <w:szCs w:val="28"/>
        </w:rPr>
      </w:pPr>
      <w:r w:rsidRPr="00971339">
        <w:rPr>
          <w:rFonts w:ascii="Times New Roman" w:hAnsi="Times New Roman" w:cs="Times New Roman"/>
          <w:iCs/>
          <w:sz w:val="28"/>
          <w:szCs w:val="28"/>
        </w:rPr>
        <w:t>Результаты указанной оценки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w:t>
      </w:r>
    </w:p>
    <w:p w:rsidR="00971339" w:rsidRPr="00971339" w:rsidRDefault="00971339" w:rsidP="00971339">
      <w:pPr>
        <w:ind w:firstLine="540"/>
        <w:rPr>
          <w:rFonts w:ascii="Times New Roman" w:hAnsi="Times New Roman" w:cs="Times New Roman"/>
          <w:b/>
          <w:bCs/>
          <w:sz w:val="28"/>
          <w:szCs w:val="28"/>
        </w:rPr>
      </w:pPr>
    </w:p>
    <w:p w:rsidR="00971339" w:rsidRPr="00971339" w:rsidRDefault="00971339" w:rsidP="00971339">
      <w:pPr>
        <w:rPr>
          <w:rFonts w:ascii="Times New Roman" w:hAnsi="Times New Roman" w:cs="Times New Roman"/>
          <w:b/>
          <w:sz w:val="28"/>
          <w:szCs w:val="28"/>
        </w:rPr>
      </w:pPr>
      <w:r w:rsidRPr="00971339">
        <w:rPr>
          <w:rFonts w:ascii="Times New Roman" w:hAnsi="Times New Roman" w:cs="Times New Roman"/>
          <w:sz w:val="28"/>
          <w:szCs w:val="28"/>
        </w:rPr>
        <w:t xml:space="preserve">           </w:t>
      </w:r>
      <w:r w:rsidRPr="00971339">
        <w:rPr>
          <w:rFonts w:ascii="Times New Roman" w:hAnsi="Times New Roman" w:cs="Times New Roman"/>
          <w:b/>
          <w:sz w:val="28"/>
          <w:szCs w:val="28"/>
        </w:rPr>
        <w:t>Раздел VI. Порядок рассмотрения и утверждения проекта решения о бюджете</w:t>
      </w:r>
    </w:p>
    <w:p w:rsidR="00971339" w:rsidRPr="00971339" w:rsidRDefault="00971339" w:rsidP="00971339">
      <w:pPr>
        <w:rPr>
          <w:rFonts w:ascii="Times New Roman" w:hAnsi="Times New Roman" w:cs="Times New Roman"/>
          <w:b/>
          <w:sz w:val="28"/>
          <w:szCs w:val="28"/>
        </w:rPr>
      </w:pPr>
      <w:r w:rsidRPr="00971339">
        <w:rPr>
          <w:rFonts w:ascii="Times New Roman" w:hAnsi="Times New Roman" w:cs="Times New Roman"/>
          <w:b/>
          <w:sz w:val="28"/>
          <w:szCs w:val="28"/>
        </w:rPr>
        <w:t xml:space="preserve"> </w:t>
      </w:r>
    </w:p>
    <w:p w:rsidR="00971339" w:rsidRPr="00971339" w:rsidRDefault="00971339" w:rsidP="00971339">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3</w:t>
      </w:r>
      <w:r w:rsidR="00784FFA">
        <w:rPr>
          <w:rFonts w:ascii="Times New Roman" w:hAnsi="Times New Roman" w:cs="Times New Roman"/>
          <w:b/>
          <w:sz w:val="28"/>
          <w:szCs w:val="28"/>
        </w:rPr>
        <w:t>8</w:t>
      </w:r>
      <w:r w:rsidRPr="00971339">
        <w:rPr>
          <w:rFonts w:ascii="Times New Roman" w:hAnsi="Times New Roman" w:cs="Times New Roman"/>
          <w:b/>
          <w:sz w:val="28"/>
          <w:szCs w:val="28"/>
        </w:rPr>
        <w:t>. Состав показателей и характеристик, представляемых для рассмотрения и утверждения проекта решения о бюджете</w:t>
      </w:r>
    </w:p>
    <w:p w:rsidR="00971339" w:rsidRPr="00971339" w:rsidRDefault="00971339" w:rsidP="00971339">
      <w:pPr>
        <w:ind w:firstLine="540"/>
        <w:rPr>
          <w:rFonts w:ascii="Times New Roman" w:hAnsi="Times New Roman" w:cs="Times New Roman"/>
          <w:b/>
          <w:sz w:val="28"/>
          <w:szCs w:val="28"/>
        </w:rPr>
      </w:pP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1. В решение о бюджете должны содержаться основные характеристики местного бюджета, к которым относятся общий объем доходов местного бюджета, общий объем расходов местного бюджета, дефицит (профицит) местного бюджета, а также иные показатели, установленные Бюджетным кодексом, законами Ленинградской области, муниципальными правовыми актами совета депутатов (кроме решений о бюджете).</w:t>
      </w:r>
    </w:p>
    <w:p w:rsidR="00971339" w:rsidRPr="00971339" w:rsidRDefault="002E12F6" w:rsidP="002E12F6">
      <w:pPr>
        <w:ind w:firstLine="0"/>
        <w:rPr>
          <w:rFonts w:ascii="Times New Roman" w:hAnsi="Times New Roman" w:cs="Times New Roman"/>
          <w:sz w:val="28"/>
          <w:szCs w:val="28"/>
        </w:rPr>
      </w:pPr>
      <w:r>
        <w:rPr>
          <w:rFonts w:ascii="Times New Roman" w:hAnsi="Times New Roman" w:cs="Times New Roman"/>
          <w:b/>
          <w:sz w:val="28"/>
          <w:szCs w:val="28"/>
        </w:rPr>
        <w:t xml:space="preserve">        </w:t>
      </w:r>
      <w:r w:rsidR="00971339" w:rsidRPr="00971339">
        <w:rPr>
          <w:rFonts w:ascii="Times New Roman" w:hAnsi="Times New Roman" w:cs="Times New Roman"/>
          <w:sz w:val="28"/>
          <w:szCs w:val="28"/>
        </w:rPr>
        <w:t>2.  Решением о бюджете утверждается:</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перечень главных администраторов доходов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перечень главных администраторов источников финансирования дефицита бюджета;</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РФ, муниципальным правовым актом совета депутатов; </w:t>
      </w:r>
    </w:p>
    <w:p w:rsidR="00971339" w:rsidRPr="00971339" w:rsidRDefault="00971339" w:rsidP="00971339">
      <w:pPr>
        <w:rPr>
          <w:rFonts w:ascii="Times New Roman" w:hAnsi="Times New Roman" w:cs="Times New Roman"/>
          <w:sz w:val="28"/>
          <w:szCs w:val="28"/>
        </w:rPr>
      </w:pPr>
      <w:r w:rsidRPr="00971339">
        <w:rPr>
          <w:rFonts w:ascii="Times New Roman" w:hAnsi="Times New Roman" w:cs="Times New Roman"/>
          <w:sz w:val="28"/>
          <w:szCs w:val="28"/>
        </w:rPr>
        <w:t>ведомственная структура расходов местного бюджета на очередной финансовый год (очередной финансовый год и плановый период);</w:t>
      </w:r>
    </w:p>
    <w:p w:rsidR="00971339" w:rsidRPr="00971339" w:rsidRDefault="00E80916" w:rsidP="00971339">
      <w:pPr>
        <w:ind w:firstLine="540"/>
        <w:rPr>
          <w:rFonts w:ascii="Times New Roman" w:hAnsi="Times New Roman" w:cs="Times New Roman"/>
          <w:sz w:val="28"/>
          <w:szCs w:val="28"/>
        </w:rPr>
      </w:pPr>
      <w:r>
        <w:rPr>
          <w:rFonts w:ascii="Times New Roman" w:hAnsi="Times New Roman" w:cs="Times New Roman"/>
          <w:sz w:val="28"/>
          <w:szCs w:val="28"/>
        </w:rPr>
        <w:t xml:space="preserve"> </w:t>
      </w:r>
      <w:r w:rsidR="00971339" w:rsidRPr="00971339">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971339" w:rsidRPr="00971339" w:rsidRDefault="00E80916" w:rsidP="00E80916">
      <w:pPr>
        <w:ind w:firstLine="0"/>
        <w:rPr>
          <w:rFonts w:ascii="Times New Roman" w:hAnsi="Times New Roman" w:cs="Times New Roman"/>
          <w:sz w:val="28"/>
          <w:szCs w:val="28"/>
        </w:rPr>
      </w:pPr>
      <w:r>
        <w:rPr>
          <w:rFonts w:ascii="Times New Roman" w:hAnsi="Times New Roman" w:cs="Times New Roman"/>
          <w:sz w:val="28"/>
          <w:szCs w:val="28"/>
        </w:rPr>
        <w:t xml:space="preserve">      </w:t>
      </w:r>
      <w:r w:rsidR="00971339" w:rsidRPr="00971339">
        <w:rPr>
          <w:rFonts w:ascii="Times New Roman" w:hAnsi="Times New Roman" w:cs="Times New Roman"/>
          <w:sz w:val="28"/>
          <w:szCs w:val="28"/>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источники финансирования дефицита бюджета на очередной финансовый год (очередной финансовый год и плановый период);</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w:t>
      </w:r>
      <w:r w:rsidRPr="00971339">
        <w:rPr>
          <w:rFonts w:ascii="Times New Roman" w:hAnsi="Times New Roman" w:cs="Times New Roman"/>
          <w:sz w:val="28"/>
          <w:szCs w:val="28"/>
        </w:rPr>
        <w:lastRenderedPageBreak/>
        <w:t>числе верхнего предела долга по муниципальным гарантиям;</w:t>
      </w:r>
    </w:p>
    <w:p w:rsidR="00971339" w:rsidRPr="00971339" w:rsidRDefault="002E12F6" w:rsidP="002E12F6">
      <w:pPr>
        <w:ind w:firstLine="0"/>
        <w:rPr>
          <w:rFonts w:ascii="Times New Roman" w:hAnsi="Times New Roman" w:cs="Times New Roman"/>
          <w:sz w:val="28"/>
          <w:szCs w:val="28"/>
        </w:rPr>
      </w:pPr>
      <w:r>
        <w:rPr>
          <w:rFonts w:ascii="Times New Roman" w:hAnsi="Times New Roman" w:cs="Times New Roman"/>
          <w:sz w:val="28"/>
          <w:szCs w:val="28"/>
        </w:rPr>
        <w:t xml:space="preserve">        </w:t>
      </w:r>
      <w:r w:rsidR="00971339" w:rsidRPr="00971339">
        <w:rPr>
          <w:rFonts w:ascii="Times New Roman" w:hAnsi="Times New Roman" w:cs="Times New Roman"/>
          <w:sz w:val="28"/>
          <w:szCs w:val="28"/>
        </w:rPr>
        <w:t>иные показатели местного бюджета, установленные Бюджетным Кодексом РФ и решениями совета депутатов.</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3. В случае утверждения местного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4. Под условно</w:t>
      </w:r>
      <w:r w:rsidRPr="00971339">
        <w:rPr>
          <w:rFonts w:ascii="Times New Roman" w:hAnsi="Times New Roman" w:cs="Times New Roman"/>
          <w:b/>
          <w:sz w:val="28"/>
          <w:szCs w:val="28"/>
        </w:rPr>
        <w:t xml:space="preserve"> </w:t>
      </w:r>
      <w:r w:rsidRPr="00971339">
        <w:rPr>
          <w:rFonts w:ascii="Times New Roman" w:hAnsi="Times New Roman" w:cs="Times New Roman"/>
          <w:sz w:val="28"/>
          <w:szCs w:val="28"/>
        </w:rPr>
        <w:t>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5. Решением о бюджете может быть предусмотрено использование доходов местного бюджета по отдельным видам (подвидам) неналоговых доходов, предлагаемых к введению (отражению в местном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местного бюджета.</w:t>
      </w:r>
    </w:p>
    <w:p w:rsidR="00971339" w:rsidRPr="00971339" w:rsidRDefault="002E12F6" w:rsidP="002E12F6">
      <w:pPr>
        <w:ind w:firstLine="0"/>
        <w:rPr>
          <w:rFonts w:ascii="Times New Roman" w:hAnsi="Times New Roman" w:cs="Times New Roman"/>
          <w:sz w:val="28"/>
          <w:szCs w:val="28"/>
        </w:rPr>
      </w:pPr>
      <w:r>
        <w:rPr>
          <w:rFonts w:ascii="Times New Roman" w:hAnsi="Times New Roman" w:cs="Times New Roman"/>
          <w:sz w:val="28"/>
          <w:szCs w:val="28"/>
        </w:rPr>
        <w:t xml:space="preserve">        </w:t>
      </w:r>
      <w:r w:rsidR="00971339" w:rsidRPr="00971339">
        <w:rPr>
          <w:rFonts w:ascii="Times New Roman" w:hAnsi="Times New Roman" w:cs="Times New Roman"/>
          <w:sz w:val="28"/>
          <w:szCs w:val="28"/>
        </w:rPr>
        <w:t>6. Решение о бюджете вступает в силу с 1 января очередного финансового года.</w:t>
      </w:r>
    </w:p>
    <w:p w:rsidR="00971339" w:rsidRPr="00971339" w:rsidRDefault="00971339" w:rsidP="00971339">
      <w:pPr>
        <w:ind w:firstLine="540"/>
        <w:rPr>
          <w:rFonts w:ascii="Times New Roman" w:hAnsi="Times New Roman" w:cs="Times New Roman"/>
          <w:sz w:val="28"/>
          <w:szCs w:val="28"/>
        </w:rPr>
      </w:pPr>
    </w:p>
    <w:p w:rsidR="00971339" w:rsidRPr="00971339" w:rsidRDefault="00971339" w:rsidP="00971339">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 xml:space="preserve">Статья </w:t>
      </w:r>
      <w:r w:rsidR="00784FFA">
        <w:rPr>
          <w:rFonts w:ascii="Times New Roman" w:hAnsi="Times New Roman" w:cs="Times New Roman"/>
          <w:b/>
          <w:sz w:val="28"/>
          <w:szCs w:val="28"/>
        </w:rPr>
        <w:t>39</w:t>
      </w:r>
      <w:r w:rsidRPr="00971339">
        <w:rPr>
          <w:rFonts w:ascii="Times New Roman" w:hAnsi="Times New Roman" w:cs="Times New Roman"/>
          <w:b/>
          <w:sz w:val="28"/>
          <w:szCs w:val="28"/>
        </w:rPr>
        <w:t>. Документы и материалы, представляемые одновременно с проектом решения о бюджете</w:t>
      </w:r>
    </w:p>
    <w:p w:rsidR="00971339" w:rsidRPr="00971339" w:rsidRDefault="00971339" w:rsidP="00971339">
      <w:pPr>
        <w:ind w:firstLine="540"/>
        <w:rPr>
          <w:rFonts w:ascii="Times New Roman" w:hAnsi="Times New Roman" w:cs="Times New Roman"/>
          <w:b/>
          <w:sz w:val="28"/>
          <w:szCs w:val="28"/>
        </w:rPr>
      </w:pPr>
    </w:p>
    <w:p w:rsidR="00971339" w:rsidRPr="00971339" w:rsidRDefault="002E12F6" w:rsidP="002E12F6">
      <w:pPr>
        <w:ind w:firstLine="0"/>
        <w:rPr>
          <w:rFonts w:ascii="Times New Roman" w:hAnsi="Times New Roman" w:cs="Times New Roman"/>
          <w:sz w:val="28"/>
          <w:szCs w:val="28"/>
        </w:rPr>
      </w:pPr>
      <w:r>
        <w:rPr>
          <w:rFonts w:ascii="Times New Roman" w:hAnsi="Times New Roman" w:cs="Times New Roman"/>
          <w:sz w:val="28"/>
          <w:szCs w:val="28"/>
        </w:rPr>
        <w:t xml:space="preserve">        </w:t>
      </w:r>
      <w:r w:rsidR="00971339" w:rsidRPr="00971339">
        <w:rPr>
          <w:rFonts w:ascii="Times New Roman" w:hAnsi="Times New Roman" w:cs="Times New Roman"/>
          <w:sz w:val="28"/>
          <w:szCs w:val="28"/>
        </w:rPr>
        <w:t>Администрация</w:t>
      </w:r>
      <w:r w:rsidR="00971339" w:rsidRPr="00971339">
        <w:rPr>
          <w:rFonts w:ascii="Times New Roman" w:hAnsi="Times New Roman" w:cs="Times New Roman"/>
          <w:b/>
          <w:sz w:val="28"/>
          <w:szCs w:val="28"/>
        </w:rPr>
        <w:t xml:space="preserve"> </w:t>
      </w:r>
      <w:r w:rsidR="00971339" w:rsidRPr="00971339">
        <w:rPr>
          <w:rFonts w:ascii="Times New Roman" w:hAnsi="Times New Roman" w:cs="Times New Roman"/>
          <w:sz w:val="28"/>
          <w:szCs w:val="28"/>
        </w:rPr>
        <w:t>вносит проект решения о бюджете на один год (на очередной финансовый год), или сроком на три года (очередной финансовый год и плановый период) на рассмотрение в совет депутатов не позднее 01 ноября текущего года.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Внесению проекта решения о местном бюджете должно предшествовать внесение в совет депутатов проектов решений об изменении и дополнении решений совета депутатов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о налогах и сборах.</w:t>
      </w:r>
    </w:p>
    <w:p w:rsidR="00971339" w:rsidRPr="00971339" w:rsidRDefault="00E80916" w:rsidP="00E80916">
      <w:pPr>
        <w:ind w:firstLine="0"/>
        <w:rPr>
          <w:rFonts w:ascii="Times New Roman" w:hAnsi="Times New Roman" w:cs="Times New Roman"/>
          <w:sz w:val="28"/>
          <w:szCs w:val="28"/>
        </w:rPr>
      </w:pPr>
      <w:r>
        <w:rPr>
          <w:rFonts w:ascii="Times New Roman" w:hAnsi="Times New Roman" w:cs="Times New Roman"/>
          <w:sz w:val="28"/>
          <w:szCs w:val="28"/>
        </w:rPr>
        <w:t xml:space="preserve">      </w:t>
      </w:r>
      <w:r w:rsidR="00971339" w:rsidRPr="00971339">
        <w:rPr>
          <w:rFonts w:ascii="Times New Roman" w:hAnsi="Times New Roman" w:cs="Times New Roman"/>
          <w:sz w:val="28"/>
          <w:szCs w:val="28"/>
        </w:rPr>
        <w:t xml:space="preserve"> 1.Одновременно с проектом решения о бюджете в совет депутатов представляются:</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основные направления бюджетной и налоговой политики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w:t>
      </w:r>
    </w:p>
    <w:p w:rsidR="00971339" w:rsidRPr="00971339" w:rsidRDefault="00971339" w:rsidP="00971339">
      <w:pPr>
        <w:ind w:firstLine="540"/>
        <w:outlineLvl w:val="1"/>
        <w:rPr>
          <w:rFonts w:ascii="Times New Roman" w:eastAsiaTheme="minorHAnsi" w:hAnsi="Times New Roman" w:cs="Times New Roman"/>
          <w:bCs/>
          <w:sz w:val="28"/>
          <w:szCs w:val="28"/>
        </w:rPr>
      </w:pPr>
      <w:r w:rsidRPr="00971339">
        <w:rPr>
          <w:rFonts w:ascii="Times New Roman" w:hAnsi="Times New Roman" w:cs="Times New Roman"/>
          <w:bCs/>
          <w:sz w:val="28"/>
          <w:szCs w:val="28"/>
        </w:rPr>
        <w:t xml:space="preserve">предварительные итоги социально-экономического развития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bCs/>
          <w:sz w:val="28"/>
          <w:szCs w:val="28"/>
        </w:rPr>
        <w:t xml:space="preserve"> за истекший период текущего финансового года и ожидаемые итоги социально-экономического развития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bCs/>
          <w:sz w:val="28"/>
          <w:szCs w:val="28"/>
        </w:rPr>
        <w:t xml:space="preserve"> за текущий финансовый год;</w:t>
      </w:r>
    </w:p>
    <w:p w:rsidR="00971339" w:rsidRPr="00971339" w:rsidRDefault="00971339" w:rsidP="00971339">
      <w:pPr>
        <w:ind w:firstLine="540"/>
        <w:outlineLvl w:val="1"/>
        <w:rPr>
          <w:rFonts w:ascii="Times New Roman" w:hAnsi="Times New Roman" w:cs="Times New Roman"/>
          <w:bCs/>
          <w:sz w:val="28"/>
          <w:szCs w:val="28"/>
        </w:rPr>
      </w:pPr>
      <w:r w:rsidRPr="00971339">
        <w:rPr>
          <w:rFonts w:ascii="Times New Roman" w:hAnsi="Times New Roman" w:cs="Times New Roman"/>
          <w:bCs/>
          <w:sz w:val="28"/>
          <w:szCs w:val="28"/>
        </w:rPr>
        <w:t xml:space="preserve">среднесрочный финансовый план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bCs/>
          <w:sz w:val="28"/>
          <w:szCs w:val="28"/>
        </w:rPr>
        <w:t>;</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прогноз социально-экономического развития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пояснительная записка к проекту местного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методики (проекты методик) и расчеты распределения межбюджетных </w:t>
      </w:r>
      <w:r w:rsidRPr="00971339">
        <w:rPr>
          <w:rFonts w:ascii="Times New Roman" w:hAnsi="Times New Roman" w:cs="Times New Roman"/>
          <w:sz w:val="28"/>
          <w:szCs w:val="28"/>
        </w:rPr>
        <w:lastRenderedPageBreak/>
        <w:t>трансфертов;</w:t>
      </w:r>
    </w:p>
    <w:p w:rsidR="00971339" w:rsidRPr="00971339" w:rsidRDefault="00971339" w:rsidP="00971339">
      <w:pPr>
        <w:ind w:firstLine="540"/>
        <w:rPr>
          <w:rFonts w:ascii="Times New Roman" w:hAnsi="Times New Roman" w:cs="Times New Roman"/>
          <w:sz w:val="28"/>
          <w:szCs w:val="28"/>
        </w:rPr>
      </w:pPr>
      <w:r w:rsidRPr="00971339">
        <w:rPr>
          <w:rFonts w:ascii="Times New Roman" w:eastAsiaTheme="minorHAnsi" w:hAnsi="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оценка ожидаемого исполнения бюджета на текущий финансовый год;</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предложенные советом депутатов,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реестры источников доходов бюджетов бюджетной системы;</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иные документы и материалы, предусмотренные Бюджетным Кодексом, федеральными и областными законами.</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2.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3. 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4</w:t>
      </w:r>
      <w:r w:rsidR="00784FFA">
        <w:rPr>
          <w:rFonts w:ascii="Times New Roman" w:hAnsi="Times New Roman" w:cs="Times New Roman"/>
          <w:b/>
          <w:sz w:val="28"/>
          <w:szCs w:val="28"/>
        </w:rPr>
        <w:t>0</w:t>
      </w:r>
      <w:r w:rsidRPr="00971339">
        <w:rPr>
          <w:rFonts w:ascii="Times New Roman" w:hAnsi="Times New Roman" w:cs="Times New Roman"/>
          <w:b/>
          <w:sz w:val="28"/>
          <w:szCs w:val="28"/>
        </w:rPr>
        <w:t xml:space="preserve">. Рассмотрение и утверждение проекта решения о местном бюджете советом депутатов </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Проект бюджета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вносится в совет депутатов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подлежит официальному опубликованию (обнародованию).</w:t>
      </w:r>
    </w:p>
    <w:p w:rsidR="00971339" w:rsidRPr="00E80916" w:rsidRDefault="00971339" w:rsidP="00971339">
      <w:pPr>
        <w:ind w:firstLine="540"/>
        <w:rPr>
          <w:rFonts w:ascii="Times New Roman" w:hAnsi="Times New Roman" w:cs="Times New Roman"/>
          <w:sz w:val="28"/>
          <w:szCs w:val="28"/>
        </w:rPr>
      </w:pPr>
      <w:r w:rsidRPr="00E80916">
        <w:rPr>
          <w:rFonts w:ascii="Times New Roman" w:hAnsi="Times New Roman" w:cs="Times New Roman"/>
          <w:sz w:val="28"/>
          <w:szCs w:val="28"/>
        </w:rPr>
        <w:t xml:space="preserve">1. Сроки рассмотрения проекта решения о местном бюджете постоянной комиссией совета депутатов. </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1.1. В течение суток со дня внесения проекта решения о местном бюджете на очередной финансовый год (очередной финансовый год и плановый период) в совет депутатов</w:t>
      </w:r>
      <w:r w:rsidR="00263925">
        <w:rPr>
          <w:rFonts w:ascii="Times New Roman" w:hAnsi="Times New Roman" w:cs="Times New Roman"/>
          <w:sz w:val="28"/>
          <w:szCs w:val="28"/>
        </w:rPr>
        <w:t>,</w:t>
      </w:r>
      <w:r w:rsidRPr="00971339">
        <w:rPr>
          <w:rFonts w:ascii="Times New Roman" w:hAnsi="Times New Roman" w:cs="Times New Roman"/>
          <w:sz w:val="28"/>
          <w:szCs w:val="28"/>
        </w:rPr>
        <w:t xml:space="preserve"> глава поселения направляет его для проведения экспертизы </w:t>
      </w:r>
      <w:r w:rsidR="00263925">
        <w:rPr>
          <w:rFonts w:ascii="Times New Roman" w:hAnsi="Times New Roman" w:cs="Times New Roman"/>
          <w:sz w:val="28"/>
          <w:szCs w:val="28"/>
        </w:rPr>
        <w:t xml:space="preserve">в </w:t>
      </w:r>
      <w:r w:rsidR="00263925" w:rsidRPr="00971339">
        <w:rPr>
          <w:rFonts w:ascii="Times New Roman" w:hAnsi="Times New Roman" w:cs="Times New Roman"/>
          <w:sz w:val="28"/>
          <w:szCs w:val="28"/>
        </w:rPr>
        <w:t xml:space="preserve">постоянную комиссию </w:t>
      </w:r>
      <w:r w:rsidRPr="00971339">
        <w:rPr>
          <w:rFonts w:ascii="Times New Roman" w:hAnsi="Times New Roman" w:cs="Times New Roman"/>
          <w:sz w:val="28"/>
          <w:szCs w:val="28"/>
        </w:rPr>
        <w:t xml:space="preserve">совета депутатов, а также депутатам совета депутатов. </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1.2.</w:t>
      </w:r>
      <w:r w:rsidR="00B460FB">
        <w:rPr>
          <w:rFonts w:ascii="Times New Roman" w:hAnsi="Times New Roman" w:cs="Times New Roman"/>
          <w:sz w:val="28"/>
          <w:szCs w:val="28"/>
        </w:rPr>
        <w:t xml:space="preserve"> П</w:t>
      </w:r>
      <w:r w:rsidRPr="00971339">
        <w:rPr>
          <w:rFonts w:ascii="Times New Roman" w:hAnsi="Times New Roman" w:cs="Times New Roman"/>
          <w:sz w:val="28"/>
          <w:szCs w:val="28"/>
        </w:rPr>
        <w:t xml:space="preserve">остоянная комиссия совета депутатов рассматривает проект решения о местном бюджете в течение </w:t>
      </w:r>
      <w:r w:rsidR="00261178">
        <w:rPr>
          <w:rFonts w:ascii="Times New Roman" w:hAnsi="Times New Roman" w:cs="Times New Roman"/>
          <w:sz w:val="28"/>
          <w:szCs w:val="28"/>
        </w:rPr>
        <w:t>10</w:t>
      </w:r>
      <w:r w:rsidRPr="00BB352F">
        <w:rPr>
          <w:rFonts w:ascii="Times New Roman" w:hAnsi="Times New Roman" w:cs="Times New Roman"/>
          <w:color w:val="FF0000"/>
          <w:sz w:val="28"/>
          <w:szCs w:val="28"/>
        </w:rPr>
        <w:t xml:space="preserve"> </w:t>
      </w:r>
      <w:r w:rsidRPr="00971339">
        <w:rPr>
          <w:rFonts w:ascii="Times New Roman" w:hAnsi="Times New Roman" w:cs="Times New Roman"/>
          <w:sz w:val="28"/>
          <w:szCs w:val="28"/>
        </w:rPr>
        <w:t>дней со дня представления в комиссию.</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В течение 3 дней решение протокола заседания комиссии направляются главе поселения. Глава поселения передает поправки и предложения по местному бюджету в Администрацию, которая в течение </w:t>
      </w:r>
      <w:r w:rsidR="00261178">
        <w:rPr>
          <w:rFonts w:ascii="Times New Roman" w:hAnsi="Times New Roman" w:cs="Times New Roman"/>
          <w:sz w:val="28"/>
          <w:szCs w:val="28"/>
        </w:rPr>
        <w:t>недели</w:t>
      </w:r>
      <w:r w:rsidRPr="00971339">
        <w:rPr>
          <w:rFonts w:ascii="Times New Roman" w:hAnsi="Times New Roman" w:cs="Times New Roman"/>
          <w:sz w:val="28"/>
          <w:szCs w:val="28"/>
        </w:rPr>
        <w:t xml:space="preserve"> готовит заключение по предложенным поправкам и направляет его в совет депутатов.</w:t>
      </w:r>
    </w:p>
    <w:p w:rsidR="00971339" w:rsidRPr="00971339" w:rsidRDefault="00451922" w:rsidP="00451922">
      <w:pPr>
        <w:ind w:firstLine="0"/>
        <w:rPr>
          <w:rFonts w:ascii="Times New Roman" w:hAnsi="Times New Roman" w:cs="Times New Roman"/>
          <w:sz w:val="28"/>
          <w:szCs w:val="28"/>
        </w:rPr>
      </w:pPr>
      <w:r>
        <w:rPr>
          <w:rFonts w:ascii="Times New Roman" w:hAnsi="Times New Roman" w:cs="Times New Roman"/>
          <w:sz w:val="28"/>
          <w:szCs w:val="28"/>
        </w:rPr>
        <w:t xml:space="preserve">        </w:t>
      </w:r>
      <w:r w:rsidR="00971339" w:rsidRPr="00971339">
        <w:rPr>
          <w:rFonts w:ascii="Times New Roman" w:hAnsi="Times New Roman" w:cs="Times New Roman"/>
          <w:sz w:val="28"/>
          <w:szCs w:val="28"/>
        </w:rPr>
        <w:t>1.</w:t>
      </w:r>
      <w:r w:rsidR="00B460FB">
        <w:rPr>
          <w:rFonts w:ascii="Times New Roman" w:hAnsi="Times New Roman" w:cs="Times New Roman"/>
          <w:sz w:val="28"/>
          <w:szCs w:val="28"/>
        </w:rPr>
        <w:t>3</w:t>
      </w:r>
      <w:r w:rsidR="00971339" w:rsidRPr="00971339">
        <w:rPr>
          <w:rFonts w:ascii="Times New Roman" w:hAnsi="Times New Roman" w:cs="Times New Roman"/>
          <w:sz w:val="28"/>
          <w:szCs w:val="28"/>
        </w:rPr>
        <w:t xml:space="preserve">. В случае возникновения несогласованных вопросов по проекту </w:t>
      </w:r>
      <w:r w:rsidR="00971339" w:rsidRPr="00971339">
        <w:rPr>
          <w:rFonts w:ascii="Times New Roman" w:hAnsi="Times New Roman" w:cs="Times New Roman"/>
          <w:sz w:val="28"/>
          <w:szCs w:val="28"/>
        </w:rPr>
        <w:lastRenderedPageBreak/>
        <w:t>решения о местном бюджете решением главы поселения может создаваться согласительная комиссия, в которую входит равное количество представителей Администрации и депутатов совета депутатов.</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Согласительная комиссия рассматривает спорные вопросы в соответствии с регламентом, утвержденным главой поселения.</w:t>
      </w:r>
    </w:p>
    <w:p w:rsidR="00971339" w:rsidRPr="00971339" w:rsidRDefault="00971339" w:rsidP="00971339">
      <w:pPr>
        <w:tabs>
          <w:tab w:val="left" w:pos="567"/>
        </w:tabs>
        <w:ind w:firstLine="540"/>
        <w:rPr>
          <w:rFonts w:ascii="Times New Roman" w:hAnsi="Times New Roman" w:cs="Times New Roman"/>
          <w:sz w:val="28"/>
          <w:szCs w:val="28"/>
        </w:rPr>
      </w:pPr>
      <w:r w:rsidRPr="00971339">
        <w:rPr>
          <w:rFonts w:ascii="Times New Roman" w:hAnsi="Times New Roman" w:cs="Times New Roman"/>
          <w:sz w:val="28"/>
          <w:szCs w:val="28"/>
        </w:rPr>
        <w:t xml:space="preserve"> 1.</w:t>
      </w:r>
      <w:r w:rsidR="00B460FB">
        <w:rPr>
          <w:rFonts w:ascii="Times New Roman" w:hAnsi="Times New Roman" w:cs="Times New Roman"/>
          <w:sz w:val="28"/>
          <w:szCs w:val="28"/>
        </w:rPr>
        <w:t>4</w:t>
      </w:r>
      <w:r w:rsidRPr="00971339">
        <w:rPr>
          <w:rFonts w:ascii="Times New Roman" w:hAnsi="Times New Roman" w:cs="Times New Roman"/>
          <w:sz w:val="28"/>
          <w:szCs w:val="28"/>
        </w:rPr>
        <w:t xml:space="preserve">. В соответствии с Уставом проект бюджета в обязательном порядке выносится на публичные слушания. Проект бюджета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публикуется в средствах массовой информации не позднее, чем за 10 дней до проведения публичных слушаний.</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Публичные слушания по проекту бюджета проводятся не позднее, чем за 10 дней до дня их рассмотрения советом депутатов.</w:t>
      </w:r>
    </w:p>
    <w:p w:rsidR="00971339" w:rsidRPr="00971339" w:rsidRDefault="00530E59" w:rsidP="00530E59">
      <w:pPr>
        <w:ind w:firstLine="0"/>
        <w:rPr>
          <w:rFonts w:ascii="Times New Roman" w:eastAsiaTheme="minorHAnsi" w:hAnsi="Times New Roman" w:cs="Times New Roman"/>
          <w:sz w:val="28"/>
          <w:szCs w:val="28"/>
        </w:rPr>
      </w:pPr>
      <w:r>
        <w:rPr>
          <w:rFonts w:ascii="Times New Roman" w:hAnsi="Times New Roman" w:cs="Times New Roman"/>
          <w:i/>
          <w:sz w:val="28"/>
          <w:szCs w:val="28"/>
        </w:rPr>
        <w:t xml:space="preserve">        </w:t>
      </w:r>
      <w:r w:rsidR="00971339" w:rsidRPr="00971339">
        <w:rPr>
          <w:rFonts w:ascii="Times New Roman" w:hAnsi="Times New Roman" w:cs="Times New Roman"/>
          <w:sz w:val="28"/>
          <w:szCs w:val="28"/>
        </w:rPr>
        <w:t>Публичные слушания по проекту бюджета проводятся в целях:</w:t>
      </w:r>
    </w:p>
    <w:p w:rsidR="00971339" w:rsidRPr="00971339" w:rsidRDefault="00971339" w:rsidP="00971339">
      <w:pPr>
        <w:widowControl/>
        <w:numPr>
          <w:ilvl w:val="0"/>
          <w:numId w:val="9"/>
        </w:numPr>
        <w:autoSpaceDE/>
        <w:autoSpaceDN/>
        <w:adjustRightInd/>
        <w:spacing w:after="160" w:line="256" w:lineRule="auto"/>
        <w:rPr>
          <w:rFonts w:ascii="Times New Roman" w:hAnsi="Times New Roman" w:cs="Times New Roman"/>
          <w:sz w:val="28"/>
          <w:szCs w:val="28"/>
        </w:rPr>
      </w:pPr>
      <w:r w:rsidRPr="00971339">
        <w:rPr>
          <w:rFonts w:ascii="Times New Roman" w:hAnsi="Times New Roman" w:cs="Times New Roman"/>
          <w:sz w:val="28"/>
          <w:szCs w:val="28"/>
        </w:rPr>
        <w:t>обеспечения открытости для общества и средств массовой информации процедур рассмотрения и принятия решения по проекту местного бюджета на очередной финансовый год и плановый период;</w:t>
      </w:r>
    </w:p>
    <w:p w:rsidR="00971339" w:rsidRPr="00971339" w:rsidRDefault="00971339" w:rsidP="00971339">
      <w:pPr>
        <w:widowControl/>
        <w:numPr>
          <w:ilvl w:val="0"/>
          <w:numId w:val="9"/>
        </w:numPr>
        <w:autoSpaceDE/>
        <w:autoSpaceDN/>
        <w:adjustRightInd/>
        <w:ind w:left="714" w:hanging="357"/>
        <w:rPr>
          <w:rFonts w:ascii="Times New Roman" w:hAnsi="Times New Roman" w:cs="Times New Roman"/>
          <w:sz w:val="28"/>
          <w:szCs w:val="28"/>
        </w:rPr>
      </w:pPr>
      <w:r w:rsidRPr="00971339">
        <w:rPr>
          <w:rFonts w:ascii="Times New Roman" w:hAnsi="Times New Roman" w:cs="Times New Roman"/>
          <w:sz w:val="28"/>
          <w:szCs w:val="28"/>
        </w:rPr>
        <w:t xml:space="preserve">информирования жителей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об основных параметрах местного бюджета на очередной финансовый год и плановый период;</w:t>
      </w:r>
    </w:p>
    <w:p w:rsidR="00971339" w:rsidRPr="00971339" w:rsidRDefault="00971339" w:rsidP="00971339">
      <w:pPr>
        <w:widowControl/>
        <w:numPr>
          <w:ilvl w:val="0"/>
          <w:numId w:val="9"/>
        </w:numPr>
        <w:autoSpaceDE/>
        <w:autoSpaceDN/>
        <w:adjustRightInd/>
        <w:ind w:left="714" w:hanging="357"/>
        <w:rPr>
          <w:rFonts w:ascii="Times New Roman" w:hAnsi="Times New Roman" w:cs="Times New Roman"/>
          <w:sz w:val="28"/>
          <w:szCs w:val="28"/>
        </w:rPr>
      </w:pPr>
      <w:r w:rsidRPr="00971339">
        <w:rPr>
          <w:rFonts w:ascii="Times New Roman" w:hAnsi="Times New Roman" w:cs="Times New Roman"/>
          <w:sz w:val="28"/>
          <w:szCs w:val="28"/>
        </w:rPr>
        <w:t>выявления общественного мнения по теме публичных слушаний;</w:t>
      </w:r>
    </w:p>
    <w:p w:rsidR="00971339" w:rsidRPr="00971339" w:rsidRDefault="00971339" w:rsidP="00971339">
      <w:pPr>
        <w:widowControl/>
        <w:numPr>
          <w:ilvl w:val="0"/>
          <w:numId w:val="9"/>
        </w:numPr>
        <w:autoSpaceDE/>
        <w:autoSpaceDN/>
        <w:adjustRightInd/>
        <w:ind w:left="714" w:hanging="357"/>
        <w:rPr>
          <w:rFonts w:ascii="Times New Roman" w:hAnsi="Times New Roman" w:cs="Times New Roman"/>
          <w:sz w:val="28"/>
          <w:szCs w:val="28"/>
        </w:rPr>
      </w:pPr>
      <w:r w:rsidRPr="00971339">
        <w:rPr>
          <w:rFonts w:ascii="Times New Roman" w:hAnsi="Times New Roman" w:cs="Times New Roman"/>
          <w:sz w:val="28"/>
          <w:szCs w:val="28"/>
        </w:rPr>
        <w:t>влияние общественности на принятие решений советом депутатов;</w:t>
      </w:r>
    </w:p>
    <w:p w:rsidR="00971339" w:rsidRPr="00971339" w:rsidRDefault="00971339" w:rsidP="00971339">
      <w:pPr>
        <w:widowControl/>
        <w:numPr>
          <w:ilvl w:val="0"/>
          <w:numId w:val="9"/>
        </w:numPr>
        <w:autoSpaceDE/>
        <w:autoSpaceDN/>
        <w:adjustRightInd/>
        <w:ind w:left="714" w:hanging="357"/>
        <w:rPr>
          <w:rFonts w:ascii="Times New Roman" w:hAnsi="Times New Roman" w:cs="Times New Roman"/>
          <w:sz w:val="28"/>
          <w:szCs w:val="28"/>
        </w:rPr>
      </w:pPr>
      <w:r w:rsidRPr="00971339">
        <w:rPr>
          <w:rFonts w:ascii="Times New Roman" w:hAnsi="Times New Roman" w:cs="Times New Roman"/>
          <w:sz w:val="28"/>
          <w:szCs w:val="28"/>
        </w:rPr>
        <w:t>подготовки предложений и рекомендаций по проекту местного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1.</w:t>
      </w:r>
      <w:r w:rsidR="00B460FB">
        <w:rPr>
          <w:rFonts w:ascii="Times New Roman" w:hAnsi="Times New Roman" w:cs="Times New Roman"/>
          <w:sz w:val="28"/>
          <w:szCs w:val="28"/>
        </w:rPr>
        <w:t>5</w:t>
      </w:r>
      <w:r w:rsidRPr="00971339">
        <w:rPr>
          <w:rFonts w:ascii="Times New Roman" w:hAnsi="Times New Roman" w:cs="Times New Roman"/>
          <w:sz w:val="28"/>
          <w:szCs w:val="28"/>
        </w:rPr>
        <w:t xml:space="preserve">. Принятое советом депутатов решение о бюджете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на один год (на очередной финансовый год), или сроком на три года (очередной финансовый год и плановый период) в трехдневный срок направляется главе поселения для подписания и обнародования.</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1.</w:t>
      </w:r>
      <w:r w:rsidR="00B460FB">
        <w:rPr>
          <w:rFonts w:ascii="Times New Roman" w:hAnsi="Times New Roman" w:cs="Times New Roman"/>
          <w:sz w:val="28"/>
          <w:szCs w:val="28"/>
        </w:rPr>
        <w:t>6</w:t>
      </w:r>
      <w:r w:rsidRPr="00971339">
        <w:rPr>
          <w:rFonts w:ascii="Times New Roman" w:hAnsi="Times New Roman" w:cs="Times New Roman"/>
          <w:sz w:val="28"/>
          <w:szCs w:val="28"/>
        </w:rPr>
        <w:t xml:space="preserve">. Решение о бюджете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должно быть рассмотрено, утверждено советом депутатов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подписано главой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и опубликовано до начала очередного финансового года.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451922" w:rsidRDefault="00971339" w:rsidP="00971339">
      <w:pPr>
        <w:ind w:firstLine="540"/>
        <w:outlineLvl w:val="0"/>
        <w:rPr>
          <w:rFonts w:ascii="Times New Roman" w:hAnsi="Times New Roman" w:cs="Times New Roman"/>
          <w:b/>
          <w:bCs/>
          <w:sz w:val="28"/>
          <w:szCs w:val="28"/>
        </w:rPr>
      </w:pPr>
      <w:r w:rsidRPr="00971339">
        <w:rPr>
          <w:rFonts w:ascii="Times New Roman" w:hAnsi="Times New Roman" w:cs="Times New Roman"/>
          <w:b/>
          <w:bCs/>
          <w:sz w:val="28"/>
          <w:szCs w:val="28"/>
        </w:rPr>
        <w:t xml:space="preserve">                 </w:t>
      </w:r>
    </w:p>
    <w:p w:rsidR="00971339" w:rsidRPr="00971339" w:rsidRDefault="00971339" w:rsidP="00971339">
      <w:pPr>
        <w:ind w:firstLine="540"/>
        <w:outlineLvl w:val="0"/>
        <w:rPr>
          <w:rFonts w:ascii="Times New Roman" w:hAnsi="Times New Roman" w:cs="Times New Roman"/>
          <w:b/>
          <w:bCs/>
          <w:sz w:val="28"/>
          <w:szCs w:val="28"/>
        </w:rPr>
      </w:pPr>
      <w:r w:rsidRPr="00971339">
        <w:rPr>
          <w:rFonts w:ascii="Times New Roman" w:hAnsi="Times New Roman" w:cs="Times New Roman"/>
          <w:b/>
          <w:bCs/>
          <w:sz w:val="28"/>
          <w:szCs w:val="28"/>
        </w:rPr>
        <w:t xml:space="preserve"> Статья 4</w:t>
      </w:r>
      <w:r w:rsidR="00784FFA">
        <w:rPr>
          <w:rFonts w:ascii="Times New Roman" w:hAnsi="Times New Roman" w:cs="Times New Roman"/>
          <w:b/>
          <w:bCs/>
          <w:sz w:val="28"/>
          <w:szCs w:val="28"/>
        </w:rPr>
        <w:t>1</w:t>
      </w:r>
      <w:r w:rsidRPr="00971339">
        <w:rPr>
          <w:rFonts w:ascii="Times New Roman" w:hAnsi="Times New Roman" w:cs="Times New Roman"/>
          <w:b/>
          <w:bCs/>
          <w:sz w:val="28"/>
          <w:szCs w:val="28"/>
        </w:rPr>
        <w:t>. Временное управление местным бюджетом</w:t>
      </w:r>
    </w:p>
    <w:p w:rsidR="00971339" w:rsidRPr="00971339" w:rsidRDefault="00971339" w:rsidP="00971339">
      <w:pPr>
        <w:ind w:firstLine="540"/>
        <w:outlineLvl w:val="0"/>
        <w:rPr>
          <w:rFonts w:ascii="Times New Roman" w:eastAsiaTheme="minorHAnsi" w:hAnsi="Times New Roman" w:cs="Times New Roman"/>
          <w:b/>
          <w:bCs/>
          <w:sz w:val="28"/>
          <w:szCs w:val="28"/>
        </w:rPr>
      </w:pPr>
    </w:p>
    <w:p w:rsidR="00971339" w:rsidRPr="00971339" w:rsidRDefault="00971339" w:rsidP="00971339">
      <w:pPr>
        <w:ind w:firstLine="540"/>
        <w:outlineLvl w:val="0"/>
        <w:rPr>
          <w:rFonts w:ascii="Times New Roman" w:hAnsi="Times New Roman" w:cs="Times New Roman"/>
          <w:sz w:val="28"/>
          <w:szCs w:val="28"/>
        </w:rPr>
      </w:pPr>
      <w:r w:rsidRPr="00971339">
        <w:rPr>
          <w:rFonts w:ascii="Times New Roman" w:hAnsi="Times New Roman" w:cs="Times New Roman"/>
          <w:sz w:val="28"/>
          <w:szCs w:val="28"/>
        </w:rPr>
        <w:t>1. В случае если решение о бюджете не вступило в силу с начала текущего финансового года: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w:t>
      </w:r>
      <w:r w:rsidRPr="00971339">
        <w:rPr>
          <w:rFonts w:ascii="Times New Roman" w:hAnsi="Times New Roman" w:cs="Times New Roman"/>
          <w:sz w:val="28"/>
          <w:szCs w:val="28"/>
        </w:rPr>
        <w:lastRenderedPageBreak/>
        <w:t>отчетном финансовом году;</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порядок распределения и (или) предоставления межбюджетных трансфертов бюджету Лодейнопольского муниципального района сохраняется в виде, определенном на отчетный финансовый год.</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2. Если решение о бюджете не вступило в силу через три месяца после начала финансового года, финансовый орган организует исполнение бюджета при соблюдении условий, определенных пунктом 1 настоящей статьи.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При этом финансовый орган не имеет права: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предоставлять бюджетные кредиты;</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формировать резервные фонды.</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971339" w:rsidRPr="00971339" w:rsidRDefault="00971339" w:rsidP="00971339">
      <w:pPr>
        <w:ind w:firstLine="540"/>
        <w:rPr>
          <w:rFonts w:ascii="Times New Roman" w:hAnsi="Times New Roman" w:cs="Times New Roman"/>
          <w:sz w:val="28"/>
          <w:szCs w:val="28"/>
        </w:rPr>
      </w:pPr>
    </w:p>
    <w:p w:rsidR="00971339" w:rsidRPr="00971339" w:rsidRDefault="00971339" w:rsidP="00971339">
      <w:pPr>
        <w:ind w:firstLine="540"/>
        <w:jc w:val="center"/>
        <w:outlineLvl w:val="0"/>
        <w:rPr>
          <w:rFonts w:ascii="Times New Roman" w:hAnsi="Times New Roman" w:cs="Times New Roman"/>
          <w:b/>
          <w:bCs/>
          <w:sz w:val="28"/>
          <w:szCs w:val="28"/>
        </w:rPr>
      </w:pPr>
      <w:bookmarkStart w:id="7" w:name="Par2"/>
      <w:bookmarkStart w:id="8" w:name="Par7"/>
      <w:bookmarkEnd w:id="7"/>
      <w:bookmarkEnd w:id="8"/>
      <w:r w:rsidRPr="00971339">
        <w:rPr>
          <w:rFonts w:ascii="Times New Roman" w:hAnsi="Times New Roman" w:cs="Times New Roman"/>
          <w:b/>
          <w:bCs/>
          <w:sz w:val="28"/>
          <w:szCs w:val="28"/>
        </w:rPr>
        <w:t>Статья 4</w:t>
      </w:r>
      <w:r w:rsidR="00784FFA">
        <w:rPr>
          <w:rFonts w:ascii="Times New Roman" w:hAnsi="Times New Roman" w:cs="Times New Roman"/>
          <w:b/>
          <w:bCs/>
          <w:sz w:val="28"/>
          <w:szCs w:val="28"/>
        </w:rPr>
        <w:t>2</w:t>
      </w:r>
      <w:r w:rsidRPr="00971339">
        <w:rPr>
          <w:rFonts w:ascii="Times New Roman" w:hAnsi="Times New Roman" w:cs="Times New Roman"/>
          <w:b/>
          <w:bCs/>
          <w:sz w:val="28"/>
          <w:szCs w:val="28"/>
        </w:rPr>
        <w:t>. Внесение изменений в решение о бюджете по окончании периода временного управления местным бюджетом</w:t>
      </w:r>
    </w:p>
    <w:p w:rsidR="00971339" w:rsidRPr="00971339" w:rsidRDefault="00971339" w:rsidP="00971339">
      <w:pPr>
        <w:ind w:firstLine="540"/>
        <w:jc w:val="center"/>
        <w:outlineLvl w:val="0"/>
        <w:rPr>
          <w:rFonts w:ascii="Times New Roman" w:eastAsiaTheme="minorHAnsi" w:hAnsi="Times New Roman" w:cs="Times New Roman"/>
          <w:b/>
          <w:bCs/>
          <w:sz w:val="28"/>
          <w:szCs w:val="28"/>
        </w:rPr>
      </w:pP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в течение одного месяца со дня вступления в силу указанного решения Администрация представляет на рассмотрение и утверждение совета депутатов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2. Указанный проект решения рассматривается и утверждается советом депутатов в срок, не превышающий 15 дней со дня его представления.</w:t>
      </w:r>
    </w:p>
    <w:p w:rsidR="00971339" w:rsidRPr="00971339" w:rsidRDefault="00971339" w:rsidP="00971339">
      <w:pPr>
        <w:ind w:firstLine="540"/>
        <w:rPr>
          <w:rFonts w:ascii="Times New Roman" w:hAnsi="Times New Roman" w:cs="Times New Roman"/>
          <w:b/>
          <w:sz w:val="28"/>
          <w:szCs w:val="28"/>
        </w:rPr>
      </w:pPr>
    </w:p>
    <w:p w:rsidR="00971339" w:rsidRPr="00971339" w:rsidRDefault="00971339" w:rsidP="00971339">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4</w:t>
      </w:r>
      <w:r w:rsidR="00784FFA">
        <w:rPr>
          <w:rFonts w:ascii="Times New Roman" w:hAnsi="Times New Roman" w:cs="Times New Roman"/>
          <w:b/>
          <w:sz w:val="28"/>
          <w:szCs w:val="28"/>
        </w:rPr>
        <w:t>3</w:t>
      </w:r>
      <w:r w:rsidRPr="00971339">
        <w:rPr>
          <w:rFonts w:ascii="Times New Roman" w:hAnsi="Times New Roman" w:cs="Times New Roman"/>
          <w:b/>
          <w:sz w:val="28"/>
          <w:szCs w:val="28"/>
        </w:rPr>
        <w:t>. Внесение изменений в решение о бюджете</w:t>
      </w:r>
    </w:p>
    <w:p w:rsidR="00971339" w:rsidRPr="00971339" w:rsidRDefault="00971339" w:rsidP="00971339">
      <w:pPr>
        <w:ind w:firstLine="540"/>
        <w:rPr>
          <w:rFonts w:ascii="Times New Roman" w:hAnsi="Times New Roman" w:cs="Times New Roman"/>
          <w:b/>
          <w:sz w:val="28"/>
          <w:szCs w:val="28"/>
        </w:rPr>
      </w:pPr>
    </w:p>
    <w:p w:rsidR="00971339" w:rsidRPr="00971339" w:rsidRDefault="00971339" w:rsidP="00971339">
      <w:pPr>
        <w:ind w:firstLine="540"/>
        <w:rPr>
          <w:rFonts w:ascii="Times New Roman" w:eastAsiaTheme="minorHAnsi" w:hAnsi="Times New Roman" w:cs="Times New Roman"/>
          <w:bCs/>
          <w:sz w:val="28"/>
          <w:szCs w:val="28"/>
        </w:rPr>
      </w:pPr>
      <w:r w:rsidRPr="00971339">
        <w:rPr>
          <w:rFonts w:ascii="Times New Roman" w:hAnsi="Times New Roman" w:cs="Times New Roman"/>
          <w:bCs/>
          <w:sz w:val="28"/>
          <w:szCs w:val="28"/>
        </w:rPr>
        <w:t>1.</w:t>
      </w:r>
      <w:r w:rsidRPr="00971339">
        <w:rPr>
          <w:rFonts w:ascii="Times New Roman" w:hAnsi="Times New Roman" w:cs="Times New Roman"/>
          <w:sz w:val="28"/>
          <w:szCs w:val="28"/>
        </w:rPr>
        <w:t>В случаях и в порядке, определенных бюджетным законодательством Российской Федерации и настоящим Положением, ф</w:t>
      </w:r>
      <w:r w:rsidRPr="00971339">
        <w:rPr>
          <w:rFonts w:ascii="Times New Roman" w:hAnsi="Times New Roman" w:cs="Times New Roman"/>
          <w:bCs/>
          <w:sz w:val="28"/>
          <w:szCs w:val="28"/>
        </w:rPr>
        <w:t>инансовый орган разрабатывает, а Администрация представляет в совет депутатов проекты решений совета депутатов о внесении изменений в решение о бюджете на текущий финансовый год и плановый период.</w:t>
      </w:r>
    </w:p>
    <w:p w:rsidR="00971339" w:rsidRPr="00971339" w:rsidRDefault="00971339" w:rsidP="00971339">
      <w:pPr>
        <w:ind w:firstLine="540"/>
        <w:rPr>
          <w:rFonts w:ascii="Times New Roman" w:hAnsi="Times New Roman" w:cs="Times New Roman"/>
          <w:b/>
          <w:sz w:val="28"/>
          <w:szCs w:val="28"/>
        </w:rPr>
      </w:pPr>
    </w:p>
    <w:p w:rsidR="00971339" w:rsidRPr="00971339" w:rsidRDefault="00971339" w:rsidP="00971339">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 xml:space="preserve">Раздел VII. Исполнение местного бюджета </w:t>
      </w:r>
    </w:p>
    <w:p w:rsidR="00971339" w:rsidRPr="00971339" w:rsidRDefault="00971339" w:rsidP="00971339">
      <w:pPr>
        <w:ind w:firstLine="540"/>
        <w:rPr>
          <w:rFonts w:ascii="Times New Roman" w:hAnsi="Times New Roman" w:cs="Times New Roman"/>
          <w:b/>
          <w:sz w:val="28"/>
          <w:szCs w:val="28"/>
        </w:rPr>
      </w:pPr>
    </w:p>
    <w:p w:rsidR="00971339" w:rsidRPr="00971339" w:rsidRDefault="00971339" w:rsidP="00971339">
      <w:pPr>
        <w:keepNext/>
        <w:ind w:firstLine="540"/>
        <w:jc w:val="center"/>
        <w:outlineLvl w:val="3"/>
        <w:rPr>
          <w:rFonts w:ascii="Times New Roman" w:hAnsi="Times New Roman" w:cs="Times New Roman"/>
          <w:b/>
          <w:bCs/>
          <w:sz w:val="28"/>
          <w:szCs w:val="28"/>
        </w:rPr>
      </w:pPr>
      <w:r w:rsidRPr="00971339">
        <w:rPr>
          <w:rFonts w:ascii="Times New Roman" w:hAnsi="Times New Roman" w:cs="Times New Roman"/>
          <w:b/>
          <w:bCs/>
          <w:sz w:val="28"/>
          <w:szCs w:val="28"/>
        </w:rPr>
        <w:t>Статья 4</w:t>
      </w:r>
      <w:r w:rsidR="00784FFA">
        <w:rPr>
          <w:rFonts w:ascii="Times New Roman" w:hAnsi="Times New Roman" w:cs="Times New Roman"/>
          <w:b/>
          <w:bCs/>
          <w:sz w:val="28"/>
          <w:szCs w:val="28"/>
        </w:rPr>
        <w:t>4</w:t>
      </w:r>
      <w:r w:rsidRPr="00971339">
        <w:rPr>
          <w:rFonts w:ascii="Times New Roman" w:hAnsi="Times New Roman" w:cs="Times New Roman"/>
          <w:b/>
          <w:bCs/>
          <w:sz w:val="28"/>
          <w:szCs w:val="28"/>
        </w:rPr>
        <w:t xml:space="preserve">. Основы исполнения местного бюджета </w:t>
      </w:r>
    </w:p>
    <w:p w:rsidR="00971339" w:rsidRPr="00971339" w:rsidRDefault="00971339" w:rsidP="00971339">
      <w:pPr>
        <w:keepNext/>
        <w:ind w:firstLine="540"/>
        <w:jc w:val="center"/>
        <w:outlineLvl w:val="3"/>
        <w:rPr>
          <w:rFonts w:ascii="Times New Roman" w:hAnsi="Times New Roman" w:cs="Times New Roman"/>
          <w:b/>
          <w:bCs/>
          <w:sz w:val="28"/>
          <w:szCs w:val="28"/>
        </w:rPr>
      </w:pP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1.Исполнение местного бюджета обеспечивается Администрацией.</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Организация исполнения местного бюджета возлагается на финансовый орган. Исполнение бюджета организуется на основе сводной бюджетной росписи и кассового плана.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2.Кассовое обслуживание исполнения местного бюджета осуществляется Федеральным казначейством</w:t>
      </w:r>
      <w:r w:rsidRPr="00971339">
        <w:rPr>
          <w:rFonts w:ascii="Times New Roman" w:hAnsi="Times New Roman" w:cs="Times New Roman"/>
          <w:b/>
          <w:sz w:val="28"/>
          <w:szCs w:val="28"/>
        </w:rPr>
        <w:t xml:space="preserve"> </w:t>
      </w:r>
      <w:r w:rsidRPr="00971339">
        <w:rPr>
          <w:rFonts w:ascii="Times New Roman" w:hAnsi="Times New Roman" w:cs="Times New Roman"/>
          <w:sz w:val="28"/>
          <w:szCs w:val="28"/>
        </w:rPr>
        <w:t xml:space="preserve">посредством открытия и ведения лицевого счета финансового органа на едином счете   бюджета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3.Местный бюджет исполняется на основе единства кассы и подведомственности расходов.</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4. Учет операций по исполнению местного бюджета осуществляется на лицевых счетах главных распорядителей, распорядителей, получателей средств местного бюджета, открытых в финансовом органе. Лицевой счет открывается и ведется в порядке, установленном финансовым органом.  </w:t>
      </w:r>
    </w:p>
    <w:p w:rsidR="000827D3" w:rsidRDefault="000827D3" w:rsidP="00971339">
      <w:pPr>
        <w:ind w:firstLine="540"/>
        <w:jc w:val="center"/>
        <w:rPr>
          <w:rFonts w:ascii="Times New Roman" w:hAnsi="Times New Roman" w:cs="Times New Roman"/>
          <w:b/>
          <w:sz w:val="28"/>
          <w:szCs w:val="28"/>
        </w:rPr>
      </w:pPr>
    </w:p>
    <w:p w:rsidR="00971339" w:rsidRPr="00971339" w:rsidRDefault="00971339" w:rsidP="00971339">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4</w:t>
      </w:r>
      <w:r w:rsidR="00784FFA">
        <w:rPr>
          <w:rFonts w:ascii="Times New Roman" w:hAnsi="Times New Roman" w:cs="Times New Roman"/>
          <w:b/>
          <w:sz w:val="28"/>
          <w:szCs w:val="28"/>
        </w:rPr>
        <w:t>5</w:t>
      </w:r>
      <w:r w:rsidRPr="00971339">
        <w:rPr>
          <w:rFonts w:ascii="Times New Roman" w:hAnsi="Times New Roman" w:cs="Times New Roman"/>
          <w:b/>
          <w:sz w:val="28"/>
          <w:szCs w:val="28"/>
        </w:rPr>
        <w:t>. Сводная бюджетная роспись</w:t>
      </w:r>
    </w:p>
    <w:p w:rsidR="00971339" w:rsidRPr="00971339" w:rsidRDefault="000827D3" w:rsidP="000827D3">
      <w:pPr>
        <w:spacing w:before="100" w:beforeAutospacing="1" w:after="100" w:afterAutospacing="1"/>
        <w:ind w:firstLine="0"/>
        <w:rPr>
          <w:rFonts w:ascii="Times New Roman" w:hAnsi="Times New Roman" w:cs="Times New Roman"/>
          <w:sz w:val="28"/>
          <w:szCs w:val="28"/>
        </w:rPr>
      </w:pPr>
      <w:r>
        <w:rPr>
          <w:rFonts w:ascii="Times New Roman" w:hAnsi="Times New Roman" w:cs="Times New Roman"/>
          <w:sz w:val="28"/>
          <w:szCs w:val="28"/>
        </w:rPr>
        <w:t xml:space="preserve">     </w:t>
      </w:r>
      <w:r w:rsidR="00971339" w:rsidRPr="00971339">
        <w:rPr>
          <w:rFonts w:ascii="Times New Roman" w:hAnsi="Times New Roman" w:cs="Times New Roman"/>
          <w:sz w:val="28"/>
          <w:szCs w:val="28"/>
        </w:rPr>
        <w:t>1. Составление и ведение сводной бюджетной росписи местного бюджета осуществляется в Порядке, устанавливаемом финансовым органом в соответствии с нормами Бюджетного Кодекса в целях организации исполнения местного бюджета по расходам местного бюджета и источникам финансирования дефицита местного бюджета.</w:t>
      </w:r>
    </w:p>
    <w:p w:rsidR="000827D3" w:rsidRDefault="00971339" w:rsidP="000827D3">
      <w:pPr>
        <w:spacing w:before="100" w:beforeAutospacing="1" w:after="100" w:afterAutospacing="1"/>
        <w:rPr>
          <w:rFonts w:ascii="Times New Roman" w:hAnsi="Times New Roman" w:cs="Times New Roman"/>
          <w:sz w:val="28"/>
          <w:szCs w:val="28"/>
        </w:rPr>
      </w:pPr>
      <w:r w:rsidRPr="00971339">
        <w:rPr>
          <w:rFonts w:ascii="Times New Roman" w:hAnsi="Times New Roman" w:cs="Times New Roman"/>
          <w:sz w:val="28"/>
          <w:szCs w:val="28"/>
        </w:rPr>
        <w:t>Утверждение сводной бюджетной росписи и внесение изменений в нее осуществляется руководителем финансового органа.</w:t>
      </w:r>
    </w:p>
    <w:p w:rsidR="00971339" w:rsidRPr="00971339" w:rsidRDefault="000827D3" w:rsidP="000827D3">
      <w:pPr>
        <w:spacing w:before="100" w:beforeAutospacing="1" w:after="100" w:afterAutospacing="1"/>
        <w:ind w:firstLine="0"/>
        <w:rPr>
          <w:rFonts w:ascii="Times New Roman" w:hAnsi="Times New Roman" w:cs="Times New Roman"/>
          <w:sz w:val="28"/>
          <w:szCs w:val="28"/>
        </w:rPr>
      </w:pPr>
      <w:r>
        <w:rPr>
          <w:rFonts w:ascii="Times New Roman" w:hAnsi="Times New Roman" w:cs="Times New Roman"/>
          <w:sz w:val="28"/>
          <w:szCs w:val="28"/>
        </w:rPr>
        <w:t xml:space="preserve">     </w:t>
      </w:r>
      <w:r w:rsidR="00971339" w:rsidRPr="00971339">
        <w:rPr>
          <w:rFonts w:ascii="Times New Roman" w:hAnsi="Times New Roman" w:cs="Times New Roman"/>
          <w:sz w:val="28"/>
          <w:szCs w:val="28"/>
        </w:rPr>
        <w:t>2. Утвержденные показатели сводной бюджетной росписи должны соответствовать решению о бюджете.</w:t>
      </w:r>
    </w:p>
    <w:p w:rsidR="00971339" w:rsidRPr="00971339" w:rsidRDefault="00971339" w:rsidP="00971339">
      <w:pPr>
        <w:pStyle w:val="ConsNonformat"/>
        <w:widowControl/>
        <w:jc w:val="both"/>
        <w:rPr>
          <w:rFonts w:ascii="Times New Roman" w:hAnsi="Times New Roman" w:cs="Times New Roman"/>
          <w:sz w:val="28"/>
          <w:szCs w:val="28"/>
        </w:rPr>
      </w:pPr>
      <w:r w:rsidRPr="00971339">
        <w:rPr>
          <w:rFonts w:ascii="Times New Roman" w:hAnsi="Times New Roman" w:cs="Times New Roman"/>
          <w:sz w:val="28"/>
          <w:szCs w:val="28"/>
        </w:rPr>
        <w:t xml:space="preserve">     3.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местном бюджете в случаях и по основаниям, установленным п.3 ст.217 Бюджетного Кодекса.</w:t>
      </w:r>
    </w:p>
    <w:p w:rsidR="00971339" w:rsidRPr="00971339" w:rsidRDefault="00971339" w:rsidP="00971339">
      <w:pPr>
        <w:pStyle w:val="af2"/>
        <w:jc w:val="both"/>
        <w:rPr>
          <w:rFonts w:ascii="Times New Roman" w:hAnsi="Times New Roman"/>
          <w:sz w:val="28"/>
          <w:szCs w:val="28"/>
        </w:rPr>
      </w:pPr>
      <w:r w:rsidRPr="00971339">
        <w:rPr>
          <w:rFonts w:ascii="Times New Roman" w:hAnsi="Times New Roman"/>
          <w:sz w:val="28"/>
          <w:szCs w:val="28"/>
        </w:rPr>
        <w:t xml:space="preserve">    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w:t>
      </w:r>
      <w:r w:rsidRPr="00971339">
        <w:rPr>
          <w:rFonts w:ascii="Times New Roman" w:hAnsi="Times New Roman"/>
          <w:sz w:val="28"/>
          <w:szCs w:val="28"/>
        </w:rPr>
        <w:lastRenderedPageBreak/>
        <w:t>программам и непрограммным направлениям деятельности), группам (группам и подгруппам) видов расходов классификации расходов бюджетов.</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25" w:history="1">
        <w:r w:rsidRPr="00971339">
          <w:rPr>
            <w:rStyle w:val="a3"/>
            <w:rFonts w:ascii="Times New Roman" w:hAnsi="Times New Roman"/>
            <w:color w:val="auto"/>
            <w:sz w:val="28"/>
            <w:szCs w:val="28"/>
            <w:u w:val="none"/>
          </w:rPr>
          <w:t>статьями 190</w:t>
        </w:r>
      </w:hyperlink>
      <w:r w:rsidRPr="00971339">
        <w:rPr>
          <w:rFonts w:ascii="Times New Roman" w:hAnsi="Times New Roman"/>
          <w:sz w:val="28"/>
          <w:szCs w:val="28"/>
        </w:rPr>
        <w:t xml:space="preserve"> и </w:t>
      </w:r>
      <w:hyperlink r:id="rId26" w:history="1">
        <w:r w:rsidRPr="00971339">
          <w:rPr>
            <w:rStyle w:val="a3"/>
            <w:rFonts w:ascii="Times New Roman" w:hAnsi="Times New Roman"/>
            <w:color w:val="auto"/>
            <w:sz w:val="28"/>
            <w:szCs w:val="28"/>
            <w:u w:val="none"/>
          </w:rPr>
          <w:t>191</w:t>
        </w:r>
      </w:hyperlink>
      <w:r w:rsidRPr="00971339">
        <w:rPr>
          <w:rFonts w:ascii="Times New Roman" w:hAnsi="Times New Roman"/>
          <w:sz w:val="28"/>
          <w:szCs w:val="28"/>
        </w:rPr>
        <w:t xml:space="preserve"> Бюджетного кодекса РФ.</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971339" w:rsidRPr="00971339" w:rsidRDefault="00971339" w:rsidP="00971339">
      <w:pPr>
        <w:pStyle w:val="af2"/>
        <w:ind w:firstLine="567"/>
        <w:jc w:val="both"/>
        <w:rPr>
          <w:rFonts w:ascii="Times New Roman" w:eastAsia="Times New Roman" w:hAnsi="Times New Roman"/>
          <w:sz w:val="28"/>
          <w:szCs w:val="28"/>
          <w:lang w:eastAsia="ru-RU"/>
        </w:rPr>
      </w:pPr>
      <w:r w:rsidRPr="00971339">
        <w:rPr>
          <w:rFonts w:ascii="Times New Roman" w:eastAsia="Times New Roman" w:hAnsi="Times New Roman"/>
          <w:sz w:val="28"/>
          <w:szCs w:val="28"/>
          <w:lang w:eastAsia="ru-RU"/>
        </w:rPr>
        <w:t>7. Решением о бюджете предусматриваются дополнительные основания для внесения изменений в сводную бюджетную роспись местного бюджета, без внесения изменений в решение о бюджете в соответствии с решениями руководителя финансового органа.</w:t>
      </w:r>
    </w:p>
    <w:p w:rsidR="00971339" w:rsidRPr="00971339" w:rsidRDefault="00971339" w:rsidP="00971339">
      <w:pPr>
        <w:pStyle w:val="af2"/>
        <w:ind w:firstLine="567"/>
        <w:jc w:val="both"/>
        <w:rPr>
          <w:rFonts w:ascii="Times New Roman" w:eastAsia="Times New Roman" w:hAnsi="Times New Roman"/>
          <w:sz w:val="28"/>
          <w:szCs w:val="28"/>
          <w:lang w:eastAsia="ru-RU"/>
        </w:rPr>
      </w:pPr>
    </w:p>
    <w:p w:rsidR="00971339" w:rsidRPr="00971339" w:rsidRDefault="00971339" w:rsidP="00971339">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4</w:t>
      </w:r>
      <w:r w:rsidR="00784FFA">
        <w:rPr>
          <w:rFonts w:ascii="Times New Roman" w:hAnsi="Times New Roman" w:cs="Times New Roman"/>
          <w:b/>
          <w:sz w:val="28"/>
          <w:szCs w:val="28"/>
        </w:rPr>
        <w:t>6</w:t>
      </w:r>
      <w:r w:rsidRPr="00971339">
        <w:rPr>
          <w:rFonts w:ascii="Times New Roman" w:hAnsi="Times New Roman" w:cs="Times New Roman"/>
          <w:b/>
          <w:sz w:val="28"/>
          <w:szCs w:val="28"/>
        </w:rPr>
        <w:t xml:space="preserve">.  </w:t>
      </w:r>
      <w:r w:rsidRPr="00971339">
        <w:rPr>
          <w:rFonts w:ascii="Times New Roman" w:hAnsi="Times New Roman" w:cs="Times New Roman"/>
          <w:sz w:val="28"/>
          <w:szCs w:val="28"/>
        </w:rPr>
        <w:t xml:space="preserve"> </w:t>
      </w:r>
      <w:r w:rsidRPr="00971339">
        <w:rPr>
          <w:rFonts w:ascii="Times New Roman" w:hAnsi="Times New Roman" w:cs="Times New Roman"/>
          <w:b/>
          <w:sz w:val="28"/>
          <w:szCs w:val="28"/>
        </w:rPr>
        <w:t>Использование доходов, фактически полученных при исполнении местного бюджета сверх утвержденных решением о бюджете</w:t>
      </w:r>
    </w:p>
    <w:p w:rsidR="00971339" w:rsidRPr="00971339" w:rsidRDefault="000827D3" w:rsidP="00971339">
      <w:pPr>
        <w:pStyle w:val="msonormalbullet2gif"/>
        <w:autoSpaceDE w:val="0"/>
        <w:autoSpaceDN w:val="0"/>
        <w:adjustRightInd w:val="0"/>
        <w:spacing w:after="0" w:afterAutospacing="0"/>
        <w:contextualSpacing/>
        <w:jc w:val="both"/>
        <w:rPr>
          <w:sz w:val="28"/>
          <w:szCs w:val="28"/>
        </w:rPr>
      </w:pPr>
      <w:r>
        <w:rPr>
          <w:sz w:val="28"/>
          <w:szCs w:val="28"/>
        </w:rPr>
        <w:t xml:space="preserve">        </w:t>
      </w:r>
      <w:r w:rsidR="00971339" w:rsidRPr="00971339">
        <w:rPr>
          <w:sz w:val="28"/>
          <w:szCs w:val="28"/>
        </w:rPr>
        <w:t xml:space="preserve">1. Доходы, фактически полученные при исполнении местного бюджета сверх утвержденных решением о бюджете общего объема доходов, могут направляться финансовым органом  без внесения изменений в решение о местном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00971339">
        <w:rPr>
          <w:sz w:val="28"/>
          <w:szCs w:val="28"/>
        </w:rPr>
        <w:t>Свирьстройского городского поселения</w:t>
      </w:r>
      <w:r w:rsidR="00971339" w:rsidRPr="00971339">
        <w:rPr>
          <w:sz w:val="28"/>
          <w:szCs w:val="28"/>
        </w:rPr>
        <w:t xml:space="preserve"> в случае недостаточности предусмотренных на их исполнение бюджетных ассигнований в размере, предусмотренном </w:t>
      </w:r>
      <w:hyperlink r:id="rId27" w:history="1">
        <w:r w:rsidR="00971339" w:rsidRPr="00971339">
          <w:rPr>
            <w:rStyle w:val="a3"/>
            <w:color w:val="auto"/>
            <w:sz w:val="28"/>
            <w:szCs w:val="28"/>
            <w:u w:val="none"/>
          </w:rPr>
          <w:t>пунктом 3 статьи 217</w:t>
        </w:r>
      </w:hyperlink>
      <w:r w:rsidR="00971339" w:rsidRPr="00971339">
        <w:rPr>
          <w:sz w:val="28"/>
          <w:szCs w:val="28"/>
        </w:rPr>
        <w:t xml:space="preserve"> Бюджетного Кодекса. </w:t>
      </w:r>
    </w:p>
    <w:p w:rsidR="00971339" w:rsidRPr="00971339" w:rsidRDefault="00971339" w:rsidP="00971339">
      <w:pPr>
        <w:rPr>
          <w:rFonts w:ascii="Times New Roman" w:hAnsi="Times New Roman" w:cs="Times New Roman"/>
          <w:sz w:val="28"/>
          <w:szCs w:val="28"/>
        </w:rPr>
      </w:pPr>
      <w:r w:rsidRPr="00971339">
        <w:rPr>
          <w:rFonts w:ascii="Times New Roman" w:hAnsi="Times New Roman" w:cs="Times New Roman"/>
          <w:sz w:val="28"/>
          <w:szCs w:val="28"/>
        </w:rPr>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w:t>
      </w:r>
      <w:r w:rsidRPr="00971339">
        <w:rPr>
          <w:rFonts w:ascii="Times New Roman" w:hAnsi="Times New Roman" w:cs="Times New Roman"/>
          <w:color w:val="000000" w:themeColor="text1"/>
          <w:sz w:val="28"/>
          <w:szCs w:val="28"/>
        </w:rPr>
        <w:t xml:space="preserve">, </w:t>
      </w:r>
      <w:r w:rsidRPr="00971339">
        <w:rPr>
          <w:rFonts w:ascii="Times New Roman" w:eastAsiaTheme="minorHAnsi" w:hAnsi="Times New Roman" w:cs="Times New Roman"/>
          <w:color w:val="000000" w:themeColor="text1"/>
          <w:sz w:val="28"/>
          <w:szCs w:val="28"/>
        </w:rPr>
        <w:t>соответствующих целям</w:t>
      </w:r>
      <w:r w:rsidRPr="00971339">
        <w:rPr>
          <w:rFonts w:ascii="Times New Roman" w:hAnsi="Times New Roman" w:cs="Times New Roman"/>
          <w:color w:val="000000" w:themeColor="text1"/>
          <w:sz w:val="28"/>
          <w:szCs w:val="28"/>
        </w:rPr>
        <w:t xml:space="preserve"> предоставления указанных средств, с внесением изменений в сводную </w:t>
      </w:r>
      <w:r w:rsidRPr="00971339">
        <w:rPr>
          <w:rFonts w:ascii="Times New Roman" w:hAnsi="Times New Roman" w:cs="Times New Roman"/>
          <w:sz w:val="28"/>
          <w:szCs w:val="28"/>
        </w:rPr>
        <w:t xml:space="preserve">бюджетную роспись </w:t>
      </w:r>
      <w:r w:rsidRPr="00971339">
        <w:rPr>
          <w:rFonts w:ascii="Times New Roman" w:hAnsi="Times New Roman" w:cs="Times New Roman"/>
          <w:sz w:val="28"/>
          <w:szCs w:val="28"/>
        </w:rPr>
        <w:lastRenderedPageBreak/>
        <w:t>без внесения изменений в решение о бюджете на текущий финансовый год (текущий финансовый год и плановый период).</w:t>
      </w:r>
    </w:p>
    <w:p w:rsidR="00971339" w:rsidRPr="00971339" w:rsidRDefault="00971339" w:rsidP="00971339">
      <w:pPr>
        <w:ind w:firstLine="540"/>
        <w:outlineLvl w:val="0"/>
        <w:rPr>
          <w:rFonts w:ascii="Times New Roman" w:hAnsi="Times New Roman" w:cs="Times New Roman"/>
          <w:sz w:val="28"/>
          <w:szCs w:val="28"/>
        </w:rPr>
      </w:pPr>
    </w:p>
    <w:p w:rsidR="00971339" w:rsidRPr="00971339" w:rsidRDefault="00971339" w:rsidP="00971339">
      <w:pPr>
        <w:ind w:firstLine="540"/>
        <w:outlineLvl w:val="0"/>
        <w:rPr>
          <w:rFonts w:ascii="Times New Roman" w:hAnsi="Times New Roman" w:cs="Times New Roman"/>
          <w:b/>
          <w:bCs/>
          <w:sz w:val="28"/>
          <w:szCs w:val="28"/>
        </w:rPr>
      </w:pPr>
      <w:r w:rsidRPr="00971339">
        <w:rPr>
          <w:rFonts w:ascii="Times New Roman" w:hAnsi="Times New Roman" w:cs="Times New Roman"/>
          <w:sz w:val="28"/>
          <w:szCs w:val="28"/>
        </w:rPr>
        <w:t xml:space="preserve">                                             </w:t>
      </w:r>
      <w:r w:rsidRPr="00971339">
        <w:rPr>
          <w:rFonts w:ascii="Times New Roman" w:hAnsi="Times New Roman" w:cs="Times New Roman"/>
          <w:b/>
          <w:sz w:val="28"/>
          <w:szCs w:val="28"/>
        </w:rPr>
        <w:t>Статья 4</w:t>
      </w:r>
      <w:r w:rsidR="00784FFA">
        <w:rPr>
          <w:rFonts w:ascii="Times New Roman" w:hAnsi="Times New Roman" w:cs="Times New Roman"/>
          <w:b/>
          <w:sz w:val="28"/>
          <w:szCs w:val="28"/>
        </w:rPr>
        <w:t>7</w:t>
      </w:r>
      <w:r w:rsidRPr="00971339">
        <w:rPr>
          <w:rFonts w:ascii="Times New Roman" w:hAnsi="Times New Roman" w:cs="Times New Roman"/>
          <w:b/>
          <w:sz w:val="28"/>
          <w:szCs w:val="28"/>
        </w:rPr>
        <w:t xml:space="preserve">. </w:t>
      </w:r>
      <w:r w:rsidRPr="00971339">
        <w:rPr>
          <w:rFonts w:ascii="Times New Roman" w:hAnsi="Times New Roman" w:cs="Times New Roman"/>
          <w:b/>
          <w:bCs/>
          <w:sz w:val="28"/>
          <w:szCs w:val="28"/>
        </w:rPr>
        <w:t xml:space="preserve">Резервный фонд </w:t>
      </w:r>
    </w:p>
    <w:p w:rsidR="00971339" w:rsidRPr="00971339" w:rsidRDefault="00971339" w:rsidP="00971339">
      <w:pPr>
        <w:ind w:firstLine="540"/>
        <w:outlineLvl w:val="0"/>
        <w:rPr>
          <w:rFonts w:ascii="Times New Roman" w:hAnsi="Times New Roman" w:cs="Times New Roman"/>
          <w:b/>
          <w:bCs/>
          <w:sz w:val="28"/>
          <w:szCs w:val="28"/>
        </w:rPr>
      </w:pPr>
    </w:p>
    <w:p w:rsidR="00971339" w:rsidRPr="00971339" w:rsidRDefault="00971339" w:rsidP="00971339">
      <w:pPr>
        <w:shd w:val="clear" w:color="auto" w:fill="FFFFFF"/>
        <w:rPr>
          <w:rFonts w:ascii="Times New Roman" w:hAnsi="Times New Roman" w:cs="Times New Roman"/>
          <w:sz w:val="28"/>
          <w:szCs w:val="28"/>
        </w:rPr>
      </w:pPr>
      <w:r w:rsidRPr="00971339">
        <w:rPr>
          <w:rFonts w:ascii="Times New Roman" w:hAnsi="Times New Roman" w:cs="Times New Roman"/>
          <w:sz w:val="28"/>
          <w:szCs w:val="28"/>
        </w:rPr>
        <w:t xml:space="preserve">    1. В расходной части местного бюджета предусматривается создание резервного фонда Администрации.</w:t>
      </w:r>
      <w:bookmarkStart w:id="9" w:name="sub_812"/>
    </w:p>
    <w:p w:rsidR="00971339" w:rsidRPr="00971339" w:rsidRDefault="00971339" w:rsidP="00971339">
      <w:pPr>
        <w:rPr>
          <w:rFonts w:ascii="Times New Roman" w:hAnsi="Times New Roman" w:cs="Times New Roman"/>
          <w:sz w:val="28"/>
          <w:szCs w:val="28"/>
        </w:rPr>
      </w:pPr>
      <w:r w:rsidRPr="00971339">
        <w:rPr>
          <w:rFonts w:ascii="Times New Roman" w:hAnsi="Times New Roman" w:cs="Times New Roman"/>
          <w:bCs/>
          <w:sz w:val="28"/>
          <w:szCs w:val="28"/>
        </w:rPr>
        <w:t xml:space="preserve">    2. В расходной части местного бюджета</w:t>
      </w:r>
      <w:r w:rsidRPr="00971339">
        <w:rPr>
          <w:rFonts w:ascii="Times New Roman" w:hAnsi="Times New Roman" w:cs="Times New Roman"/>
          <w:sz w:val="28"/>
          <w:szCs w:val="28"/>
        </w:rPr>
        <w:t xml:space="preserve"> з</w:t>
      </w:r>
      <w:r w:rsidRPr="00971339">
        <w:rPr>
          <w:rFonts w:ascii="Times New Roman" w:hAnsi="Times New Roman" w:cs="Times New Roman"/>
          <w:bCs/>
          <w:sz w:val="28"/>
          <w:szCs w:val="28"/>
        </w:rPr>
        <w:t>апрещается создание резервных фондов совета депутатов и депутатов совета депутатов.</w:t>
      </w:r>
    </w:p>
    <w:p w:rsidR="00971339" w:rsidRPr="00971339" w:rsidRDefault="00971339" w:rsidP="00971339">
      <w:pPr>
        <w:shd w:val="clear" w:color="auto" w:fill="FFFFFF"/>
        <w:rPr>
          <w:rFonts w:ascii="Times New Roman" w:hAnsi="Times New Roman" w:cs="Times New Roman"/>
          <w:sz w:val="28"/>
          <w:szCs w:val="28"/>
        </w:rPr>
      </w:pPr>
      <w:r w:rsidRPr="00971339">
        <w:rPr>
          <w:rFonts w:ascii="Times New Roman" w:hAnsi="Times New Roman" w:cs="Times New Roman"/>
          <w:sz w:val="28"/>
          <w:szCs w:val="28"/>
        </w:rPr>
        <w:t xml:space="preserve">   3. Размер резервного фонда устанавливается решением о бюджете и не может превышать 3 процента, утвержденного решением о бюджете общего объема расходов.</w:t>
      </w:r>
      <w:bookmarkStart w:id="10" w:name="sub_8104"/>
      <w:bookmarkEnd w:id="9"/>
    </w:p>
    <w:p w:rsidR="00971339" w:rsidRPr="00971339" w:rsidRDefault="00971339" w:rsidP="00971339">
      <w:pPr>
        <w:shd w:val="clear" w:color="auto" w:fill="FFFFFF"/>
        <w:rPr>
          <w:rFonts w:ascii="Times New Roman" w:hAnsi="Times New Roman" w:cs="Times New Roman"/>
          <w:sz w:val="28"/>
          <w:szCs w:val="28"/>
        </w:rPr>
      </w:pPr>
      <w:r w:rsidRPr="00971339">
        <w:rPr>
          <w:rFonts w:ascii="Times New Roman" w:hAnsi="Times New Roman" w:cs="Times New Roman"/>
          <w:sz w:val="28"/>
          <w:szCs w:val="28"/>
        </w:rPr>
        <w:t xml:space="preserve">  4.Средства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971339">
        <w:rPr>
          <w:rFonts w:ascii="Times New Roman" w:hAnsi="Times New Roman" w:cs="Times New Roman"/>
          <w:bCs/>
          <w:sz w:val="28"/>
          <w:szCs w:val="28"/>
        </w:rPr>
        <w:t xml:space="preserve"> а также на иные мероприятия, предусмотренные порядком, указанным в </w:t>
      </w:r>
      <w:hyperlink r:id="rId28" w:anchor="Par9" w:history="1">
        <w:r w:rsidRPr="00971339">
          <w:rPr>
            <w:rStyle w:val="a3"/>
            <w:rFonts w:ascii="Times New Roman" w:hAnsi="Times New Roman"/>
            <w:bCs/>
            <w:color w:val="auto"/>
            <w:sz w:val="28"/>
            <w:szCs w:val="28"/>
            <w:u w:val="none"/>
          </w:rPr>
          <w:t>пункте 6</w:t>
        </w:r>
      </w:hyperlink>
      <w:r w:rsidRPr="00971339">
        <w:rPr>
          <w:rFonts w:ascii="Times New Roman" w:hAnsi="Times New Roman" w:cs="Times New Roman"/>
          <w:bCs/>
          <w:sz w:val="28"/>
          <w:szCs w:val="28"/>
        </w:rPr>
        <w:t xml:space="preserve"> настоящей статьи.</w:t>
      </w:r>
    </w:p>
    <w:p w:rsidR="00971339" w:rsidRPr="00971339" w:rsidRDefault="00971339" w:rsidP="00971339">
      <w:pPr>
        <w:shd w:val="clear" w:color="auto" w:fill="FFFFFF"/>
        <w:rPr>
          <w:rFonts w:ascii="Times New Roman" w:hAnsi="Times New Roman" w:cs="Times New Roman"/>
          <w:sz w:val="28"/>
          <w:szCs w:val="28"/>
        </w:rPr>
      </w:pPr>
      <w:bookmarkStart w:id="11" w:name="sub_81005"/>
      <w:bookmarkEnd w:id="10"/>
      <w:r w:rsidRPr="00971339">
        <w:rPr>
          <w:rFonts w:ascii="Times New Roman" w:hAnsi="Times New Roman" w:cs="Times New Roman"/>
          <w:sz w:val="28"/>
          <w:szCs w:val="28"/>
        </w:rPr>
        <w:t xml:space="preserve">  5.Бюджетные ассигнования резервного фонда Администрации, предусмотренные в составе местного бюджета, используются по распоряжениям Администрации.</w:t>
      </w:r>
      <w:bookmarkStart w:id="12" w:name="sub_8105"/>
      <w:bookmarkEnd w:id="11"/>
    </w:p>
    <w:p w:rsidR="00971339" w:rsidRPr="00971339" w:rsidRDefault="00971339" w:rsidP="00971339">
      <w:pPr>
        <w:shd w:val="clear" w:color="auto" w:fill="FFFFFF"/>
        <w:rPr>
          <w:rFonts w:ascii="Times New Roman" w:hAnsi="Times New Roman" w:cs="Times New Roman"/>
          <w:sz w:val="28"/>
          <w:szCs w:val="28"/>
        </w:rPr>
      </w:pPr>
      <w:r w:rsidRPr="00971339">
        <w:rPr>
          <w:rFonts w:ascii="Times New Roman" w:hAnsi="Times New Roman" w:cs="Times New Roman"/>
          <w:sz w:val="28"/>
          <w:szCs w:val="28"/>
        </w:rPr>
        <w:t xml:space="preserve">  6.Порядок использования бюджетных ассигнований резервного фонда Администрации, предусмотренных в составе местного бюджета, устанавливается Администрацией.</w:t>
      </w:r>
      <w:bookmarkEnd w:id="12"/>
    </w:p>
    <w:p w:rsidR="00971339" w:rsidRPr="00971339" w:rsidRDefault="00971339" w:rsidP="00971339">
      <w:pPr>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  7.</w:t>
      </w:r>
      <w:hyperlink r:id="rId29" w:history="1">
        <w:r w:rsidRPr="00971339">
          <w:rPr>
            <w:rStyle w:val="a3"/>
            <w:rFonts w:ascii="Times New Roman" w:hAnsi="Times New Roman"/>
            <w:color w:val="auto"/>
            <w:sz w:val="28"/>
            <w:szCs w:val="28"/>
            <w:u w:val="none"/>
          </w:rPr>
          <w:t>Отчет</w:t>
        </w:r>
      </w:hyperlink>
      <w:r w:rsidRPr="00971339">
        <w:rPr>
          <w:rFonts w:ascii="Times New Roman" w:hAnsi="Times New Roman" w:cs="Times New Roman"/>
          <w:sz w:val="28"/>
          <w:szCs w:val="28"/>
        </w:rPr>
        <w:t xml:space="preserve"> об использовании бюджетных ассигнований резервного фонда Администрации прилагается к годовому отчету об исполнении местного бюджета. </w:t>
      </w:r>
    </w:p>
    <w:p w:rsidR="000827D3" w:rsidRDefault="000827D3" w:rsidP="00971339">
      <w:pPr>
        <w:ind w:firstLine="540"/>
        <w:jc w:val="center"/>
        <w:rPr>
          <w:rFonts w:ascii="Times New Roman" w:hAnsi="Times New Roman" w:cs="Times New Roman"/>
          <w:b/>
          <w:sz w:val="28"/>
          <w:szCs w:val="28"/>
        </w:rPr>
      </w:pPr>
    </w:p>
    <w:p w:rsidR="00971339" w:rsidRPr="00971339" w:rsidRDefault="00971339" w:rsidP="00971339">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 xml:space="preserve">Статья </w:t>
      </w:r>
      <w:r w:rsidR="00784FFA">
        <w:rPr>
          <w:rFonts w:ascii="Times New Roman" w:hAnsi="Times New Roman" w:cs="Times New Roman"/>
          <w:b/>
          <w:sz w:val="28"/>
          <w:szCs w:val="28"/>
        </w:rPr>
        <w:t>48</w:t>
      </w:r>
      <w:r w:rsidRPr="00971339">
        <w:rPr>
          <w:rFonts w:ascii="Times New Roman" w:hAnsi="Times New Roman" w:cs="Times New Roman"/>
          <w:b/>
          <w:sz w:val="28"/>
          <w:szCs w:val="28"/>
        </w:rPr>
        <w:t>. Кассовый план</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1. Под кассовым планом понимается прогноз кассовых поступлений в бюджет и кассовых выплат из бюджета в текущем финансовом году.</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В кассовом плане устанавливается предельный объём денежных средств, используемых на осуществление операций по управлению остатками средств на едином счете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2.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w:t>
      </w:r>
      <w:r w:rsidRPr="00971339">
        <w:rPr>
          <w:rFonts w:ascii="Times New Roman" w:hAnsi="Times New Roman" w:cs="Times New Roman"/>
          <w:sz w:val="28"/>
          <w:szCs w:val="28"/>
        </w:rPr>
        <w:lastRenderedPageBreak/>
        <w:t>заключаемым муниципальным контрактам, иным договорам.</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Составление и ведение кассового плана осуществляется финансовым органом.</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 xml:space="preserve">Статья </w:t>
      </w:r>
      <w:r w:rsidR="00784FFA">
        <w:rPr>
          <w:rFonts w:ascii="Times New Roman" w:hAnsi="Times New Roman" w:cs="Times New Roman"/>
          <w:b/>
          <w:sz w:val="28"/>
          <w:szCs w:val="28"/>
        </w:rPr>
        <w:t>49</w:t>
      </w:r>
      <w:r w:rsidRPr="00971339">
        <w:rPr>
          <w:rFonts w:ascii="Times New Roman" w:hAnsi="Times New Roman" w:cs="Times New Roman"/>
          <w:b/>
          <w:sz w:val="28"/>
          <w:szCs w:val="28"/>
        </w:rPr>
        <w:t>. Исполнение местного бюджета по доходам</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Исполнение бюджета по доходам предусматривает:</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971339" w:rsidRPr="00971339" w:rsidRDefault="00971339" w:rsidP="00971339">
      <w:pPr>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71339" w:rsidRPr="00971339" w:rsidRDefault="00971339" w:rsidP="00971339">
      <w:pPr>
        <w:rPr>
          <w:rFonts w:ascii="Times New Roman" w:hAnsi="Times New Roman" w:cs="Times New Roman"/>
          <w:sz w:val="28"/>
          <w:szCs w:val="28"/>
        </w:rPr>
      </w:pPr>
      <w:r w:rsidRPr="00971339">
        <w:rPr>
          <w:rFonts w:ascii="Times New Roman" w:hAnsi="Times New Roman" w:cs="Times New Roman"/>
          <w:sz w:val="28"/>
          <w:szCs w:val="28"/>
        </w:rPr>
        <w:t>зачет излишне уплаченных или излишне взысканных сумм в соответствии с законодательством Российской Федерации;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уточнение администратором доходов бюджета платежей в бюджеты бюджетной системы Российской Федерации;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30" w:history="1">
        <w:r w:rsidRPr="00971339">
          <w:rPr>
            <w:rStyle w:val="a3"/>
            <w:rFonts w:ascii="Times New Roman" w:hAnsi="Times New Roman"/>
            <w:color w:val="auto"/>
            <w:sz w:val="28"/>
            <w:szCs w:val="28"/>
            <w:u w:val="none"/>
          </w:rPr>
          <w:t>порядке</w:t>
        </w:r>
      </w:hyperlink>
      <w:r w:rsidRPr="00971339">
        <w:rPr>
          <w:rFonts w:ascii="Times New Roman" w:hAnsi="Times New Roman" w:cs="Times New Roman"/>
          <w:sz w:val="28"/>
          <w:szCs w:val="28"/>
        </w:rPr>
        <w:t>, установленном Министерством финансов Российской Федерации.</w:t>
      </w:r>
    </w:p>
    <w:p w:rsidR="00971339" w:rsidRPr="00971339" w:rsidRDefault="00971339" w:rsidP="00971339">
      <w:pPr>
        <w:ind w:firstLine="540"/>
        <w:jc w:val="center"/>
        <w:rPr>
          <w:rFonts w:ascii="Times New Roman" w:eastAsiaTheme="minorHAnsi" w:hAnsi="Times New Roman" w:cs="Times New Roman"/>
          <w:b/>
          <w:sz w:val="28"/>
          <w:szCs w:val="28"/>
        </w:rPr>
      </w:pPr>
    </w:p>
    <w:p w:rsidR="00971339" w:rsidRPr="00971339" w:rsidRDefault="00971339" w:rsidP="00971339">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5</w:t>
      </w:r>
      <w:r w:rsidR="00784FFA">
        <w:rPr>
          <w:rFonts w:ascii="Times New Roman" w:hAnsi="Times New Roman" w:cs="Times New Roman"/>
          <w:b/>
          <w:sz w:val="28"/>
          <w:szCs w:val="28"/>
        </w:rPr>
        <w:t>0</w:t>
      </w:r>
      <w:r w:rsidRPr="00971339">
        <w:rPr>
          <w:rFonts w:ascii="Times New Roman" w:hAnsi="Times New Roman" w:cs="Times New Roman"/>
          <w:b/>
          <w:sz w:val="28"/>
          <w:szCs w:val="28"/>
        </w:rPr>
        <w:t>. Исполнения местного бюджета по расходам</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ind w:firstLine="567"/>
        <w:rPr>
          <w:rFonts w:ascii="Times New Roman" w:hAnsi="Times New Roman" w:cs="Times New Roman"/>
          <w:sz w:val="28"/>
          <w:szCs w:val="28"/>
        </w:rPr>
      </w:pPr>
      <w:r w:rsidRPr="00971339">
        <w:rPr>
          <w:rFonts w:ascii="Times New Roman" w:hAnsi="Times New Roman" w:cs="Times New Roman"/>
          <w:sz w:val="28"/>
          <w:szCs w:val="28"/>
        </w:rPr>
        <w:t>1.Исполнение бюджета по расходам осуществляется в порядке, установленном финансовым органом с соблюдением требований Бюджетного Кодекса.</w:t>
      </w:r>
    </w:p>
    <w:p w:rsidR="00971339" w:rsidRPr="00971339" w:rsidRDefault="00971339" w:rsidP="00971339">
      <w:pPr>
        <w:ind w:firstLine="567"/>
        <w:rPr>
          <w:rFonts w:ascii="Times New Roman" w:hAnsi="Times New Roman" w:cs="Times New Roman"/>
          <w:sz w:val="28"/>
          <w:szCs w:val="28"/>
        </w:rPr>
      </w:pPr>
      <w:r w:rsidRPr="00971339">
        <w:rPr>
          <w:rFonts w:ascii="Times New Roman" w:hAnsi="Times New Roman" w:cs="Times New Roman"/>
          <w:sz w:val="28"/>
          <w:szCs w:val="28"/>
        </w:rPr>
        <w:t>2. Исполнение бюджета по расходам предусматривает:</w:t>
      </w:r>
    </w:p>
    <w:p w:rsidR="00971339" w:rsidRPr="00971339" w:rsidRDefault="00971339" w:rsidP="00971339">
      <w:pPr>
        <w:pStyle w:val="af3"/>
        <w:numPr>
          <w:ilvl w:val="0"/>
          <w:numId w:val="14"/>
        </w:numPr>
        <w:autoSpaceDE w:val="0"/>
        <w:autoSpaceDN w:val="0"/>
        <w:adjustRightInd w:val="0"/>
        <w:spacing w:after="0" w:line="240" w:lineRule="auto"/>
        <w:ind w:left="714" w:hanging="357"/>
        <w:jc w:val="both"/>
        <w:rPr>
          <w:rFonts w:ascii="Times New Roman" w:hAnsi="Times New Roman"/>
          <w:sz w:val="28"/>
          <w:szCs w:val="28"/>
          <w:lang w:eastAsia="ru-RU"/>
        </w:rPr>
      </w:pPr>
      <w:r w:rsidRPr="00971339">
        <w:rPr>
          <w:rFonts w:ascii="Times New Roman" w:hAnsi="Times New Roman"/>
          <w:sz w:val="28"/>
          <w:szCs w:val="28"/>
          <w:lang w:eastAsia="ru-RU"/>
        </w:rPr>
        <w:t>принятие и учет бюджетных и денежных обязательств;</w:t>
      </w:r>
    </w:p>
    <w:p w:rsidR="00971339" w:rsidRPr="00971339" w:rsidRDefault="00971339" w:rsidP="00971339">
      <w:pPr>
        <w:pStyle w:val="af3"/>
        <w:numPr>
          <w:ilvl w:val="0"/>
          <w:numId w:val="14"/>
        </w:numPr>
        <w:autoSpaceDE w:val="0"/>
        <w:autoSpaceDN w:val="0"/>
        <w:adjustRightInd w:val="0"/>
        <w:spacing w:after="0" w:line="240" w:lineRule="auto"/>
        <w:ind w:left="714" w:hanging="357"/>
        <w:jc w:val="both"/>
        <w:rPr>
          <w:rFonts w:ascii="Times New Roman" w:hAnsi="Times New Roman"/>
          <w:sz w:val="28"/>
          <w:szCs w:val="28"/>
          <w:lang w:eastAsia="ru-RU"/>
        </w:rPr>
      </w:pPr>
      <w:r w:rsidRPr="00971339">
        <w:rPr>
          <w:rFonts w:ascii="Times New Roman" w:hAnsi="Times New Roman"/>
          <w:sz w:val="28"/>
          <w:szCs w:val="28"/>
          <w:lang w:eastAsia="ru-RU"/>
        </w:rPr>
        <w:t>подтверждение денежных обязательств;</w:t>
      </w:r>
    </w:p>
    <w:p w:rsidR="00971339" w:rsidRPr="00971339" w:rsidRDefault="00971339" w:rsidP="00971339">
      <w:pPr>
        <w:pStyle w:val="af3"/>
        <w:numPr>
          <w:ilvl w:val="0"/>
          <w:numId w:val="14"/>
        </w:numPr>
        <w:autoSpaceDE w:val="0"/>
        <w:autoSpaceDN w:val="0"/>
        <w:adjustRightInd w:val="0"/>
        <w:spacing w:after="0" w:line="240" w:lineRule="auto"/>
        <w:ind w:left="714" w:hanging="357"/>
        <w:jc w:val="both"/>
        <w:rPr>
          <w:rFonts w:ascii="Times New Roman" w:hAnsi="Times New Roman"/>
          <w:sz w:val="28"/>
          <w:szCs w:val="28"/>
          <w:lang w:eastAsia="ru-RU"/>
        </w:rPr>
      </w:pPr>
      <w:r w:rsidRPr="00971339">
        <w:rPr>
          <w:rFonts w:ascii="Times New Roman" w:hAnsi="Times New Roman"/>
          <w:sz w:val="28"/>
          <w:szCs w:val="28"/>
          <w:lang w:eastAsia="ru-RU"/>
        </w:rPr>
        <w:t>санкционирование оплаты денежных обязательств;</w:t>
      </w:r>
    </w:p>
    <w:p w:rsidR="00971339" w:rsidRPr="00971339" w:rsidRDefault="00971339" w:rsidP="00971339">
      <w:pPr>
        <w:pStyle w:val="af3"/>
        <w:numPr>
          <w:ilvl w:val="0"/>
          <w:numId w:val="14"/>
        </w:numPr>
        <w:autoSpaceDE w:val="0"/>
        <w:autoSpaceDN w:val="0"/>
        <w:adjustRightInd w:val="0"/>
        <w:spacing w:after="0" w:line="240" w:lineRule="auto"/>
        <w:ind w:left="714" w:hanging="357"/>
        <w:jc w:val="both"/>
        <w:rPr>
          <w:rFonts w:ascii="Times New Roman" w:hAnsi="Times New Roman"/>
          <w:sz w:val="28"/>
          <w:szCs w:val="28"/>
          <w:lang w:eastAsia="ru-RU"/>
        </w:rPr>
      </w:pPr>
      <w:r w:rsidRPr="00971339">
        <w:rPr>
          <w:rFonts w:ascii="Times New Roman" w:hAnsi="Times New Roman"/>
          <w:sz w:val="28"/>
          <w:szCs w:val="28"/>
          <w:lang w:eastAsia="ru-RU"/>
        </w:rPr>
        <w:t>подтверждение исполнения денежных обязательств.</w:t>
      </w:r>
    </w:p>
    <w:p w:rsidR="00971339" w:rsidRPr="00971339" w:rsidRDefault="006559C6" w:rsidP="006559C6">
      <w:pPr>
        <w:ind w:firstLine="0"/>
        <w:rPr>
          <w:rFonts w:ascii="Times New Roman" w:eastAsiaTheme="minorHAnsi" w:hAnsi="Times New Roman" w:cs="Times New Roman"/>
          <w:sz w:val="28"/>
          <w:szCs w:val="28"/>
        </w:rPr>
      </w:pPr>
      <w:r>
        <w:rPr>
          <w:rFonts w:ascii="Times New Roman" w:hAnsi="Times New Roman" w:cs="Times New Roman"/>
          <w:sz w:val="28"/>
          <w:szCs w:val="28"/>
        </w:rPr>
        <w:t xml:space="preserve">        </w:t>
      </w:r>
      <w:r w:rsidR="00971339" w:rsidRPr="00971339">
        <w:rPr>
          <w:rFonts w:ascii="Times New Roman" w:hAnsi="Times New Roman" w:cs="Times New Roman"/>
          <w:sz w:val="28"/>
          <w:szCs w:val="28"/>
        </w:rPr>
        <w:t xml:space="preserve">2.1. Финансовый орган в установленном им </w:t>
      </w:r>
      <w:hyperlink r:id="rId31" w:history="1">
        <w:r w:rsidR="00971339" w:rsidRPr="00971339">
          <w:rPr>
            <w:rStyle w:val="a3"/>
            <w:rFonts w:ascii="Times New Roman" w:hAnsi="Times New Roman"/>
            <w:color w:val="auto"/>
            <w:sz w:val="28"/>
            <w:szCs w:val="28"/>
            <w:u w:val="none"/>
          </w:rPr>
          <w:t>порядке</w:t>
        </w:r>
      </w:hyperlink>
      <w:r w:rsidR="00971339" w:rsidRPr="00971339">
        <w:rPr>
          <w:rFonts w:ascii="Times New Roman" w:hAnsi="Times New Roman" w:cs="Times New Roman"/>
          <w:sz w:val="28"/>
          <w:szCs w:val="28"/>
        </w:rPr>
        <w:t xml:space="preserve"> направляет </w:t>
      </w:r>
      <w:r w:rsidR="00971339" w:rsidRPr="00971339">
        <w:rPr>
          <w:rFonts w:ascii="Times New Roman" w:hAnsi="Times New Roman" w:cs="Times New Roman"/>
          <w:sz w:val="28"/>
          <w:szCs w:val="28"/>
        </w:rPr>
        <w:lastRenderedPageBreak/>
        <w:t xml:space="preserve">Комитету финансов Администрации муниципального образования Лодейнопольский муниципальный район Ленинградской области, бюджету которого предоставляются межбюджетные трансферты, уведомления о предоставлении  иных межбюджетных трансфертов, имеющих целевое назначение, по </w:t>
      </w:r>
      <w:hyperlink r:id="rId32" w:history="1">
        <w:r w:rsidR="00971339" w:rsidRPr="00971339">
          <w:rPr>
            <w:rStyle w:val="a3"/>
            <w:rFonts w:ascii="Times New Roman" w:hAnsi="Times New Roman"/>
            <w:color w:val="auto"/>
            <w:sz w:val="28"/>
            <w:szCs w:val="28"/>
            <w:u w:val="none"/>
          </w:rPr>
          <w:t>форме</w:t>
        </w:r>
      </w:hyperlink>
      <w:r w:rsidR="00971339" w:rsidRPr="00971339">
        <w:rPr>
          <w:rFonts w:ascii="Times New Roman" w:hAnsi="Times New Roman" w:cs="Times New Roman"/>
          <w:sz w:val="28"/>
          <w:szCs w:val="28"/>
        </w:rPr>
        <w:t xml:space="preserve">, установленной Министерством финансов Российской Федерации. </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3. Получатель бюджетных средств принимает бюджетные обязательства в пределах, доведенных до него лимитов бюджетных обязательств.</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71339" w:rsidRPr="00971339" w:rsidRDefault="00971339" w:rsidP="00971339">
      <w:pPr>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5. Финансовый орган </w:t>
      </w:r>
      <w:r w:rsidRPr="00971339">
        <w:rPr>
          <w:rFonts w:ascii="Times New Roman" w:eastAsiaTheme="minorHAnsi" w:hAnsi="Times New Roman" w:cs="Times New Roman"/>
          <w:sz w:val="28"/>
          <w:szCs w:val="28"/>
        </w:rPr>
        <w:t xml:space="preserve">при постановке на учет бюджетных и денежных обязательств, санкционировании оплаты денежных обязательств осуществляют в соответствии с установленным финансовым органом порядком, предусмотренным </w:t>
      </w:r>
      <w:hyperlink r:id="rId33" w:history="1">
        <w:r w:rsidRPr="00971339">
          <w:rPr>
            <w:rFonts w:ascii="Times New Roman" w:eastAsiaTheme="minorHAnsi" w:hAnsi="Times New Roman" w:cs="Times New Roman"/>
            <w:sz w:val="28"/>
            <w:szCs w:val="28"/>
          </w:rPr>
          <w:t>пунктом 1</w:t>
        </w:r>
      </w:hyperlink>
      <w:r w:rsidRPr="00971339">
        <w:rPr>
          <w:rFonts w:ascii="Times New Roman" w:eastAsiaTheme="minorHAnsi" w:hAnsi="Times New Roman" w:cs="Times New Roman"/>
          <w:sz w:val="28"/>
          <w:szCs w:val="28"/>
        </w:rPr>
        <w:t xml:space="preserve"> настоящей статьи, контроль за:</w:t>
      </w:r>
    </w:p>
    <w:p w:rsidR="00971339" w:rsidRPr="00971339" w:rsidRDefault="00971339" w:rsidP="00971339">
      <w:pPr>
        <w:spacing w:before="240"/>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не 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971339" w:rsidRPr="00971339" w:rsidRDefault="00971339" w:rsidP="00971339">
      <w:pPr>
        <w:spacing w:before="240"/>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соответствием информации о денежном обязательстве информации о поставленном на учет соответствующем бюджетном обязательстве;</w:t>
      </w:r>
    </w:p>
    <w:p w:rsidR="00971339" w:rsidRPr="00971339" w:rsidRDefault="00971339" w:rsidP="00971339">
      <w:pPr>
        <w:spacing w:before="240"/>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соответствием информации, указанной в платежном документе для оплаты денежного обязательства, информации о денежном обязательстве;</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наличием документов, подтверждающих возникновение денежного обязательства.</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В порядке, установленном ф</w:t>
      </w:r>
      <w:r w:rsidRPr="00971339">
        <w:rPr>
          <w:rFonts w:ascii="Times New Roman" w:hAnsi="Times New Roman" w:cs="Times New Roman"/>
          <w:sz w:val="28"/>
          <w:szCs w:val="28"/>
        </w:rPr>
        <w:t>инансовым органом</w:t>
      </w:r>
      <w:r w:rsidRPr="00971339">
        <w:rPr>
          <w:rFonts w:ascii="Times New Roman" w:eastAsiaTheme="minorHAnsi" w:hAnsi="Times New Roman" w:cs="Times New Roman"/>
          <w:sz w:val="28"/>
          <w:szCs w:val="28"/>
        </w:rPr>
        <w:t xml:space="preserve">, и предусмотренном </w:t>
      </w:r>
      <w:hyperlink r:id="rId34" w:history="1">
        <w:r w:rsidRPr="00971339">
          <w:rPr>
            <w:rFonts w:ascii="Times New Roman" w:eastAsiaTheme="minorHAnsi" w:hAnsi="Times New Roman" w:cs="Times New Roman"/>
            <w:sz w:val="28"/>
            <w:szCs w:val="28"/>
          </w:rPr>
          <w:t>пунктом 1</w:t>
        </w:r>
      </w:hyperlink>
      <w:r w:rsidRPr="00971339">
        <w:rPr>
          <w:rFonts w:ascii="Times New Roman" w:eastAsiaTheme="minorHAnsi" w:hAnsi="Times New Roman" w:cs="Times New Roman"/>
          <w:sz w:val="28"/>
          <w:szCs w:val="28"/>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971339" w:rsidRPr="00971339" w:rsidRDefault="00971339" w:rsidP="00971339">
      <w:pPr>
        <w:rPr>
          <w:rFonts w:ascii="Times New Roman" w:hAnsi="Times New Roman" w:cs="Times New Roman"/>
          <w:sz w:val="28"/>
          <w:szCs w:val="28"/>
        </w:rPr>
      </w:pPr>
      <w:r w:rsidRPr="00971339">
        <w:rPr>
          <w:rFonts w:ascii="Times New Roman" w:eastAsiaTheme="minorHAnsi" w:hAnsi="Times New Roman" w:cs="Times New Roman"/>
          <w:sz w:val="28"/>
          <w:szCs w:val="28"/>
        </w:rPr>
        <w:lastRenderedPageBreak/>
        <w:t xml:space="preserve">         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35" w:history="1">
        <w:r w:rsidRPr="00971339">
          <w:rPr>
            <w:rFonts w:ascii="Times New Roman" w:eastAsiaTheme="minorHAnsi" w:hAnsi="Times New Roman" w:cs="Times New Roman"/>
            <w:sz w:val="28"/>
            <w:szCs w:val="28"/>
          </w:rPr>
          <w:t>законодательством</w:t>
        </w:r>
      </w:hyperlink>
      <w:r w:rsidRPr="00971339">
        <w:rPr>
          <w:rFonts w:ascii="Times New Roman" w:eastAsiaTheme="minorHAnsi" w:hAnsi="Times New Roman" w:cs="Times New Roman"/>
          <w:sz w:val="28"/>
          <w:szCs w:val="28"/>
        </w:rPr>
        <w:t xml:space="preserve">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r w:rsidR="00BB352F" w:rsidRPr="00971339">
        <w:rPr>
          <w:rFonts w:ascii="Times New Roman" w:hAnsi="Times New Roman" w:cs="Times New Roman"/>
          <w:sz w:val="28"/>
          <w:szCs w:val="28"/>
        </w:rPr>
        <w:t>не денежных</w:t>
      </w:r>
      <w:r w:rsidRPr="00971339">
        <w:rPr>
          <w:rFonts w:ascii="Times New Roman" w:hAnsi="Times New Roman" w:cs="Times New Roman"/>
          <w:sz w:val="28"/>
          <w:szCs w:val="28"/>
        </w:rPr>
        <w:t xml:space="preserve"> операций по исполнению денежных обязательств получателей бюджетных средств.</w:t>
      </w:r>
    </w:p>
    <w:p w:rsidR="000827D3" w:rsidRDefault="000827D3" w:rsidP="00971339">
      <w:pPr>
        <w:ind w:firstLine="540"/>
        <w:jc w:val="center"/>
        <w:rPr>
          <w:rFonts w:ascii="Times New Roman" w:hAnsi="Times New Roman" w:cs="Times New Roman"/>
          <w:b/>
          <w:sz w:val="28"/>
          <w:szCs w:val="28"/>
        </w:rPr>
      </w:pPr>
    </w:p>
    <w:p w:rsidR="00971339" w:rsidRPr="00971339" w:rsidRDefault="00971339" w:rsidP="00971339">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5</w:t>
      </w:r>
      <w:r w:rsidR="00784FFA">
        <w:rPr>
          <w:rFonts w:ascii="Times New Roman" w:hAnsi="Times New Roman" w:cs="Times New Roman"/>
          <w:b/>
          <w:sz w:val="28"/>
          <w:szCs w:val="28"/>
        </w:rPr>
        <w:t>1</w:t>
      </w:r>
      <w:r w:rsidRPr="00971339">
        <w:rPr>
          <w:rFonts w:ascii="Times New Roman" w:hAnsi="Times New Roman" w:cs="Times New Roman"/>
          <w:b/>
          <w:sz w:val="28"/>
          <w:szCs w:val="28"/>
        </w:rPr>
        <w:t>. Бюджетная роспись</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rPr>
          <w:rFonts w:ascii="Times New Roman" w:hAnsi="Times New Roman" w:cs="Times New Roman"/>
          <w:sz w:val="28"/>
          <w:szCs w:val="28"/>
        </w:rPr>
      </w:pPr>
      <w:r w:rsidRPr="00971339">
        <w:rPr>
          <w:rFonts w:ascii="Times New Roman" w:hAnsi="Times New Roman" w:cs="Times New Roman"/>
          <w:sz w:val="28"/>
          <w:szCs w:val="28"/>
        </w:rPr>
        <w:t xml:space="preserve">          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2. Утверждение бюджетной росписи и внесение изменений в нее осуществляются главным распорядителем (распорядителем) бюджетных средств.</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971339" w:rsidRPr="00971339" w:rsidRDefault="00971339" w:rsidP="00971339">
      <w:pPr>
        <w:ind w:firstLine="540"/>
        <w:rPr>
          <w:rFonts w:ascii="Times New Roman" w:eastAsiaTheme="minorHAnsi" w:hAnsi="Times New Roman" w:cs="Times New Roman"/>
          <w:bCs/>
          <w:sz w:val="28"/>
          <w:szCs w:val="28"/>
        </w:rPr>
      </w:pPr>
      <w:r w:rsidRPr="00971339">
        <w:rPr>
          <w:rFonts w:ascii="Times New Roman" w:hAnsi="Times New Roman" w:cs="Times New Roman"/>
          <w:sz w:val="28"/>
          <w:szCs w:val="28"/>
        </w:rPr>
        <w:t xml:space="preserve">3. </w:t>
      </w:r>
      <w:r w:rsidRPr="00971339">
        <w:rPr>
          <w:rFonts w:ascii="Times New Roman" w:hAnsi="Times New Roman" w:cs="Times New Roman"/>
          <w:bCs/>
          <w:sz w:val="28"/>
          <w:szCs w:val="28"/>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lastRenderedPageBreak/>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971339" w:rsidRPr="00971339" w:rsidRDefault="00971339" w:rsidP="00971339">
      <w:pPr>
        <w:ind w:firstLine="540"/>
        <w:rPr>
          <w:rFonts w:ascii="Times New Roman" w:hAnsi="Times New Roman" w:cs="Times New Roman"/>
          <w:sz w:val="28"/>
          <w:szCs w:val="28"/>
        </w:rPr>
      </w:pPr>
    </w:p>
    <w:p w:rsidR="00971339" w:rsidRPr="00971339" w:rsidRDefault="00971339" w:rsidP="00971339">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5</w:t>
      </w:r>
      <w:r w:rsidR="00784FFA">
        <w:rPr>
          <w:rFonts w:ascii="Times New Roman" w:hAnsi="Times New Roman" w:cs="Times New Roman"/>
          <w:b/>
          <w:sz w:val="28"/>
          <w:szCs w:val="28"/>
        </w:rPr>
        <w:t>2</w:t>
      </w:r>
      <w:r w:rsidRPr="00971339">
        <w:rPr>
          <w:rFonts w:ascii="Times New Roman" w:hAnsi="Times New Roman" w:cs="Times New Roman"/>
          <w:b/>
          <w:sz w:val="28"/>
          <w:szCs w:val="28"/>
        </w:rPr>
        <w:t>. Исполнения местного бюджета по источникам финансирования дефицита местного бюджета</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местного бюджета, в порядке, установленном финансовым органом в соответствии с положениями Бюджетного Кодекса. </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rsidR="00971339" w:rsidRPr="00971339" w:rsidRDefault="00971339" w:rsidP="00971339">
      <w:pPr>
        <w:rPr>
          <w:rFonts w:ascii="Times New Roman" w:hAnsi="Times New Roman" w:cs="Times New Roman"/>
          <w:sz w:val="28"/>
          <w:szCs w:val="28"/>
        </w:rPr>
      </w:pPr>
    </w:p>
    <w:p w:rsidR="00971339" w:rsidRPr="00971339" w:rsidRDefault="00971339" w:rsidP="00971339">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5</w:t>
      </w:r>
      <w:r w:rsidR="00784FFA">
        <w:rPr>
          <w:rFonts w:ascii="Times New Roman" w:hAnsi="Times New Roman" w:cs="Times New Roman"/>
          <w:b/>
          <w:sz w:val="28"/>
          <w:szCs w:val="28"/>
        </w:rPr>
        <w:t>3</w:t>
      </w:r>
      <w:r w:rsidRPr="00971339">
        <w:rPr>
          <w:rFonts w:ascii="Times New Roman" w:hAnsi="Times New Roman" w:cs="Times New Roman"/>
          <w:b/>
          <w:sz w:val="28"/>
          <w:szCs w:val="28"/>
        </w:rPr>
        <w:t>. Лицевые счета для учета операций по исполнению местного бюджета</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финансовом органе.</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Лицевые счета, открываемые в финансовом органе, открываются и ведутся в порядке, установленном финансовым органом.</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5</w:t>
      </w:r>
      <w:r w:rsidR="00784FFA">
        <w:rPr>
          <w:rFonts w:ascii="Times New Roman" w:hAnsi="Times New Roman" w:cs="Times New Roman"/>
          <w:b/>
          <w:sz w:val="28"/>
          <w:szCs w:val="28"/>
        </w:rPr>
        <w:t>4</w:t>
      </w:r>
      <w:r w:rsidRPr="00971339">
        <w:rPr>
          <w:rFonts w:ascii="Times New Roman" w:hAnsi="Times New Roman" w:cs="Times New Roman"/>
          <w:b/>
          <w:sz w:val="28"/>
          <w:szCs w:val="28"/>
        </w:rPr>
        <w:t>. Бюджетная смета</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971339" w:rsidRPr="00971339" w:rsidRDefault="00971339" w:rsidP="00971339">
      <w:pPr>
        <w:rPr>
          <w:rFonts w:ascii="Times New Roman" w:eastAsiaTheme="minorHAnsi" w:hAnsi="Times New Roman" w:cs="Times New Roman"/>
          <w:color w:val="000000" w:themeColor="text1"/>
          <w:sz w:val="28"/>
          <w:szCs w:val="28"/>
        </w:rPr>
      </w:pPr>
      <w:r w:rsidRPr="00971339">
        <w:rPr>
          <w:rFonts w:ascii="Times New Roman" w:hAnsi="Times New Roman" w:cs="Times New Roman"/>
          <w:sz w:val="28"/>
          <w:szCs w:val="28"/>
        </w:rPr>
        <w:t xml:space="preserve">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w:t>
      </w:r>
      <w:r w:rsidRPr="00971339">
        <w:rPr>
          <w:rFonts w:ascii="Times New Roman" w:eastAsiaTheme="minorHAnsi" w:hAnsi="Times New Roman" w:cs="Times New Roman"/>
          <w:color w:val="000000" w:themeColor="text1"/>
          <w:sz w:val="28"/>
          <w:szCs w:val="28"/>
        </w:rPr>
        <w:t>или иным лицом, уполномоченным действовать в установленном законодательством Российской Федерации порядке от имени этого органа.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color w:val="000000" w:themeColor="text1"/>
          <w:sz w:val="28"/>
          <w:szCs w:val="28"/>
        </w:rPr>
        <w:t xml:space="preserve">2. Утвержденные показатели бюджетной сметы </w:t>
      </w:r>
      <w:r w:rsidRPr="00971339">
        <w:rPr>
          <w:rFonts w:ascii="Times New Roman" w:hAnsi="Times New Roman" w:cs="Times New Roman"/>
          <w:sz w:val="28"/>
          <w:szCs w:val="28"/>
        </w:rPr>
        <w:t xml:space="preserve">казенного учреждения </w:t>
      </w:r>
      <w:r w:rsidRPr="00971339">
        <w:rPr>
          <w:rFonts w:ascii="Times New Roman" w:hAnsi="Times New Roman" w:cs="Times New Roman"/>
          <w:sz w:val="28"/>
          <w:szCs w:val="28"/>
        </w:rPr>
        <w:lastRenderedPageBreak/>
        <w:t>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 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w:t>
      </w:r>
      <w:r w:rsidRPr="00971339">
        <w:rPr>
          <w:rFonts w:ascii="Times New Roman" w:hAnsi="Times New Roman" w:cs="Times New Roman"/>
          <w:bCs/>
          <w:sz w:val="28"/>
          <w:szCs w:val="28"/>
        </w:rPr>
        <w:t xml:space="preserve"> кодам элементов (подгрупп и элементов) видов расходов, а также</w:t>
      </w:r>
      <w:r w:rsidRPr="00971339">
        <w:rPr>
          <w:rFonts w:ascii="Times New Roman" w:hAnsi="Times New Roman" w:cs="Times New Roman"/>
          <w:sz w:val="28"/>
          <w:szCs w:val="28"/>
        </w:rPr>
        <w:t xml:space="preserve">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5</w:t>
      </w:r>
      <w:r w:rsidR="00784FFA">
        <w:rPr>
          <w:rFonts w:ascii="Times New Roman" w:hAnsi="Times New Roman" w:cs="Times New Roman"/>
          <w:b/>
          <w:sz w:val="28"/>
          <w:szCs w:val="28"/>
        </w:rPr>
        <w:t>5</w:t>
      </w:r>
      <w:r w:rsidRPr="00971339">
        <w:rPr>
          <w:rFonts w:ascii="Times New Roman" w:hAnsi="Times New Roman" w:cs="Times New Roman"/>
          <w:b/>
          <w:sz w:val="28"/>
          <w:szCs w:val="28"/>
        </w:rPr>
        <w:t>. Предельные объемы финансирования</w:t>
      </w:r>
    </w:p>
    <w:p w:rsidR="00BB352F" w:rsidRDefault="00BB352F" w:rsidP="00971339">
      <w:pPr>
        <w:rPr>
          <w:rFonts w:ascii="Times New Roman" w:hAnsi="Times New Roman" w:cs="Times New Roman"/>
          <w:sz w:val="28"/>
          <w:szCs w:val="28"/>
        </w:rPr>
      </w:pPr>
    </w:p>
    <w:p w:rsidR="00971339" w:rsidRPr="00971339" w:rsidRDefault="00971339" w:rsidP="00971339">
      <w:pPr>
        <w:rPr>
          <w:rFonts w:ascii="Times New Roman" w:hAnsi="Times New Roman" w:cs="Times New Roman"/>
          <w:sz w:val="28"/>
          <w:szCs w:val="28"/>
        </w:rPr>
      </w:pPr>
      <w:r w:rsidRPr="00971339">
        <w:rPr>
          <w:rFonts w:ascii="Times New Roman" w:hAnsi="Times New Roman" w:cs="Times New Roman"/>
          <w:sz w:val="28"/>
          <w:szCs w:val="28"/>
        </w:rPr>
        <w:t xml:space="preserve">         1. В случае и порядке, установленных финансовым органом,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971339" w:rsidRPr="00971339" w:rsidRDefault="00971339" w:rsidP="00971339">
      <w:pPr>
        <w:tabs>
          <w:tab w:val="left" w:pos="567"/>
        </w:tabs>
        <w:rPr>
          <w:rFonts w:ascii="Times New Roman" w:hAnsi="Times New Roman" w:cs="Times New Roman"/>
          <w:sz w:val="28"/>
          <w:szCs w:val="28"/>
        </w:rPr>
      </w:pPr>
      <w:r w:rsidRPr="00971339">
        <w:rPr>
          <w:rFonts w:ascii="Times New Roman" w:hAnsi="Times New Roman" w:cs="Times New Roman"/>
          <w:sz w:val="28"/>
          <w:szCs w:val="28"/>
        </w:rPr>
        <w:t xml:space="preserve">        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971339" w:rsidRPr="00971339" w:rsidRDefault="00971339" w:rsidP="00971339">
      <w:pPr>
        <w:ind w:firstLine="540"/>
        <w:rPr>
          <w:rFonts w:ascii="Times New Roman" w:hAnsi="Times New Roman" w:cs="Times New Roman"/>
          <w:sz w:val="28"/>
          <w:szCs w:val="28"/>
        </w:rPr>
      </w:pPr>
    </w:p>
    <w:p w:rsidR="00971339" w:rsidRPr="00971339" w:rsidRDefault="00971339" w:rsidP="00971339">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5</w:t>
      </w:r>
      <w:r w:rsidR="00784FFA">
        <w:rPr>
          <w:rFonts w:ascii="Times New Roman" w:hAnsi="Times New Roman" w:cs="Times New Roman"/>
          <w:b/>
          <w:sz w:val="28"/>
          <w:szCs w:val="28"/>
        </w:rPr>
        <w:t>6</w:t>
      </w:r>
      <w:r w:rsidRPr="00971339">
        <w:rPr>
          <w:rFonts w:ascii="Times New Roman" w:hAnsi="Times New Roman" w:cs="Times New Roman"/>
          <w:b/>
          <w:sz w:val="28"/>
          <w:szCs w:val="28"/>
        </w:rPr>
        <w:t>. Иммунитет</w:t>
      </w:r>
      <w:r w:rsidRPr="00971339">
        <w:rPr>
          <w:rFonts w:ascii="Times New Roman" w:hAnsi="Times New Roman" w:cs="Times New Roman"/>
          <w:sz w:val="28"/>
          <w:szCs w:val="28"/>
        </w:rPr>
        <w:t xml:space="preserve"> </w:t>
      </w:r>
      <w:r w:rsidRPr="00971339">
        <w:rPr>
          <w:rFonts w:ascii="Times New Roman" w:hAnsi="Times New Roman" w:cs="Times New Roman"/>
          <w:b/>
          <w:sz w:val="28"/>
          <w:szCs w:val="28"/>
        </w:rPr>
        <w:t>местного бюджета</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1. Иммунитет местного бюджета представляет собой правовой режим, при котором обращение взыскания на средства местного бюджета осуществляется только на основании судебного акта, за исключением случаев, установленных статьями 93.3, 93.4, 93.6, 142.2, 142.3, 166.1, 218, 242 и 242.6 Бюджетного Кодекса.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2. Обращение взыскания на средства местного бюджета службой судебных приставов не производится, за исключением случаев, </w:t>
      </w:r>
      <w:r w:rsidRPr="00971339">
        <w:rPr>
          <w:rFonts w:ascii="Times New Roman" w:hAnsi="Times New Roman" w:cs="Times New Roman"/>
          <w:sz w:val="28"/>
          <w:szCs w:val="28"/>
        </w:rPr>
        <w:lastRenderedPageBreak/>
        <w:t>установленных Бюджетным Кодексом.</w:t>
      </w:r>
    </w:p>
    <w:p w:rsidR="00971339" w:rsidRPr="00971339" w:rsidRDefault="00971339" w:rsidP="00971339">
      <w:pPr>
        <w:rPr>
          <w:rFonts w:ascii="Times New Roman" w:eastAsiaTheme="minorHAnsi" w:hAnsi="Times New Roman" w:cs="Times New Roman"/>
          <w:b/>
          <w:sz w:val="28"/>
          <w:szCs w:val="28"/>
        </w:rPr>
      </w:pPr>
      <w:r w:rsidRPr="00971339">
        <w:rPr>
          <w:rFonts w:ascii="Times New Roman" w:hAnsi="Times New Roman" w:cs="Times New Roman"/>
          <w:sz w:val="28"/>
          <w:szCs w:val="28"/>
        </w:rPr>
        <w:t xml:space="preserve">          3. Обращение взыскания на средства местного бюджета на основании судебных актов производится в соответствии с главой 24.1 Бюджетного Кодекса.</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5</w:t>
      </w:r>
      <w:r w:rsidR="00784FFA">
        <w:rPr>
          <w:rFonts w:ascii="Times New Roman" w:hAnsi="Times New Roman" w:cs="Times New Roman"/>
          <w:b/>
          <w:sz w:val="28"/>
          <w:szCs w:val="28"/>
        </w:rPr>
        <w:t>7</w:t>
      </w:r>
      <w:r w:rsidRPr="00971339">
        <w:rPr>
          <w:rFonts w:ascii="Times New Roman" w:hAnsi="Times New Roman" w:cs="Times New Roman"/>
          <w:b/>
          <w:sz w:val="28"/>
          <w:szCs w:val="28"/>
        </w:rPr>
        <w:t>.  Основы кассового обслуживания исполнения</w:t>
      </w:r>
      <w:r w:rsidRPr="00971339">
        <w:rPr>
          <w:rFonts w:ascii="Times New Roman" w:hAnsi="Times New Roman" w:cs="Times New Roman"/>
          <w:sz w:val="28"/>
          <w:szCs w:val="28"/>
        </w:rPr>
        <w:t xml:space="preserve"> </w:t>
      </w:r>
      <w:r w:rsidRPr="00971339">
        <w:rPr>
          <w:rFonts w:ascii="Times New Roman" w:hAnsi="Times New Roman" w:cs="Times New Roman"/>
          <w:b/>
          <w:sz w:val="28"/>
          <w:szCs w:val="28"/>
        </w:rPr>
        <w:t>местного бюджета</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1. При кассовом обслуживании исполнения местного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учет операций со средствами местного бюджета осуществляется на едином счете местного бюджета, открытом в соответствии с Бюджетным Кодексом органам Федерального казначейства в учреждениях Центрального банка Российской Федерации;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управление средствами на едином счете местного бюджета осуществляет Финансовый орган;</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кассовые выплаты из местного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местного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все операции по кассовым поступлениям в местного бюджет и кассовым выплатам из местного бюджета на едином счете местного бюджета проводятся и учитываются органом Федерального казначейства по кодам бюджетной классификации Российской Федерации;</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органы Федерального казначейства представляют финансовому органу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2. Органы Федерального казначейства вправе представлять органам муниципального финансового контроля, созданным советом депутатов, по их запросу информацию о кассовых операциях по исполнению соответствующего бюджета в </w:t>
      </w:r>
      <w:hyperlink r:id="rId36" w:history="1">
        <w:r w:rsidRPr="00971339">
          <w:rPr>
            <w:rStyle w:val="a3"/>
            <w:rFonts w:ascii="Times New Roman" w:hAnsi="Times New Roman"/>
            <w:color w:val="auto"/>
            <w:sz w:val="28"/>
            <w:szCs w:val="28"/>
            <w:u w:val="none"/>
          </w:rPr>
          <w:t>порядке</w:t>
        </w:r>
      </w:hyperlink>
      <w:r w:rsidRPr="00971339">
        <w:rPr>
          <w:rFonts w:ascii="Times New Roman" w:hAnsi="Times New Roman" w:cs="Times New Roman"/>
          <w:sz w:val="28"/>
          <w:szCs w:val="28"/>
        </w:rPr>
        <w:t>, установленном Федеральным казначейством.</w:t>
      </w:r>
    </w:p>
    <w:p w:rsidR="00971339" w:rsidRPr="00971339" w:rsidRDefault="00971339" w:rsidP="00971339">
      <w:pPr>
        <w:rPr>
          <w:rFonts w:ascii="Times New Roman" w:eastAsiaTheme="minorHAnsi" w:hAnsi="Times New Roman" w:cs="Times New Roman"/>
          <w:color w:val="00B050"/>
          <w:sz w:val="28"/>
          <w:szCs w:val="28"/>
        </w:rPr>
      </w:pPr>
    </w:p>
    <w:p w:rsidR="00971339" w:rsidRPr="00971339" w:rsidRDefault="00971339" w:rsidP="00971339">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5</w:t>
      </w:r>
      <w:r w:rsidR="00784FFA">
        <w:rPr>
          <w:rFonts w:ascii="Times New Roman" w:hAnsi="Times New Roman" w:cs="Times New Roman"/>
          <w:b/>
          <w:sz w:val="28"/>
          <w:szCs w:val="28"/>
        </w:rPr>
        <w:t>8</w:t>
      </w:r>
      <w:r w:rsidRPr="00971339">
        <w:rPr>
          <w:rFonts w:ascii="Times New Roman" w:hAnsi="Times New Roman" w:cs="Times New Roman"/>
          <w:b/>
          <w:sz w:val="28"/>
          <w:szCs w:val="28"/>
        </w:rPr>
        <w:t>.  Завершение текущего финансового года</w:t>
      </w:r>
    </w:p>
    <w:p w:rsidR="00971339" w:rsidRPr="00971339" w:rsidRDefault="00971339" w:rsidP="00971339">
      <w:pPr>
        <w:ind w:firstLine="540"/>
        <w:rPr>
          <w:rFonts w:ascii="Times New Roman" w:hAnsi="Times New Roman" w:cs="Times New Roman"/>
          <w:b/>
          <w:sz w:val="28"/>
          <w:szCs w:val="28"/>
        </w:rPr>
      </w:pP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1. Операции по исполнению местного бюджета завершаются 31 декабря, за исключением операций, указанных в </w:t>
      </w:r>
      <w:hyperlink r:id="rId37" w:anchor="Par2" w:history="1">
        <w:r w:rsidRPr="00971339">
          <w:rPr>
            <w:rStyle w:val="a3"/>
            <w:rFonts w:ascii="Times New Roman" w:hAnsi="Times New Roman"/>
            <w:color w:val="auto"/>
            <w:sz w:val="28"/>
            <w:szCs w:val="28"/>
            <w:u w:val="none"/>
          </w:rPr>
          <w:t>пункте 2</w:t>
        </w:r>
      </w:hyperlink>
      <w:r w:rsidRPr="00971339">
        <w:rPr>
          <w:rFonts w:ascii="Times New Roman" w:hAnsi="Times New Roman" w:cs="Times New Roman"/>
          <w:sz w:val="28"/>
          <w:szCs w:val="28"/>
        </w:rPr>
        <w:t xml:space="preserve"> настоящей статьи.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Завершение операций по исполнению местного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2. Завершение операций органами Федерального казначейства по распределению в соответствии со </w:t>
      </w:r>
      <w:hyperlink r:id="rId38" w:history="1">
        <w:r w:rsidRPr="00971339">
          <w:rPr>
            <w:rStyle w:val="a3"/>
            <w:rFonts w:ascii="Times New Roman" w:hAnsi="Times New Roman"/>
            <w:color w:val="auto"/>
            <w:sz w:val="28"/>
            <w:szCs w:val="28"/>
            <w:u w:val="none"/>
          </w:rPr>
          <w:t>статьей 40</w:t>
        </w:r>
      </w:hyperlink>
      <w:r w:rsidRPr="00971339">
        <w:rPr>
          <w:rFonts w:ascii="Times New Roman" w:hAnsi="Times New Roman" w:cs="Times New Roman"/>
          <w:sz w:val="28"/>
          <w:szCs w:val="28"/>
        </w:rPr>
        <w:t xml:space="preserve"> Бюджетного Кодекса поступлений отчетного финансового года между бюджетами бюджетной </w:t>
      </w:r>
      <w:r w:rsidRPr="00971339">
        <w:rPr>
          <w:rFonts w:ascii="Times New Roman" w:hAnsi="Times New Roman" w:cs="Times New Roman"/>
          <w:sz w:val="28"/>
          <w:szCs w:val="28"/>
        </w:rPr>
        <w:lastRenderedPageBreak/>
        <w:t>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971339" w:rsidRPr="00971339" w:rsidRDefault="00971339" w:rsidP="00971339">
      <w:pPr>
        <w:ind w:firstLine="540"/>
        <w:rPr>
          <w:rFonts w:ascii="Times New Roman" w:hAnsi="Times New Roman" w:cs="Times New Roman"/>
          <w:sz w:val="28"/>
          <w:szCs w:val="28"/>
        </w:rPr>
      </w:pPr>
      <w:bookmarkStart w:id="13" w:name="Par6"/>
      <w:bookmarkEnd w:id="13"/>
      <w:r w:rsidRPr="00971339">
        <w:rPr>
          <w:rFonts w:ascii="Times New Roman" w:hAnsi="Times New Roman" w:cs="Times New Roman"/>
          <w:sz w:val="28"/>
          <w:szCs w:val="28"/>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971339" w:rsidRPr="00971339" w:rsidRDefault="00971339" w:rsidP="00971339">
      <w:pPr>
        <w:ind w:firstLine="567"/>
        <w:rPr>
          <w:rFonts w:ascii="Times New Roman" w:hAnsi="Times New Roman" w:cs="Times New Roman"/>
          <w:sz w:val="28"/>
          <w:szCs w:val="28"/>
        </w:rPr>
      </w:pPr>
      <w:r w:rsidRPr="00971339">
        <w:rPr>
          <w:rFonts w:ascii="Times New Roman" w:hAnsi="Times New Roman" w:cs="Times New Roman"/>
          <w:sz w:val="28"/>
          <w:szCs w:val="28"/>
        </w:rPr>
        <w:t xml:space="preserve">Принятие главным администратором средств местного бюджета решения о наличии (об отсутствии) потребности в указанных в </w:t>
      </w:r>
      <w:hyperlink r:id="rId39" w:history="1">
        <w:r w:rsidRPr="00971339">
          <w:rPr>
            <w:rStyle w:val="a3"/>
            <w:rFonts w:ascii="Times New Roman" w:hAnsi="Times New Roman"/>
            <w:color w:val="auto"/>
            <w:sz w:val="28"/>
            <w:szCs w:val="28"/>
            <w:u w:val="none"/>
          </w:rPr>
          <w:t>абзаце первом</w:t>
        </w:r>
      </w:hyperlink>
      <w:r w:rsidRPr="00971339">
        <w:rPr>
          <w:rFonts w:ascii="Times New Roman" w:hAnsi="Times New Roman" w:cs="Times New Roman"/>
          <w:sz w:val="28"/>
          <w:szCs w:val="28"/>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 xml:space="preserve">В соответствии с решением главного администратора средств местного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w:t>
      </w:r>
      <w:r w:rsidRPr="00971339">
        <w:rPr>
          <w:rFonts w:ascii="Times New Roman" w:hAnsi="Times New Roman"/>
          <w:sz w:val="28"/>
          <w:szCs w:val="28"/>
        </w:rPr>
        <w:lastRenderedPageBreak/>
        <w:t>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971339" w:rsidRPr="00971339" w:rsidRDefault="00971339" w:rsidP="00971339">
      <w:pPr>
        <w:rPr>
          <w:rFonts w:ascii="Times New Roman" w:hAnsi="Times New Roman" w:cs="Times New Roman"/>
          <w:sz w:val="28"/>
          <w:szCs w:val="28"/>
        </w:rPr>
      </w:pPr>
      <w:r w:rsidRPr="00971339">
        <w:rPr>
          <w:rFonts w:ascii="Times New Roman" w:eastAsiaTheme="minorHAnsi" w:hAnsi="Times New Roman" w:cs="Times New Roman"/>
          <w:color w:val="00B050"/>
          <w:sz w:val="28"/>
          <w:szCs w:val="28"/>
        </w:rPr>
        <w:t xml:space="preserve">          </w:t>
      </w:r>
      <w:r w:rsidRPr="00971339">
        <w:rPr>
          <w:rFonts w:ascii="Times New Roman" w:hAnsi="Times New Roman" w:cs="Times New Roman"/>
          <w:sz w:val="28"/>
          <w:szCs w:val="28"/>
        </w:rPr>
        <w:t xml:space="preserve">Порядок принятия решений, предусмотренных </w:t>
      </w:r>
      <w:hyperlink r:id="rId40" w:anchor="Par2" w:history="1">
        <w:r w:rsidRPr="00971339">
          <w:rPr>
            <w:rStyle w:val="a3"/>
            <w:rFonts w:ascii="Times New Roman" w:hAnsi="Times New Roman"/>
            <w:color w:val="auto"/>
            <w:sz w:val="28"/>
            <w:szCs w:val="28"/>
            <w:u w:val="none"/>
          </w:rPr>
          <w:t>абзацем третьим</w:t>
        </w:r>
      </w:hyperlink>
      <w:r w:rsidRPr="00971339">
        <w:rPr>
          <w:rFonts w:ascii="Times New Roman" w:hAnsi="Times New Roman" w:cs="Times New Roman"/>
          <w:sz w:val="28"/>
          <w:szCs w:val="28"/>
        </w:rPr>
        <w:t xml:space="preserve"> настоящего пункта, устанавливается муниципальным правовым актом Администрации, регулирующим порядок возврата межбюджетных трансфертов из местных бюджетов.</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органом с соблюдением </w:t>
      </w:r>
      <w:hyperlink r:id="rId41" w:history="1">
        <w:r w:rsidRPr="00971339">
          <w:rPr>
            <w:rStyle w:val="a3"/>
            <w:rFonts w:ascii="Times New Roman" w:hAnsi="Times New Roman"/>
            <w:color w:val="auto"/>
            <w:sz w:val="28"/>
            <w:szCs w:val="28"/>
            <w:u w:val="none"/>
          </w:rPr>
          <w:t>общих требований</w:t>
        </w:r>
      </w:hyperlink>
      <w:r w:rsidRPr="00971339">
        <w:rPr>
          <w:rFonts w:ascii="Times New Roman" w:hAnsi="Times New Roman"/>
          <w:sz w:val="28"/>
          <w:szCs w:val="28"/>
        </w:rPr>
        <w:t>, установленных Министерством финансов Российской Федерации.</w:t>
      </w:r>
    </w:p>
    <w:p w:rsidR="000827D3" w:rsidRDefault="000827D3" w:rsidP="00971339">
      <w:pPr>
        <w:jc w:val="center"/>
        <w:outlineLvl w:val="0"/>
        <w:rPr>
          <w:rFonts w:ascii="Times New Roman" w:hAnsi="Times New Roman" w:cs="Times New Roman"/>
          <w:b/>
          <w:sz w:val="28"/>
          <w:szCs w:val="28"/>
        </w:rPr>
      </w:pPr>
    </w:p>
    <w:p w:rsidR="00971339" w:rsidRPr="00971339" w:rsidRDefault="00971339" w:rsidP="00971339">
      <w:pPr>
        <w:jc w:val="center"/>
        <w:outlineLvl w:val="0"/>
        <w:rPr>
          <w:rFonts w:ascii="Times New Roman" w:hAnsi="Times New Roman" w:cs="Times New Roman"/>
          <w:b/>
          <w:bCs/>
          <w:sz w:val="28"/>
          <w:szCs w:val="28"/>
        </w:rPr>
      </w:pPr>
      <w:r w:rsidRPr="00971339">
        <w:rPr>
          <w:rFonts w:ascii="Times New Roman" w:hAnsi="Times New Roman" w:cs="Times New Roman"/>
          <w:b/>
          <w:sz w:val="28"/>
          <w:szCs w:val="28"/>
        </w:rPr>
        <w:t xml:space="preserve">    Статья </w:t>
      </w:r>
      <w:r w:rsidR="00784FFA">
        <w:rPr>
          <w:rFonts w:ascii="Times New Roman" w:hAnsi="Times New Roman" w:cs="Times New Roman"/>
          <w:b/>
          <w:sz w:val="28"/>
          <w:szCs w:val="28"/>
        </w:rPr>
        <w:t>59</w:t>
      </w:r>
      <w:r w:rsidRPr="00971339">
        <w:rPr>
          <w:rFonts w:ascii="Times New Roman" w:hAnsi="Times New Roman" w:cs="Times New Roman"/>
          <w:b/>
          <w:bCs/>
          <w:sz w:val="28"/>
          <w:szCs w:val="28"/>
        </w:rPr>
        <w:t>. Исполнение судебных актов по обращению взыскания на средства местного бюджета</w:t>
      </w:r>
    </w:p>
    <w:p w:rsidR="00971339" w:rsidRPr="00971339" w:rsidRDefault="00971339" w:rsidP="00971339">
      <w:pPr>
        <w:jc w:val="center"/>
        <w:outlineLvl w:val="0"/>
        <w:rPr>
          <w:rFonts w:ascii="Times New Roman" w:hAnsi="Times New Roman" w:cs="Times New Roman"/>
          <w:sz w:val="28"/>
          <w:szCs w:val="28"/>
        </w:rPr>
      </w:pPr>
    </w:p>
    <w:p w:rsidR="00971339" w:rsidRPr="00971339" w:rsidRDefault="00971339" w:rsidP="00971339">
      <w:pPr>
        <w:ind w:firstLine="540"/>
        <w:rPr>
          <w:rFonts w:ascii="Times New Roman" w:hAnsi="Times New Roman" w:cs="Times New Roman"/>
          <w:sz w:val="28"/>
          <w:szCs w:val="28"/>
        </w:rPr>
      </w:pPr>
      <w:bookmarkStart w:id="14" w:name="Par11"/>
      <w:bookmarkEnd w:id="14"/>
      <w:r w:rsidRPr="00971339">
        <w:rPr>
          <w:rFonts w:ascii="Times New Roman" w:hAnsi="Times New Roman" w:cs="Times New Roman"/>
          <w:sz w:val="28"/>
          <w:szCs w:val="28"/>
        </w:rPr>
        <w:t xml:space="preserve">1. Исполнение судебных актов по обращению взыскания на средства местного бюджета производится в соответствии с Бюджетным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42" w:history="1">
        <w:r w:rsidRPr="00971339">
          <w:rPr>
            <w:rStyle w:val="a3"/>
            <w:rFonts w:ascii="Times New Roman" w:hAnsi="Times New Roman"/>
            <w:color w:val="auto"/>
            <w:sz w:val="28"/>
            <w:szCs w:val="28"/>
            <w:u w:val="none"/>
          </w:rPr>
          <w:t>законодательством</w:t>
        </w:r>
      </w:hyperlink>
      <w:r w:rsidRPr="00971339">
        <w:rPr>
          <w:rFonts w:ascii="Times New Roman" w:hAnsi="Times New Roman" w:cs="Times New Roman"/>
          <w:sz w:val="28"/>
          <w:szCs w:val="28"/>
        </w:rPr>
        <w:t xml:space="preserve"> Российской Федерации требованиями, предъявляемыми к исполнительным документам, </w:t>
      </w:r>
      <w:hyperlink r:id="rId43" w:history="1">
        <w:r w:rsidRPr="00971339">
          <w:rPr>
            <w:rStyle w:val="a3"/>
            <w:rFonts w:ascii="Times New Roman" w:hAnsi="Times New Roman"/>
            <w:color w:val="auto"/>
            <w:sz w:val="28"/>
            <w:szCs w:val="28"/>
            <w:u w:val="none"/>
          </w:rPr>
          <w:t>срокам</w:t>
        </w:r>
      </w:hyperlink>
      <w:r w:rsidRPr="00971339">
        <w:rPr>
          <w:rFonts w:ascii="Times New Roman" w:hAnsi="Times New Roman" w:cs="Times New Roman"/>
          <w:sz w:val="28"/>
          <w:szCs w:val="28"/>
        </w:rPr>
        <w:t xml:space="preserve"> предъявления исполнительных документов, </w:t>
      </w:r>
      <w:hyperlink r:id="rId44" w:history="1">
        <w:r w:rsidRPr="00971339">
          <w:rPr>
            <w:rStyle w:val="a3"/>
            <w:rFonts w:ascii="Times New Roman" w:hAnsi="Times New Roman"/>
            <w:color w:val="auto"/>
            <w:sz w:val="28"/>
            <w:szCs w:val="28"/>
            <w:u w:val="none"/>
          </w:rPr>
          <w:t>перерыву</w:t>
        </w:r>
      </w:hyperlink>
      <w:r w:rsidRPr="00971339">
        <w:rPr>
          <w:rFonts w:ascii="Times New Roman" w:hAnsi="Times New Roman" w:cs="Times New Roman"/>
          <w:sz w:val="28"/>
          <w:szCs w:val="28"/>
        </w:rPr>
        <w:t xml:space="preserve"> срока предъявления исполнительных документов, </w:t>
      </w:r>
      <w:hyperlink r:id="rId45" w:history="1">
        <w:r w:rsidRPr="00971339">
          <w:rPr>
            <w:rStyle w:val="a3"/>
            <w:rFonts w:ascii="Times New Roman" w:hAnsi="Times New Roman"/>
            <w:color w:val="auto"/>
            <w:sz w:val="28"/>
            <w:szCs w:val="28"/>
            <w:u w:val="none"/>
          </w:rPr>
          <w:t>восстановлению</w:t>
        </w:r>
      </w:hyperlink>
      <w:r w:rsidRPr="00971339">
        <w:rPr>
          <w:rFonts w:ascii="Times New Roman" w:hAnsi="Times New Roman" w:cs="Times New Roman"/>
          <w:sz w:val="28"/>
          <w:szCs w:val="28"/>
        </w:rPr>
        <w:t xml:space="preserve"> пропущенного срока предъявления исполнительных документов.</w:t>
      </w:r>
    </w:p>
    <w:p w:rsidR="00971339" w:rsidRPr="00971339" w:rsidRDefault="00971339" w:rsidP="00971339">
      <w:pPr>
        <w:ind w:firstLine="540"/>
        <w:rPr>
          <w:rFonts w:ascii="Times New Roman" w:hAnsi="Times New Roman" w:cs="Times New Roman"/>
          <w:sz w:val="28"/>
          <w:szCs w:val="28"/>
        </w:rPr>
      </w:pPr>
      <w:bookmarkStart w:id="15" w:name="Par12"/>
      <w:bookmarkEnd w:id="15"/>
      <w:r w:rsidRPr="00971339">
        <w:rPr>
          <w:rFonts w:ascii="Times New Roman" w:hAnsi="Times New Roman" w:cs="Times New Roman"/>
          <w:sz w:val="28"/>
          <w:szCs w:val="28"/>
        </w:rP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r:id="rId46" w:history="1">
        <w:r w:rsidRPr="00971339">
          <w:rPr>
            <w:rStyle w:val="a3"/>
            <w:rFonts w:ascii="Times New Roman" w:hAnsi="Times New Roman"/>
            <w:color w:val="auto"/>
            <w:sz w:val="28"/>
            <w:szCs w:val="28"/>
            <w:u w:val="none"/>
          </w:rPr>
          <w:t>статьей 242.2</w:t>
        </w:r>
      </w:hyperlink>
      <w:r w:rsidRPr="00971339">
        <w:rPr>
          <w:rFonts w:ascii="Times New Roman" w:hAnsi="Times New Roman" w:cs="Times New Roman"/>
          <w:sz w:val="28"/>
          <w:szCs w:val="28"/>
        </w:rPr>
        <w:t xml:space="preserve"> Бюджетного Кодекса), на который должны быть перечислены средства, подлежащие взысканию.</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Дубликат исполнительного листа направляется на исполнение вместе с копией определения суда о его выдаче.</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Исполнительный документ, выданный на основании судебного акта о </w:t>
      </w:r>
      <w:r w:rsidRPr="00971339">
        <w:rPr>
          <w:rFonts w:ascii="Times New Roman" w:hAnsi="Times New Roman" w:cs="Times New Roman"/>
          <w:sz w:val="28"/>
          <w:szCs w:val="28"/>
        </w:rPr>
        <w:lastRenderedPageBreak/>
        <w:t>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3. Основанием для возврата взыскателю документов, поступивших на исполнение, является:</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непредставление какого-либо документа, указанного в </w:t>
      </w:r>
      <w:hyperlink r:id="rId47" w:anchor="Par12" w:history="1">
        <w:r w:rsidRPr="00971339">
          <w:rPr>
            <w:rStyle w:val="a3"/>
            <w:rFonts w:ascii="Times New Roman" w:hAnsi="Times New Roman"/>
            <w:color w:val="auto"/>
            <w:sz w:val="28"/>
            <w:szCs w:val="28"/>
            <w:u w:val="none"/>
          </w:rPr>
          <w:t>пункте 2</w:t>
        </w:r>
      </w:hyperlink>
      <w:r w:rsidRPr="00971339">
        <w:rPr>
          <w:rFonts w:ascii="Times New Roman" w:hAnsi="Times New Roman" w:cs="Times New Roman"/>
          <w:sz w:val="28"/>
          <w:szCs w:val="28"/>
        </w:rPr>
        <w:t xml:space="preserve"> настоящей статьи;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несоответствие документов, указанных в </w:t>
      </w:r>
      <w:hyperlink r:id="rId48" w:anchor="Par11" w:history="1">
        <w:r w:rsidRPr="00971339">
          <w:rPr>
            <w:rStyle w:val="a3"/>
            <w:rFonts w:ascii="Times New Roman" w:hAnsi="Times New Roman"/>
            <w:color w:val="auto"/>
            <w:sz w:val="28"/>
            <w:szCs w:val="28"/>
            <w:u w:val="none"/>
          </w:rPr>
          <w:t>пунктах 1</w:t>
        </w:r>
      </w:hyperlink>
      <w:r w:rsidRPr="00971339">
        <w:rPr>
          <w:rFonts w:ascii="Times New Roman" w:hAnsi="Times New Roman" w:cs="Times New Roman"/>
          <w:sz w:val="28"/>
          <w:szCs w:val="28"/>
        </w:rPr>
        <w:t xml:space="preserve"> и </w:t>
      </w:r>
      <w:hyperlink r:id="rId49" w:anchor="Par12" w:history="1">
        <w:r w:rsidRPr="00971339">
          <w:rPr>
            <w:rStyle w:val="a3"/>
            <w:rFonts w:ascii="Times New Roman" w:hAnsi="Times New Roman"/>
            <w:color w:val="auto"/>
            <w:sz w:val="28"/>
            <w:szCs w:val="28"/>
            <w:u w:val="none"/>
          </w:rPr>
          <w:t>2</w:t>
        </w:r>
      </w:hyperlink>
      <w:r w:rsidRPr="00971339">
        <w:rPr>
          <w:rFonts w:ascii="Times New Roman" w:hAnsi="Times New Roman" w:cs="Times New Roman"/>
          <w:sz w:val="28"/>
          <w:szCs w:val="28"/>
        </w:rPr>
        <w:t xml:space="preserve"> настоящей статьи, требованиям, установленным Гражданским процессуальным </w:t>
      </w:r>
      <w:hyperlink r:id="rId50" w:history="1">
        <w:r w:rsidRPr="00971339">
          <w:rPr>
            <w:rStyle w:val="a3"/>
            <w:rFonts w:ascii="Times New Roman" w:hAnsi="Times New Roman"/>
            <w:color w:val="auto"/>
            <w:sz w:val="28"/>
            <w:szCs w:val="28"/>
            <w:u w:val="none"/>
          </w:rPr>
          <w:t>кодексом</w:t>
        </w:r>
      </w:hyperlink>
      <w:r w:rsidRPr="00971339">
        <w:rPr>
          <w:rFonts w:ascii="Times New Roman" w:hAnsi="Times New Roman" w:cs="Times New Roman"/>
          <w:sz w:val="28"/>
          <w:szCs w:val="28"/>
        </w:rPr>
        <w:t xml:space="preserve"> Российской Федерации, </w:t>
      </w:r>
      <w:hyperlink r:id="rId51" w:history="1">
        <w:r w:rsidRPr="00971339">
          <w:rPr>
            <w:rStyle w:val="a3"/>
            <w:rFonts w:ascii="Times New Roman" w:hAnsi="Times New Roman"/>
            <w:color w:val="auto"/>
            <w:sz w:val="28"/>
            <w:szCs w:val="28"/>
            <w:u w:val="none"/>
          </w:rPr>
          <w:t>Кодексом</w:t>
        </w:r>
      </w:hyperlink>
      <w:r w:rsidRPr="00971339">
        <w:rPr>
          <w:rFonts w:ascii="Times New Roman" w:hAnsi="Times New Roman" w:cs="Times New Roman"/>
          <w:sz w:val="28"/>
          <w:szCs w:val="28"/>
        </w:rPr>
        <w:t xml:space="preserve"> административного судопроизводства Российской Федерации, Арбитражным процессуальным </w:t>
      </w:r>
      <w:hyperlink r:id="rId52" w:history="1">
        <w:r w:rsidRPr="00971339">
          <w:rPr>
            <w:rStyle w:val="a3"/>
            <w:rFonts w:ascii="Times New Roman" w:hAnsi="Times New Roman"/>
            <w:color w:val="auto"/>
            <w:sz w:val="28"/>
            <w:szCs w:val="28"/>
            <w:u w:val="none"/>
          </w:rPr>
          <w:t>кодексом</w:t>
        </w:r>
      </w:hyperlink>
      <w:r w:rsidRPr="00971339">
        <w:rPr>
          <w:rFonts w:ascii="Times New Roman" w:hAnsi="Times New Roman" w:cs="Times New Roman"/>
          <w:sz w:val="28"/>
          <w:szCs w:val="28"/>
        </w:rPr>
        <w:t xml:space="preserve"> Российской Федерации и законодательством Российской Федерации об исполнительном производстве;</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предоставление документов, указанных в </w:t>
      </w:r>
      <w:hyperlink r:id="rId53" w:anchor="Par11" w:history="1">
        <w:r w:rsidRPr="00971339">
          <w:rPr>
            <w:rStyle w:val="a3"/>
            <w:rFonts w:ascii="Times New Roman" w:hAnsi="Times New Roman"/>
            <w:color w:val="auto"/>
            <w:sz w:val="28"/>
            <w:szCs w:val="28"/>
            <w:u w:val="none"/>
          </w:rPr>
          <w:t>пунктах 1</w:t>
        </w:r>
      </w:hyperlink>
      <w:r w:rsidRPr="00971339">
        <w:rPr>
          <w:rFonts w:ascii="Times New Roman" w:hAnsi="Times New Roman" w:cs="Times New Roman"/>
          <w:sz w:val="28"/>
          <w:szCs w:val="28"/>
        </w:rPr>
        <w:t xml:space="preserve"> и </w:t>
      </w:r>
      <w:hyperlink r:id="rId54" w:anchor="Par12" w:history="1">
        <w:r w:rsidRPr="00971339">
          <w:rPr>
            <w:rStyle w:val="a3"/>
            <w:rFonts w:ascii="Times New Roman" w:hAnsi="Times New Roman"/>
            <w:color w:val="auto"/>
            <w:sz w:val="28"/>
            <w:szCs w:val="28"/>
            <w:u w:val="none"/>
          </w:rPr>
          <w:t>2</w:t>
        </w:r>
      </w:hyperlink>
      <w:r w:rsidRPr="00971339">
        <w:rPr>
          <w:rFonts w:ascii="Times New Roman" w:hAnsi="Times New Roman" w:cs="Times New Roman"/>
          <w:sz w:val="28"/>
          <w:szCs w:val="28"/>
        </w:rPr>
        <w:t xml:space="preserve"> настоящей статьи, в финансовый орган, в котором не открыт лицевой счет должника;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нарушение установленного </w:t>
      </w:r>
      <w:hyperlink r:id="rId55" w:history="1">
        <w:r w:rsidRPr="00971339">
          <w:rPr>
            <w:rStyle w:val="a3"/>
            <w:rFonts w:ascii="Times New Roman" w:hAnsi="Times New Roman"/>
            <w:color w:val="auto"/>
            <w:sz w:val="28"/>
            <w:szCs w:val="28"/>
            <w:u w:val="none"/>
          </w:rPr>
          <w:t>законодательством</w:t>
        </w:r>
      </w:hyperlink>
      <w:r w:rsidRPr="00971339">
        <w:rPr>
          <w:rFonts w:ascii="Times New Roman" w:hAnsi="Times New Roman" w:cs="Times New Roman"/>
          <w:sz w:val="28"/>
          <w:szCs w:val="28"/>
        </w:rPr>
        <w:t xml:space="preserve"> Российской Федерации срока предъявления исполнительного документа к исполнению;</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представление взыскателем заявления об отзыве исполнительного документа.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3.1. Основанием для возврата в суд исполнительных документов, поступивших на исполнение, является:</w:t>
      </w:r>
    </w:p>
    <w:p w:rsidR="00971339" w:rsidRPr="00971339" w:rsidRDefault="00971339" w:rsidP="00971339">
      <w:pPr>
        <w:ind w:firstLine="540"/>
        <w:rPr>
          <w:rFonts w:ascii="Times New Roman" w:hAnsi="Times New Roman" w:cs="Times New Roman"/>
          <w:sz w:val="28"/>
          <w:szCs w:val="28"/>
        </w:rPr>
      </w:pPr>
      <w:bookmarkStart w:id="16" w:name="Par31"/>
      <w:bookmarkEnd w:id="16"/>
      <w:r w:rsidRPr="00971339">
        <w:rPr>
          <w:rFonts w:ascii="Times New Roman" w:hAnsi="Times New Roman" w:cs="Times New Roman"/>
          <w:sz w:val="28"/>
          <w:szCs w:val="28"/>
        </w:rPr>
        <w:t>представление судом заявления (либо судебного акта) об отзыве исполнительного документа;</w:t>
      </w:r>
    </w:p>
    <w:p w:rsidR="00971339" w:rsidRPr="00971339" w:rsidRDefault="00971339" w:rsidP="00971339">
      <w:pPr>
        <w:ind w:firstLine="540"/>
        <w:rPr>
          <w:rFonts w:ascii="Times New Roman" w:hAnsi="Times New Roman" w:cs="Times New Roman"/>
          <w:sz w:val="28"/>
          <w:szCs w:val="28"/>
        </w:rPr>
      </w:pPr>
      <w:bookmarkStart w:id="17" w:name="Par32"/>
      <w:bookmarkEnd w:id="17"/>
      <w:r w:rsidRPr="00971339">
        <w:rPr>
          <w:rFonts w:ascii="Times New Roman" w:hAnsi="Times New Roman" w:cs="Times New Roman"/>
          <w:sz w:val="28"/>
          <w:szCs w:val="28"/>
        </w:rPr>
        <w:t>представление должником, либо взыскателем, либо судом документа, отменяющего судебный акт, подлежащий исполнению;</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невозможность осуществить возврат документов, поступивших на исполнение, взыскателю.</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В случае возврата в суд исполнительных документов по указанным в </w:t>
      </w:r>
      <w:hyperlink r:id="rId56" w:anchor="Par31" w:history="1">
        <w:r w:rsidRPr="00971339">
          <w:rPr>
            <w:rStyle w:val="a3"/>
            <w:rFonts w:ascii="Times New Roman" w:hAnsi="Times New Roman"/>
            <w:color w:val="auto"/>
            <w:sz w:val="28"/>
            <w:szCs w:val="28"/>
            <w:u w:val="none"/>
          </w:rPr>
          <w:t>абзацах втором</w:t>
        </w:r>
      </w:hyperlink>
      <w:r w:rsidRPr="00971339">
        <w:rPr>
          <w:rFonts w:ascii="Times New Roman" w:hAnsi="Times New Roman" w:cs="Times New Roman"/>
          <w:sz w:val="28"/>
          <w:szCs w:val="28"/>
        </w:rPr>
        <w:t xml:space="preserve"> и </w:t>
      </w:r>
      <w:hyperlink r:id="rId57" w:anchor="Par32" w:history="1">
        <w:r w:rsidRPr="00971339">
          <w:rPr>
            <w:rStyle w:val="a3"/>
            <w:rFonts w:ascii="Times New Roman" w:hAnsi="Times New Roman"/>
            <w:color w:val="auto"/>
            <w:sz w:val="28"/>
            <w:szCs w:val="28"/>
            <w:u w:val="none"/>
          </w:rPr>
          <w:t>третьем</w:t>
        </w:r>
      </w:hyperlink>
      <w:r w:rsidRPr="00971339">
        <w:rPr>
          <w:rFonts w:ascii="Times New Roman" w:hAnsi="Times New Roman" w:cs="Times New Roman"/>
          <w:sz w:val="28"/>
          <w:szCs w:val="28"/>
        </w:rPr>
        <w:t xml:space="preserve"> настоящего пункта основаниям взыскателю направляется уведомление с приложением всех поступивших от него документов.</w:t>
      </w:r>
    </w:p>
    <w:p w:rsidR="00971339" w:rsidRPr="00971339" w:rsidRDefault="00971339" w:rsidP="00971339">
      <w:pPr>
        <w:pStyle w:val="ConsNonformat"/>
        <w:widowControl/>
        <w:ind w:firstLine="540"/>
        <w:jc w:val="both"/>
        <w:rPr>
          <w:rFonts w:ascii="Times New Roman" w:hAnsi="Times New Roman" w:cs="Times New Roman"/>
          <w:sz w:val="28"/>
          <w:szCs w:val="28"/>
        </w:rPr>
      </w:pPr>
      <w:r w:rsidRPr="00971339">
        <w:rPr>
          <w:rFonts w:ascii="Times New Roman" w:hAnsi="Times New Roman" w:cs="Times New Roman"/>
          <w:sz w:val="28"/>
          <w:szCs w:val="28"/>
        </w:rPr>
        <w:t xml:space="preserve">3.2.Основаниями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w:t>
      </w:r>
      <w:r w:rsidR="00BB352F" w:rsidRPr="00971339">
        <w:rPr>
          <w:rFonts w:ascii="Times New Roman" w:hAnsi="Times New Roman" w:cs="Times New Roman"/>
          <w:sz w:val="28"/>
          <w:szCs w:val="28"/>
        </w:rPr>
        <w:t>не поступление</w:t>
      </w:r>
      <w:r w:rsidRPr="00971339">
        <w:rPr>
          <w:rFonts w:ascii="Times New Roman" w:hAnsi="Times New Roman" w:cs="Times New Roman"/>
          <w:sz w:val="28"/>
          <w:szCs w:val="28"/>
        </w:rPr>
        <w:t xml:space="preserve">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971339" w:rsidRPr="00971339" w:rsidRDefault="00971339" w:rsidP="00971339">
      <w:pPr>
        <w:ind w:firstLine="540"/>
        <w:rPr>
          <w:rFonts w:ascii="Times New Roman" w:hAnsi="Times New Roman" w:cs="Times New Roman"/>
          <w:sz w:val="28"/>
          <w:szCs w:val="28"/>
        </w:rPr>
      </w:pP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58" w:history="1">
        <w:r w:rsidRPr="00971339">
          <w:rPr>
            <w:rStyle w:val="a3"/>
            <w:rFonts w:ascii="Times New Roman" w:hAnsi="Times New Roman"/>
            <w:color w:val="auto"/>
            <w:sz w:val="28"/>
            <w:szCs w:val="28"/>
            <w:u w:val="none"/>
          </w:rPr>
          <w:t>законодательством</w:t>
        </w:r>
      </w:hyperlink>
      <w:r w:rsidRPr="00971339">
        <w:rPr>
          <w:rFonts w:ascii="Times New Roman" w:hAnsi="Times New Roman" w:cs="Times New Roman"/>
          <w:sz w:val="28"/>
          <w:szCs w:val="28"/>
        </w:rPr>
        <w:t xml:space="preserve"> Российской Федерации.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lastRenderedPageBreak/>
        <w:t>5. Действие (бездействие) органов, исполняющих судебные акты в порядке, определенном главой 24.1 Бюджетного кодекса, либо отказ в совершении таких действий могут быть обжалованы взыскателем в соответствии с законодательством Российской Федерации.</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6.Исполнение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производится в порядке и по основаниям, установленным статьей 242.2 Бюджетного кодекса РФ.</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7.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 производится в порядке и по основаниям, установленным статьей 242.5 Бюджетного кодекса РФ.</w:t>
      </w:r>
    </w:p>
    <w:p w:rsidR="00971339" w:rsidRPr="00971339" w:rsidRDefault="00971339" w:rsidP="00971339">
      <w:pPr>
        <w:jc w:val="center"/>
        <w:outlineLvl w:val="0"/>
        <w:rPr>
          <w:rFonts w:ascii="Times New Roman" w:hAnsi="Times New Roman" w:cs="Times New Roman"/>
          <w:b/>
          <w:sz w:val="28"/>
          <w:szCs w:val="28"/>
        </w:rPr>
      </w:pPr>
    </w:p>
    <w:p w:rsidR="00971339" w:rsidRPr="00971339" w:rsidRDefault="00971339" w:rsidP="00971339">
      <w:pPr>
        <w:jc w:val="center"/>
        <w:outlineLvl w:val="0"/>
        <w:rPr>
          <w:rFonts w:ascii="Times New Roman" w:hAnsi="Times New Roman" w:cs="Times New Roman"/>
          <w:b/>
          <w:sz w:val="28"/>
          <w:szCs w:val="28"/>
        </w:rPr>
      </w:pPr>
      <w:r w:rsidRPr="00971339">
        <w:rPr>
          <w:rFonts w:ascii="Times New Roman" w:hAnsi="Times New Roman" w:cs="Times New Roman"/>
          <w:b/>
          <w:sz w:val="28"/>
          <w:szCs w:val="28"/>
        </w:rPr>
        <w:t xml:space="preserve">Раздел VIII. Составление, внешняя проверка, рассмотрение и утверждение бюджетной отчетности местного бюджета  </w:t>
      </w:r>
    </w:p>
    <w:p w:rsidR="00971339" w:rsidRPr="00971339" w:rsidRDefault="00971339" w:rsidP="00971339">
      <w:pPr>
        <w:jc w:val="center"/>
        <w:outlineLvl w:val="0"/>
        <w:rPr>
          <w:rFonts w:ascii="Times New Roman" w:hAnsi="Times New Roman" w:cs="Times New Roman"/>
          <w:b/>
          <w:sz w:val="28"/>
          <w:szCs w:val="28"/>
        </w:rPr>
      </w:pPr>
    </w:p>
    <w:p w:rsidR="00971339" w:rsidRPr="00971339" w:rsidRDefault="00971339" w:rsidP="00971339">
      <w:pPr>
        <w:ind w:firstLine="540"/>
        <w:outlineLvl w:val="1"/>
        <w:rPr>
          <w:rFonts w:ascii="Times New Roman" w:hAnsi="Times New Roman" w:cs="Times New Roman"/>
          <w:b/>
          <w:sz w:val="28"/>
          <w:szCs w:val="28"/>
        </w:rPr>
      </w:pPr>
      <w:r w:rsidRPr="00971339">
        <w:rPr>
          <w:rFonts w:ascii="Times New Roman" w:hAnsi="Times New Roman" w:cs="Times New Roman"/>
          <w:b/>
          <w:sz w:val="28"/>
          <w:szCs w:val="28"/>
        </w:rPr>
        <w:t>Статья 6</w:t>
      </w:r>
      <w:r w:rsidR="00784FFA">
        <w:rPr>
          <w:rFonts w:ascii="Times New Roman" w:hAnsi="Times New Roman" w:cs="Times New Roman"/>
          <w:b/>
          <w:sz w:val="28"/>
          <w:szCs w:val="28"/>
        </w:rPr>
        <w:t>0</w:t>
      </w:r>
      <w:r w:rsidRPr="00971339">
        <w:rPr>
          <w:rFonts w:ascii="Times New Roman" w:hAnsi="Times New Roman" w:cs="Times New Roman"/>
          <w:b/>
          <w:sz w:val="28"/>
          <w:szCs w:val="28"/>
        </w:rPr>
        <w:t xml:space="preserve">. Составление бюджетной отчетности местного бюджета </w:t>
      </w:r>
    </w:p>
    <w:p w:rsidR="00971339" w:rsidRPr="00971339" w:rsidRDefault="00971339" w:rsidP="00971339">
      <w:pPr>
        <w:ind w:firstLine="540"/>
        <w:rPr>
          <w:rFonts w:ascii="Times New Roman" w:hAnsi="Times New Roman" w:cs="Times New Roman"/>
          <w:sz w:val="28"/>
          <w:szCs w:val="28"/>
        </w:rPr>
      </w:pP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1. Финансовый орган организует и обеспечивает проведение работы по подготовке и представлению бюджетной отчетности об исполнении местного бюджета г</w:t>
      </w:r>
      <w:r w:rsidRPr="00971339">
        <w:rPr>
          <w:rFonts w:ascii="Times New Roman" w:eastAsiaTheme="minorHAnsi" w:hAnsi="Times New Roman" w:cs="Times New Roman"/>
          <w:sz w:val="28"/>
          <w:szCs w:val="28"/>
        </w:rPr>
        <w:t>лавные администраторы бюджетных средств</w:t>
      </w:r>
      <w:r w:rsidRPr="00971339">
        <w:rPr>
          <w:rFonts w:ascii="Times New Roman" w:hAnsi="Times New Roman" w:cs="Times New Roman"/>
          <w:sz w:val="28"/>
          <w:szCs w:val="28"/>
        </w:rPr>
        <w:t>.</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2. Бюджетная отчетность включает:</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1) отчет об исполнении местного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2) баланс исполнения местного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3) отчет о финансовых результатах деятельности;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4) отчет о движении денежных средств;</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5) пояснительную записку.</w:t>
      </w:r>
    </w:p>
    <w:p w:rsidR="00971339" w:rsidRPr="00971339" w:rsidRDefault="000827D3" w:rsidP="000827D3">
      <w:pPr>
        <w:ind w:firstLine="0"/>
        <w:rPr>
          <w:rFonts w:ascii="Times New Roman" w:eastAsiaTheme="minorHAnsi" w:hAnsi="Times New Roman" w:cs="Times New Roman"/>
          <w:sz w:val="28"/>
          <w:szCs w:val="28"/>
        </w:rPr>
      </w:pPr>
      <w:r>
        <w:rPr>
          <w:rFonts w:ascii="Times New Roman" w:hAnsi="Times New Roman" w:cs="Times New Roman"/>
          <w:sz w:val="28"/>
          <w:szCs w:val="28"/>
        </w:rPr>
        <w:t xml:space="preserve">  </w:t>
      </w:r>
      <w:r w:rsidR="00971339" w:rsidRPr="00971339">
        <w:rPr>
          <w:rFonts w:ascii="Times New Roman" w:hAnsi="Times New Roman" w:cs="Times New Roman"/>
          <w:sz w:val="28"/>
          <w:szCs w:val="28"/>
        </w:rPr>
        <w:t xml:space="preserve">    3. </w:t>
      </w:r>
      <w:r w:rsidR="00971339" w:rsidRPr="00971339">
        <w:rPr>
          <w:rFonts w:ascii="Times New Roman" w:eastAsiaTheme="minorHAnsi" w:hAnsi="Times New Roman" w:cs="Times New Roman"/>
          <w:sz w:val="28"/>
          <w:szCs w:val="28"/>
        </w:rPr>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Главные администраторы бюджетных средств представляют бюджетную отчетность соответственно в финансовый орган в установленные им </w:t>
      </w:r>
      <w:hyperlink r:id="rId59" w:history="1">
        <w:r w:rsidRPr="00971339">
          <w:rPr>
            <w:rFonts w:ascii="Times New Roman" w:eastAsiaTheme="minorHAnsi" w:hAnsi="Times New Roman" w:cs="Times New Roman"/>
            <w:sz w:val="28"/>
            <w:szCs w:val="28"/>
          </w:rPr>
          <w:t>сроки</w:t>
        </w:r>
      </w:hyperlink>
    </w:p>
    <w:p w:rsidR="00971339" w:rsidRPr="00971339" w:rsidRDefault="00971339" w:rsidP="00971339">
      <w:pPr>
        <w:ind w:firstLine="540"/>
        <w:rPr>
          <w:rFonts w:ascii="Times New Roman" w:hAnsi="Times New Roman" w:cs="Times New Roman"/>
          <w:color w:val="FF0000"/>
          <w:sz w:val="28"/>
          <w:szCs w:val="28"/>
        </w:rPr>
      </w:pPr>
      <w:r w:rsidRPr="00971339">
        <w:rPr>
          <w:rFonts w:ascii="Times New Roman" w:hAnsi="Times New Roman" w:cs="Times New Roman"/>
          <w:sz w:val="28"/>
          <w:szCs w:val="28"/>
        </w:rPr>
        <w:t xml:space="preserve">4. Бюджетная отчетность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составляется финансовым органом на основании бюджетной отчетности соответствующих главных администраторов бюджетных средств и</w:t>
      </w:r>
      <w:r w:rsidRPr="00971339">
        <w:rPr>
          <w:rFonts w:ascii="Times New Roman" w:eastAsiaTheme="minorHAnsi" w:hAnsi="Times New Roman" w:cs="Times New Roman"/>
          <w:sz w:val="28"/>
          <w:szCs w:val="28"/>
        </w:rPr>
        <w:t xml:space="preserve"> представляется </w:t>
      </w:r>
      <w:r w:rsidRPr="00971339">
        <w:rPr>
          <w:rFonts w:ascii="Times New Roman" w:hAnsi="Times New Roman" w:cs="Times New Roman"/>
          <w:sz w:val="28"/>
          <w:szCs w:val="28"/>
        </w:rPr>
        <w:t>в</w:t>
      </w:r>
      <w:r w:rsidRPr="00971339">
        <w:rPr>
          <w:rFonts w:ascii="Times New Roman" w:eastAsiaTheme="minorHAnsi" w:hAnsi="Times New Roman" w:cs="Times New Roman"/>
          <w:sz w:val="28"/>
          <w:szCs w:val="28"/>
        </w:rPr>
        <w:t xml:space="preserve"> Администрацию Лодейнопольского муниципального района</w:t>
      </w:r>
      <w:r w:rsidRPr="00971339">
        <w:rPr>
          <w:rFonts w:ascii="Times New Roman" w:eastAsiaTheme="minorHAnsi" w:hAnsi="Times New Roman" w:cs="Times New Roman"/>
          <w:color w:val="FF0000"/>
          <w:sz w:val="28"/>
          <w:szCs w:val="28"/>
        </w:rPr>
        <w:t>.</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5. Бюджетная отчетность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является годовой. Отчет об исполнении местного бюджета является </w:t>
      </w:r>
      <w:r w:rsidRPr="00971339">
        <w:rPr>
          <w:rFonts w:ascii="Times New Roman" w:hAnsi="Times New Roman" w:cs="Times New Roman"/>
          <w:sz w:val="28"/>
          <w:szCs w:val="28"/>
        </w:rPr>
        <w:lastRenderedPageBreak/>
        <w:t xml:space="preserve">ежеквартальным. </w:t>
      </w:r>
    </w:p>
    <w:p w:rsidR="00971339" w:rsidRPr="00971339" w:rsidRDefault="00971339" w:rsidP="00971339">
      <w:pPr>
        <w:ind w:firstLine="540"/>
        <w:rPr>
          <w:rFonts w:ascii="Times New Roman" w:eastAsiaTheme="minorHAnsi" w:hAnsi="Times New Roman" w:cs="Times New Roman"/>
          <w:bCs/>
          <w:sz w:val="28"/>
          <w:szCs w:val="28"/>
        </w:rPr>
      </w:pPr>
      <w:r w:rsidRPr="00971339">
        <w:rPr>
          <w:rFonts w:ascii="Times New Roman" w:hAnsi="Times New Roman" w:cs="Times New Roman"/>
          <w:sz w:val="28"/>
          <w:szCs w:val="28"/>
        </w:rPr>
        <w:t>6. Отчеты об исполнении местного бюджета за первый квартал, полугодие и девять месяцев текущего финансового года утверждаются Администрацией и направляются в совет депутатов</w:t>
      </w:r>
      <w:r w:rsidRPr="00971339">
        <w:rPr>
          <w:rFonts w:ascii="Times New Roman" w:hAnsi="Times New Roman" w:cs="Times New Roman"/>
          <w:b/>
          <w:bCs/>
          <w:sz w:val="28"/>
          <w:szCs w:val="28"/>
        </w:rPr>
        <w:t xml:space="preserve"> </w:t>
      </w:r>
      <w:r w:rsidRPr="00971339">
        <w:rPr>
          <w:rFonts w:ascii="Times New Roman" w:hAnsi="Times New Roman" w:cs="Times New Roman"/>
          <w:bCs/>
          <w:sz w:val="28"/>
          <w:szCs w:val="28"/>
        </w:rPr>
        <w:t>и созданный им орган внешнего муниципального финансового контроля.</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Годовые отчеты об исполнении местного бюджета подлежат утверждению решением совета депутатов.</w:t>
      </w:r>
    </w:p>
    <w:p w:rsidR="00971339" w:rsidRPr="00971339" w:rsidRDefault="00971339" w:rsidP="00971339">
      <w:pPr>
        <w:shd w:val="clear" w:color="auto" w:fill="FFFFFF"/>
        <w:ind w:firstLine="567"/>
        <w:rPr>
          <w:rFonts w:ascii="Times New Roman" w:hAnsi="Times New Roman" w:cs="Times New Roman"/>
          <w:sz w:val="28"/>
          <w:szCs w:val="28"/>
        </w:rPr>
      </w:pPr>
      <w:r w:rsidRPr="00971339">
        <w:rPr>
          <w:rFonts w:ascii="Times New Roman" w:hAnsi="Times New Roman" w:cs="Times New Roman"/>
          <w:sz w:val="28"/>
          <w:szCs w:val="28"/>
        </w:rPr>
        <w:t>7.Финансовые органы поселений представляют бюджетную отчетность в Комитет финансов муниципального района для формирования отчетности об исполнении консолидированного бюджета муниципального района.</w:t>
      </w:r>
    </w:p>
    <w:p w:rsidR="00971339" w:rsidRPr="00971339" w:rsidRDefault="00971339" w:rsidP="00971339">
      <w:pPr>
        <w:shd w:val="clear" w:color="auto" w:fill="FFFFFF"/>
        <w:ind w:firstLine="567"/>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8. Представление бюджетной отчетности согласно настоящей статье осуществляется в сроки, установленные финансовым органом, которому бюджетная отчетность представляется.</w:t>
      </w:r>
    </w:p>
    <w:p w:rsidR="00971339" w:rsidRPr="00971339" w:rsidRDefault="00971339" w:rsidP="00971339">
      <w:pPr>
        <w:ind w:firstLine="540"/>
        <w:rPr>
          <w:rFonts w:ascii="Times New Roman" w:hAnsi="Times New Roman" w:cs="Times New Roman"/>
          <w:sz w:val="28"/>
          <w:szCs w:val="28"/>
        </w:rPr>
      </w:pPr>
    </w:p>
    <w:p w:rsidR="00971339" w:rsidRPr="00971339" w:rsidRDefault="00971339" w:rsidP="00971339">
      <w:pPr>
        <w:ind w:firstLine="540"/>
        <w:outlineLvl w:val="1"/>
        <w:rPr>
          <w:rFonts w:ascii="Times New Roman" w:hAnsi="Times New Roman" w:cs="Times New Roman"/>
          <w:b/>
          <w:sz w:val="28"/>
          <w:szCs w:val="28"/>
        </w:rPr>
      </w:pPr>
      <w:r w:rsidRPr="00971339">
        <w:rPr>
          <w:rFonts w:ascii="Times New Roman" w:hAnsi="Times New Roman" w:cs="Times New Roman"/>
          <w:b/>
          <w:sz w:val="28"/>
          <w:szCs w:val="28"/>
        </w:rPr>
        <w:t>Статья 6</w:t>
      </w:r>
      <w:r w:rsidR="00784FFA">
        <w:rPr>
          <w:rFonts w:ascii="Times New Roman" w:hAnsi="Times New Roman" w:cs="Times New Roman"/>
          <w:b/>
          <w:sz w:val="28"/>
          <w:szCs w:val="28"/>
        </w:rPr>
        <w:t>1</w:t>
      </w:r>
      <w:r w:rsidRPr="00971339">
        <w:rPr>
          <w:rFonts w:ascii="Times New Roman" w:hAnsi="Times New Roman" w:cs="Times New Roman"/>
          <w:b/>
          <w:sz w:val="28"/>
          <w:szCs w:val="28"/>
        </w:rPr>
        <w:t xml:space="preserve">. Внешняя проверка годового отчета об исполнении местного бюджета </w:t>
      </w:r>
    </w:p>
    <w:p w:rsidR="00971339" w:rsidRPr="00971339" w:rsidRDefault="00971339" w:rsidP="00971339">
      <w:pPr>
        <w:ind w:firstLine="540"/>
        <w:rPr>
          <w:rFonts w:ascii="Times New Roman" w:hAnsi="Times New Roman" w:cs="Times New Roman"/>
          <w:sz w:val="28"/>
          <w:szCs w:val="28"/>
        </w:rPr>
      </w:pP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1. Годовой отчет об исполнении местного бюджета до его рассмотрения в совете депутатов, подлежит внешней проверке органом внешнего муниципального финансового контроля, в порядке, установленном решением совета депутатов, с соблюдением требований Бюджетного Кодекса и с учетом особенностей, установленных федеральными законами.</w:t>
      </w:r>
    </w:p>
    <w:p w:rsidR="00971339" w:rsidRPr="00971339" w:rsidRDefault="00971339" w:rsidP="00971339">
      <w:pPr>
        <w:ind w:firstLine="540"/>
        <w:rPr>
          <w:rFonts w:ascii="Times New Roman" w:hAnsi="Times New Roman" w:cs="Times New Roman"/>
          <w:sz w:val="28"/>
          <w:szCs w:val="28"/>
        </w:rPr>
      </w:pPr>
      <w:r w:rsidRPr="00971339">
        <w:rPr>
          <w:rFonts w:ascii="Times New Roman" w:eastAsiaTheme="minorHAnsi" w:hAnsi="Times New Roman" w:cs="Times New Roman"/>
          <w:sz w:val="28"/>
          <w:szCs w:val="28"/>
        </w:rPr>
        <w:t xml:space="preserve">Внешняя проверка годового отчета об исполнении местного бюджета может осуществляться контрольно-счетным органом Ленинградской области в случае заключения соглашения советом депутатов </w:t>
      </w:r>
      <w:r>
        <w:rPr>
          <w:rFonts w:ascii="Times New Roman" w:eastAsiaTheme="minorHAnsi" w:hAnsi="Times New Roman" w:cs="Times New Roman"/>
          <w:sz w:val="28"/>
          <w:szCs w:val="28"/>
        </w:rPr>
        <w:t>Свирьстройского городского поселения</w:t>
      </w:r>
      <w:r w:rsidRPr="00971339">
        <w:rPr>
          <w:rFonts w:ascii="Times New Roman" w:eastAsiaTheme="minorHAnsi" w:hAnsi="Times New Roman" w:cs="Times New Roman"/>
          <w:sz w:val="28"/>
          <w:szCs w:val="28"/>
        </w:rPr>
        <w:t xml:space="preserve"> с контрольно-счетным органом Ленинградской области о передаче ему полномочий по осуществлению внешнего муниципального финансового контроля и в порядке, установленном законом Ленинградской области, с соблюдением требований Бюджетного Кодекса и с учетом особенностей, установленных федеральными законами.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2. Главные администраторы средств бюджета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не позднее 1 марта текущего финансового года представляют годовую бюджетную отчетность в орган внешнего муниципального финансового контроля для внешней проверки.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Результаты внешней проверки годовой бюджетной отчетности главных администраторов средств местного бюджета оформляются заключениями по каждому главному администратору средств местного бюджета до 1 апреля текущего финансового года.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3.Администрация направляет не позднее 1 апреля текущего финансового года в орган внешнего муниципального финансового контроля годовой отчет об исполнении местного бюджета для подготовки заключения на него и иные документы, подлежащие представлению в совет депутатов одновременно с годовым отчетом об исполнении местного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4. На основании внешней проверки годовой бюджетной отчетности главных администраторов средств местного бюджета орган внешнего </w:t>
      </w:r>
      <w:r w:rsidRPr="00971339">
        <w:rPr>
          <w:rFonts w:ascii="Times New Roman" w:hAnsi="Times New Roman" w:cs="Times New Roman"/>
          <w:sz w:val="28"/>
          <w:szCs w:val="28"/>
        </w:rPr>
        <w:lastRenderedPageBreak/>
        <w:t>муниципального финансового контроля готовит заключение на годовой отчет об исполнении местного бюджета и не позднее 1 мая текущего финансового года представляет его в совет депутатов с одновременным направлением в Администрацию.</w:t>
      </w:r>
    </w:p>
    <w:p w:rsidR="00971339" w:rsidRPr="00971339" w:rsidRDefault="00971339" w:rsidP="00971339">
      <w:pPr>
        <w:ind w:firstLine="540"/>
        <w:rPr>
          <w:rFonts w:ascii="Times New Roman" w:hAnsi="Times New Roman" w:cs="Times New Roman"/>
          <w:sz w:val="28"/>
          <w:szCs w:val="28"/>
        </w:rPr>
      </w:pPr>
    </w:p>
    <w:p w:rsidR="00971339" w:rsidRPr="00971339" w:rsidRDefault="00971339" w:rsidP="00971339">
      <w:pPr>
        <w:ind w:firstLine="540"/>
        <w:jc w:val="center"/>
        <w:outlineLvl w:val="1"/>
        <w:rPr>
          <w:rFonts w:ascii="Times New Roman" w:hAnsi="Times New Roman" w:cs="Times New Roman"/>
          <w:b/>
          <w:sz w:val="28"/>
          <w:szCs w:val="28"/>
        </w:rPr>
      </w:pPr>
      <w:r w:rsidRPr="00971339">
        <w:rPr>
          <w:rFonts w:ascii="Times New Roman" w:hAnsi="Times New Roman" w:cs="Times New Roman"/>
          <w:b/>
          <w:sz w:val="28"/>
          <w:szCs w:val="28"/>
        </w:rPr>
        <w:t>Статья 6</w:t>
      </w:r>
      <w:r w:rsidR="00784FFA">
        <w:rPr>
          <w:rFonts w:ascii="Times New Roman" w:hAnsi="Times New Roman" w:cs="Times New Roman"/>
          <w:b/>
          <w:sz w:val="28"/>
          <w:szCs w:val="28"/>
        </w:rPr>
        <w:t>2</w:t>
      </w:r>
      <w:r w:rsidRPr="00971339">
        <w:rPr>
          <w:rFonts w:ascii="Times New Roman" w:hAnsi="Times New Roman" w:cs="Times New Roman"/>
          <w:b/>
          <w:sz w:val="28"/>
          <w:szCs w:val="28"/>
        </w:rPr>
        <w:t>. Представление, рассмотрение и утверждение годового отчета об исполнении местного бюджета</w:t>
      </w:r>
    </w:p>
    <w:p w:rsidR="00971339" w:rsidRPr="00971339" w:rsidRDefault="00971339" w:rsidP="00971339">
      <w:pPr>
        <w:ind w:firstLine="540"/>
        <w:rPr>
          <w:rFonts w:ascii="Times New Roman" w:hAnsi="Times New Roman" w:cs="Times New Roman"/>
          <w:b/>
          <w:sz w:val="28"/>
          <w:szCs w:val="28"/>
        </w:rPr>
      </w:pP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1. Годовой отчет об исполнении местного бюджета представляется Администрацией в совет депутатов не позднее 1 мая текущего года в порядке, установленном решением совета депутатов.</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2. Одновременно с годовым отчетом об исполнении местного бюджета представляются:</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1) проект решения совета об исполнении местного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2) баланс исполнения местного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3) отчет о финансовых результатах деятельности;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4) отчет о движении денежных средств;</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5) пояснительная записка </w:t>
      </w:r>
      <w:r w:rsidRPr="00971339">
        <w:rPr>
          <w:rFonts w:ascii="Times New Roman" w:eastAsiaTheme="minorHAnsi" w:hAnsi="Times New Roman" w:cs="Times New Roman"/>
          <w:sz w:val="28"/>
          <w:szCs w:val="28"/>
        </w:rPr>
        <w:t>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r w:rsidRPr="00971339">
        <w:rPr>
          <w:rFonts w:ascii="Times New Roman" w:hAnsi="Times New Roman" w:cs="Times New Roman"/>
          <w:sz w:val="28"/>
          <w:szCs w:val="28"/>
        </w:rPr>
        <w:t>;</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6) отчет об использовании ассигнований резервных фондов, о предоставлении и погашении бюджетных кредитов, о состоянии муниципального долга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 xml:space="preserve"> на начало и конец отчетного финансового года, об исполнении приложений к решению о бюджете за отчетный финансовый год;</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7) иная отчетность, предусмотренная бюджетными законодательствами Российской Федерации, Ленинградской области и </w:t>
      </w:r>
      <w:r>
        <w:rPr>
          <w:rFonts w:ascii="Times New Roman" w:hAnsi="Times New Roman" w:cs="Times New Roman"/>
          <w:sz w:val="28"/>
          <w:szCs w:val="28"/>
        </w:rPr>
        <w:t>Свирьстройского городского поселения</w:t>
      </w:r>
      <w:r w:rsidRPr="00971339">
        <w:rPr>
          <w:rFonts w:ascii="Times New Roman" w:hAnsi="Times New Roman" w:cs="Times New Roman"/>
          <w:sz w:val="28"/>
          <w:szCs w:val="28"/>
        </w:rPr>
        <w:t>.</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3. По результатам рассмотрения годового отчета об исполнении местного бюджета и заключения органа внешнего муниципального финансового контроля совет депутатов принимает одно из следующих решений:</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об утверждении решения об исполнении местного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об отклонении решения об исполнении местного бюджета.</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В случае отклонения советом депутатов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71339" w:rsidRPr="00971339" w:rsidRDefault="00971339" w:rsidP="00971339">
      <w:pPr>
        <w:ind w:firstLine="540"/>
        <w:rPr>
          <w:rFonts w:ascii="Times New Roman" w:hAnsi="Times New Roman" w:cs="Times New Roman"/>
          <w:b/>
          <w:sz w:val="28"/>
          <w:szCs w:val="28"/>
        </w:rPr>
      </w:pPr>
    </w:p>
    <w:p w:rsidR="00971339" w:rsidRPr="00971339" w:rsidRDefault="00971339" w:rsidP="00971339">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Статья 6</w:t>
      </w:r>
      <w:r w:rsidR="00784FFA">
        <w:rPr>
          <w:rFonts w:ascii="Times New Roman" w:hAnsi="Times New Roman" w:cs="Times New Roman"/>
          <w:b/>
          <w:sz w:val="28"/>
          <w:szCs w:val="28"/>
        </w:rPr>
        <w:t>3</w:t>
      </w:r>
      <w:r w:rsidRPr="00971339">
        <w:rPr>
          <w:rFonts w:ascii="Times New Roman" w:hAnsi="Times New Roman" w:cs="Times New Roman"/>
          <w:b/>
          <w:sz w:val="28"/>
          <w:szCs w:val="28"/>
        </w:rPr>
        <w:t>. Решение об исполнении местного бюджета</w:t>
      </w:r>
    </w:p>
    <w:p w:rsidR="00971339" w:rsidRPr="00971339" w:rsidRDefault="00971339" w:rsidP="00971339">
      <w:pPr>
        <w:ind w:firstLine="540"/>
        <w:rPr>
          <w:rFonts w:ascii="Times New Roman" w:hAnsi="Times New Roman" w:cs="Times New Roman"/>
          <w:sz w:val="28"/>
          <w:szCs w:val="28"/>
        </w:rPr>
      </w:pP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 xml:space="preserve"> 1.Решением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lastRenderedPageBreak/>
        <w:t>2.Отдельными приложениями к решению об исполнении местного бюджета за отчетный финансовый год утверждаются показатели:</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доходов местного бюджета по кодам классификации доходов бюджетов;</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расходов местного бюджета по ведомственной структуре расходов местного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расходов местного бюджета по разделам и подразделам классификации расходов бюджетов;</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источников финансирования дефицита местного бюджета по кодам классификации источников финансирования дефицита бюджета.</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Решением об исполнении местного бюджета также утверждаются иные показатели, установленные Бюджетным Кодексом, муниципальным правовым актом совета депутатов для решения об исполнении местного бюджета.</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ind w:firstLine="540"/>
        <w:jc w:val="center"/>
        <w:rPr>
          <w:rFonts w:ascii="Times New Roman" w:hAnsi="Times New Roman" w:cs="Times New Roman"/>
          <w:b/>
          <w:sz w:val="28"/>
          <w:szCs w:val="28"/>
        </w:rPr>
      </w:pPr>
      <w:r w:rsidRPr="00971339">
        <w:rPr>
          <w:rFonts w:ascii="Times New Roman" w:hAnsi="Times New Roman" w:cs="Times New Roman"/>
          <w:b/>
          <w:sz w:val="28"/>
          <w:szCs w:val="28"/>
        </w:rPr>
        <w:t>Раздел IX. Муниципальный финансовый контроль</w:t>
      </w:r>
    </w:p>
    <w:p w:rsidR="00971339" w:rsidRPr="00971339" w:rsidRDefault="00971339" w:rsidP="00971339">
      <w:pPr>
        <w:jc w:val="center"/>
        <w:rPr>
          <w:rFonts w:ascii="Times New Roman" w:hAnsi="Times New Roman" w:cs="Times New Roman"/>
          <w:b/>
          <w:sz w:val="28"/>
          <w:szCs w:val="28"/>
        </w:rPr>
      </w:pPr>
    </w:p>
    <w:p w:rsidR="00971339" w:rsidRPr="00971339" w:rsidRDefault="00971339" w:rsidP="00971339">
      <w:pPr>
        <w:pStyle w:val="ConsPlusNormal"/>
        <w:ind w:firstLine="567"/>
        <w:jc w:val="center"/>
        <w:outlineLvl w:val="1"/>
        <w:rPr>
          <w:rFonts w:ascii="Times New Roman" w:eastAsiaTheme="minorHAnsi" w:hAnsi="Times New Roman" w:cs="Times New Roman"/>
          <w:b/>
          <w:bCs/>
          <w:sz w:val="28"/>
          <w:szCs w:val="28"/>
        </w:rPr>
      </w:pPr>
      <w:r w:rsidRPr="00971339">
        <w:rPr>
          <w:rFonts w:ascii="Times New Roman" w:hAnsi="Times New Roman" w:cs="Times New Roman"/>
          <w:b/>
          <w:sz w:val="28"/>
          <w:szCs w:val="28"/>
        </w:rPr>
        <w:t xml:space="preserve">Статья </w:t>
      </w:r>
      <w:r w:rsidRPr="00971339">
        <w:rPr>
          <w:rFonts w:ascii="Times New Roman" w:eastAsiaTheme="minorHAnsi" w:hAnsi="Times New Roman" w:cs="Times New Roman"/>
          <w:b/>
          <w:bCs/>
          <w:sz w:val="28"/>
          <w:szCs w:val="28"/>
        </w:rPr>
        <w:t>6</w:t>
      </w:r>
      <w:r w:rsidR="00784FFA">
        <w:rPr>
          <w:rFonts w:ascii="Times New Roman" w:eastAsiaTheme="minorHAnsi" w:hAnsi="Times New Roman" w:cs="Times New Roman"/>
          <w:b/>
          <w:bCs/>
          <w:sz w:val="28"/>
          <w:szCs w:val="28"/>
        </w:rPr>
        <w:t>4</w:t>
      </w:r>
      <w:r w:rsidRPr="00971339">
        <w:rPr>
          <w:rFonts w:ascii="Times New Roman" w:eastAsiaTheme="minorHAnsi" w:hAnsi="Times New Roman" w:cs="Times New Roman"/>
          <w:b/>
          <w:bCs/>
          <w:sz w:val="28"/>
          <w:szCs w:val="28"/>
        </w:rPr>
        <w:t>. Виды муниципального финансового контроля</w:t>
      </w:r>
    </w:p>
    <w:p w:rsidR="00971339" w:rsidRPr="00971339" w:rsidRDefault="00971339" w:rsidP="00971339">
      <w:pPr>
        <w:pStyle w:val="ConsPlusNormal"/>
        <w:ind w:firstLine="567"/>
        <w:jc w:val="both"/>
        <w:outlineLvl w:val="1"/>
        <w:rPr>
          <w:rFonts w:ascii="Times New Roman" w:eastAsiaTheme="minorHAnsi" w:hAnsi="Times New Roman" w:cs="Times New Roman"/>
          <w:b/>
          <w:bCs/>
          <w:sz w:val="28"/>
          <w:szCs w:val="28"/>
        </w:rPr>
      </w:pPr>
    </w:p>
    <w:p w:rsidR="00971339" w:rsidRPr="00971339" w:rsidRDefault="00971339" w:rsidP="00971339">
      <w:pPr>
        <w:ind w:firstLine="540"/>
        <w:rPr>
          <w:rFonts w:ascii="Times New Roman" w:hAnsi="Times New Roman" w:cs="Times New Roman"/>
          <w:sz w:val="28"/>
          <w:szCs w:val="28"/>
        </w:rPr>
      </w:pPr>
      <w:r w:rsidRPr="00971339">
        <w:rPr>
          <w:rFonts w:ascii="Times New Roman" w:eastAsiaTheme="minorHAnsi" w:hAnsi="Times New Roman" w:cs="Times New Roman"/>
          <w:sz w:val="28"/>
          <w:szCs w:val="28"/>
        </w:rPr>
        <w:t>1. М</w:t>
      </w:r>
      <w:r w:rsidRPr="00971339">
        <w:rPr>
          <w:rFonts w:ascii="Times New Roman" w:eastAsiaTheme="minorHAnsi" w:hAnsi="Times New Roman" w:cs="Times New Roman"/>
          <w:bCs/>
          <w:sz w:val="28"/>
          <w:szCs w:val="28"/>
        </w:rPr>
        <w:t xml:space="preserve">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Pr>
          <w:rFonts w:ascii="Times New Roman" w:eastAsiaTheme="minorHAnsi" w:hAnsi="Times New Roman" w:cs="Times New Roman"/>
          <w:bCs/>
          <w:sz w:val="28"/>
          <w:szCs w:val="28"/>
        </w:rPr>
        <w:t>Свирьстройского городского поселения</w:t>
      </w:r>
      <w:r w:rsidRPr="00971339">
        <w:rPr>
          <w:rFonts w:ascii="Times New Roman" w:eastAsiaTheme="minorHAnsi" w:hAnsi="Times New Roman" w:cs="Times New Roman"/>
          <w:bCs/>
          <w:sz w:val="28"/>
          <w:szCs w:val="28"/>
        </w:rPr>
        <w:t>, а также соблюдения условий муниципальных контрактов, договоров (соглашений) о предоставлении средств из бюджета.</w:t>
      </w:r>
    </w:p>
    <w:p w:rsidR="00971339" w:rsidRPr="00971339" w:rsidRDefault="00971339" w:rsidP="00971339">
      <w:pPr>
        <w:ind w:firstLine="540"/>
        <w:rPr>
          <w:rFonts w:ascii="Times New Roman" w:hAnsi="Times New Roman" w:cs="Times New Roman"/>
          <w:sz w:val="28"/>
          <w:szCs w:val="28"/>
        </w:rPr>
      </w:pPr>
      <w:r w:rsidRPr="00971339">
        <w:rPr>
          <w:rFonts w:ascii="Times New Roman" w:hAnsi="Times New Roman" w:cs="Times New Roman"/>
          <w:sz w:val="28"/>
          <w:szCs w:val="28"/>
        </w:rPr>
        <w:t>Муниципальный финансовый контроль подразделяется на внешний и внутренний, предварительный и последующий.</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2.Внешний муниципальный финансовый контроль является контрольной деятельностью контрольно-счетного органа муниципального образования.</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(далее - органы внутреннего муниципального финансового контроля).</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5.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71339" w:rsidRPr="00971339" w:rsidRDefault="00971339" w:rsidP="00971339">
      <w:pPr>
        <w:pStyle w:val="af2"/>
        <w:ind w:firstLine="567"/>
        <w:jc w:val="center"/>
        <w:rPr>
          <w:rFonts w:ascii="Times New Roman" w:hAnsi="Times New Roman"/>
          <w:b/>
          <w:bCs/>
          <w:sz w:val="28"/>
          <w:szCs w:val="28"/>
        </w:rPr>
      </w:pPr>
    </w:p>
    <w:p w:rsidR="00971339" w:rsidRPr="00971339" w:rsidRDefault="00971339" w:rsidP="00971339">
      <w:pPr>
        <w:pStyle w:val="af2"/>
        <w:ind w:firstLine="567"/>
        <w:jc w:val="center"/>
        <w:rPr>
          <w:rFonts w:ascii="Times New Roman" w:hAnsi="Times New Roman"/>
          <w:b/>
          <w:bCs/>
          <w:color w:val="FF0000"/>
          <w:sz w:val="28"/>
          <w:szCs w:val="28"/>
        </w:rPr>
      </w:pPr>
      <w:r w:rsidRPr="00971339">
        <w:rPr>
          <w:rFonts w:ascii="Times New Roman" w:hAnsi="Times New Roman"/>
          <w:b/>
          <w:bCs/>
          <w:sz w:val="28"/>
          <w:szCs w:val="28"/>
        </w:rPr>
        <w:t>Статья 6</w:t>
      </w:r>
      <w:r w:rsidR="00784FFA">
        <w:rPr>
          <w:rFonts w:ascii="Times New Roman" w:hAnsi="Times New Roman"/>
          <w:b/>
          <w:bCs/>
          <w:sz w:val="28"/>
          <w:szCs w:val="28"/>
        </w:rPr>
        <w:t>5</w:t>
      </w:r>
      <w:r w:rsidRPr="00971339">
        <w:rPr>
          <w:rFonts w:ascii="Times New Roman" w:hAnsi="Times New Roman"/>
          <w:b/>
          <w:bCs/>
          <w:sz w:val="28"/>
          <w:szCs w:val="28"/>
        </w:rPr>
        <w:t xml:space="preserve">. Объекты муниципального финансового контроля </w:t>
      </w:r>
    </w:p>
    <w:p w:rsidR="00971339" w:rsidRPr="00971339" w:rsidRDefault="00971339" w:rsidP="00971339">
      <w:pPr>
        <w:pStyle w:val="af2"/>
        <w:ind w:firstLine="567"/>
        <w:jc w:val="both"/>
        <w:rPr>
          <w:rFonts w:ascii="Times New Roman" w:hAnsi="Times New Roman"/>
          <w:b/>
          <w:bCs/>
          <w:sz w:val="28"/>
          <w:szCs w:val="28"/>
        </w:rPr>
      </w:pP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1. Объектами муниципального финансового контроля (далее - объекты контроля) являются:</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lastRenderedPageBreak/>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финансовый орган, бюджету которого предоставлены межбюджетные субсидии, субвенции, иные межбюджетные трансферты, имеющие целевое назначение, бюджетные кредиты, Администрация;</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муниципальные учреждения;</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муниципальные унитарные предприятия;</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971339" w:rsidRPr="00971339" w:rsidRDefault="00971339" w:rsidP="00971339">
      <w:pPr>
        <w:spacing w:before="240"/>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w:t>
      </w:r>
      <w:r>
        <w:rPr>
          <w:rFonts w:ascii="Times New Roman" w:hAnsi="Times New Roman"/>
          <w:sz w:val="28"/>
          <w:szCs w:val="28"/>
        </w:rPr>
        <w:t>Свирьстройского городского поселения</w:t>
      </w:r>
      <w:r w:rsidRPr="00971339">
        <w:rPr>
          <w:rFonts w:ascii="Times New Roman" w:hAnsi="Times New Roman"/>
          <w:sz w:val="28"/>
          <w:szCs w:val="28"/>
        </w:rPr>
        <w:t xml:space="preserve"> и (или) муниципальных контрактов, которым в соответствии с федеральными законами открыты лицевые счета в Управлении Федерального казначейства, финансовом органе;</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 xml:space="preserve">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w:t>
      </w:r>
      <w:r w:rsidRPr="00971339">
        <w:rPr>
          <w:rFonts w:ascii="Times New Roman" w:hAnsi="Times New Roman"/>
          <w:sz w:val="28"/>
          <w:szCs w:val="28"/>
        </w:rPr>
        <w:lastRenderedPageBreak/>
        <w:t>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результатов проведения проверки указанных участников бюджетного процесса.</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2.1.</w:t>
      </w:r>
      <w:r w:rsidRPr="00971339">
        <w:rPr>
          <w:rFonts w:ascii="Times New Roman" w:eastAsiaTheme="minorHAnsi" w:hAnsi="Times New Roman" w:cs="Times New Roman"/>
          <w:sz w:val="28"/>
          <w:szCs w:val="28"/>
        </w:rPr>
        <w:t xml:space="preserve"> Муниципальный финансовый контроль за соблюдением целей, порядка и условий предоставления из бюджета </w:t>
      </w:r>
      <w:r>
        <w:rPr>
          <w:rFonts w:ascii="Times New Roman" w:eastAsiaTheme="minorHAnsi" w:hAnsi="Times New Roman" w:cs="Times New Roman"/>
          <w:sz w:val="28"/>
          <w:szCs w:val="28"/>
        </w:rPr>
        <w:t>Свирьстройского городского поселения</w:t>
      </w:r>
      <w:r w:rsidRPr="00971339">
        <w:rPr>
          <w:rFonts w:ascii="Times New Roman" w:eastAsiaTheme="minorHAnsi" w:hAnsi="Times New Roman" w:cs="Times New Roman"/>
          <w:sz w:val="28"/>
          <w:szCs w:val="28"/>
        </w:rPr>
        <w:t xml:space="preserve">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из бюджета которого предоставлены указанные межбюджетные трансферты, в отношении:</w:t>
      </w:r>
    </w:p>
    <w:p w:rsidR="00971339" w:rsidRPr="00971339" w:rsidRDefault="00971339" w:rsidP="00971339">
      <w:pPr>
        <w:spacing w:before="240"/>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главных администраторов (администраторов) средств бюджета </w:t>
      </w:r>
      <w:r>
        <w:rPr>
          <w:rFonts w:ascii="Times New Roman" w:eastAsiaTheme="minorHAnsi" w:hAnsi="Times New Roman" w:cs="Times New Roman"/>
          <w:sz w:val="28"/>
          <w:szCs w:val="28"/>
        </w:rPr>
        <w:t>Свирьстройского городского поселения</w:t>
      </w:r>
      <w:r w:rsidRPr="00971339">
        <w:rPr>
          <w:rFonts w:ascii="Times New Roman" w:eastAsiaTheme="minorHAnsi" w:hAnsi="Times New Roman" w:cs="Times New Roman"/>
          <w:sz w:val="28"/>
          <w:szCs w:val="28"/>
        </w:rPr>
        <w:t>, предоставивших межбюджетные субсидии, субвенции, иные межбюджетные трансферты, имеющие целевое назначение, бюджетные кредиты;</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r:id="rId60" w:history="1">
        <w:r w:rsidRPr="00971339">
          <w:rPr>
            <w:rFonts w:ascii="Times New Roman" w:hAnsi="Times New Roman"/>
            <w:sz w:val="28"/>
            <w:szCs w:val="28"/>
          </w:rPr>
          <w:t>пункта 2</w:t>
        </w:r>
      </w:hyperlink>
      <w:r w:rsidRPr="00971339">
        <w:rPr>
          <w:rFonts w:ascii="Times New Roman" w:hAnsi="Times New Roman"/>
          <w:sz w:val="28"/>
          <w:szCs w:val="28"/>
        </w:rPr>
        <w:t xml:space="preserve"> настоящей статьи), которым предоставлены средства из этого бюджета.</w:t>
      </w:r>
    </w:p>
    <w:p w:rsidR="00971339" w:rsidRPr="00971339" w:rsidRDefault="00971339" w:rsidP="00971339">
      <w:pPr>
        <w:pStyle w:val="af2"/>
        <w:ind w:firstLine="567"/>
        <w:jc w:val="both"/>
        <w:rPr>
          <w:rFonts w:ascii="Times New Roman" w:hAnsi="Times New Roman"/>
          <w:sz w:val="28"/>
          <w:szCs w:val="28"/>
        </w:rPr>
      </w:pPr>
      <w:bookmarkStart w:id="18" w:name="Par33"/>
      <w:bookmarkEnd w:id="18"/>
      <w:r w:rsidRPr="00971339">
        <w:rPr>
          <w:rFonts w:ascii="Times New Roman" w:hAnsi="Times New Roman"/>
          <w:sz w:val="28"/>
          <w:szCs w:val="28"/>
        </w:rPr>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r:id="rId61" w:anchor="Par33" w:history="1">
        <w:r w:rsidRPr="00971339">
          <w:rPr>
            <w:rStyle w:val="a3"/>
            <w:rFonts w:ascii="Times New Roman" w:hAnsi="Times New Roman"/>
            <w:color w:val="auto"/>
            <w:sz w:val="28"/>
            <w:szCs w:val="28"/>
            <w:u w:val="none"/>
          </w:rPr>
          <w:t>абзаце первом</w:t>
        </w:r>
      </w:hyperlink>
      <w:r w:rsidRPr="00971339">
        <w:rPr>
          <w:rFonts w:ascii="Times New Roman" w:hAnsi="Times New Roman"/>
          <w:sz w:val="28"/>
          <w:szCs w:val="28"/>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w:t>
      </w:r>
      <w:r w:rsidRPr="00971339">
        <w:rPr>
          <w:rFonts w:ascii="Times New Roman" w:hAnsi="Times New Roman"/>
          <w:sz w:val="28"/>
          <w:szCs w:val="28"/>
        </w:rPr>
        <w:lastRenderedPageBreak/>
        <w:t>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 xml:space="preserve">4. Проверка расходов контрольно-счетных органов муниципальных образований за отчетный финансовый год осуществляется в соответствии с Федеральным </w:t>
      </w:r>
      <w:hyperlink r:id="rId62" w:history="1">
        <w:r w:rsidRPr="00971339">
          <w:rPr>
            <w:rStyle w:val="a3"/>
            <w:rFonts w:ascii="Times New Roman" w:hAnsi="Times New Roman"/>
            <w:color w:val="auto"/>
            <w:sz w:val="28"/>
            <w:szCs w:val="28"/>
            <w:u w:val="none"/>
          </w:rPr>
          <w:t>законом</w:t>
        </w:r>
      </w:hyperlink>
      <w:r w:rsidRPr="00971339">
        <w:rPr>
          <w:rFonts w:ascii="Times New Roman" w:hAnsi="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71339" w:rsidRPr="00971339" w:rsidRDefault="00971339" w:rsidP="00971339">
      <w:pPr>
        <w:pStyle w:val="af2"/>
        <w:ind w:firstLine="567"/>
        <w:jc w:val="both"/>
        <w:rPr>
          <w:rFonts w:ascii="Times New Roman" w:hAnsi="Times New Roman"/>
          <w:sz w:val="28"/>
          <w:szCs w:val="28"/>
        </w:rPr>
      </w:pPr>
    </w:p>
    <w:p w:rsidR="00971339" w:rsidRPr="00971339" w:rsidRDefault="00971339" w:rsidP="00971339">
      <w:pPr>
        <w:pStyle w:val="af2"/>
        <w:ind w:firstLine="567"/>
        <w:jc w:val="both"/>
        <w:rPr>
          <w:rFonts w:ascii="Times New Roman" w:hAnsi="Times New Roman"/>
          <w:bCs/>
          <w:sz w:val="28"/>
          <w:szCs w:val="28"/>
        </w:rPr>
      </w:pPr>
      <w:r w:rsidRPr="00971339">
        <w:rPr>
          <w:rFonts w:ascii="Times New Roman" w:hAnsi="Times New Roman"/>
          <w:b/>
          <w:bCs/>
          <w:sz w:val="28"/>
          <w:szCs w:val="28"/>
        </w:rPr>
        <w:t>Статья 6</w:t>
      </w:r>
      <w:r w:rsidR="00784FFA">
        <w:rPr>
          <w:rFonts w:ascii="Times New Roman" w:hAnsi="Times New Roman"/>
          <w:b/>
          <w:bCs/>
          <w:sz w:val="28"/>
          <w:szCs w:val="28"/>
        </w:rPr>
        <w:t>6</w:t>
      </w:r>
      <w:r w:rsidRPr="00971339">
        <w:rPr>
          <w:rFonts w:ascii="Times New Roman" w:hAnsi="Times New Roman"/>
          <w:b/>
          <w:bCs/>
          <w:sz w:val="28"/>
          <w:szCs w:val="28"/>
        </w:rPr>
        <w:t>. Методы осуществления муниципального финансового контроля</w:t>
      </w:r>
    </w:p>
    <w:p w:rsidR="00971339" w:rsidRPr="00971339" w:rsidRDefault="00971339" w:rsidP="00971339">
      <w:pPr>
        <w:pStyle w:val="af2"/>
        <w:ind w:firstLine="567"/>
        <w:jc w:val="both"/>
        <w:rPr>
          <w:rFonts w:ascii="Times New Roman" w:hAnsi="Times New Roman"/>
          <w:bCs/>
          <w:sz w:val="28"/>
          <w:szCs w:val="28"/>
        </w:rPr>
      </w:pP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1. Методами осуществления муниципального финансового контроля являются проверка, ревизия, обследование.</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2. </w:t>
      </w:r>
      <w:r w:rsidRPr="00971339">
        <w:rPr>
          <w:rFonts w:ascii="Times New Roman" w:eastAsiaTheme="minorHAnsi" w:hAnsi="Times New Roman" w:cs="Times New Roman"/>
          <w:sz w:val="28"/>
          <w:szCs w:val="28"/>
        </w:rPr>
        <w:t>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Результаты проверки, ревизии оформляются актом.</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3. Проверки подразделяются на камеральные и выездные, в том числе встречные проверки.</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 xml:space="preserve">Под встречными проверками в целях осуществления муниципального финансового контроля понимаются проверки, проводимые в рамках </w:t>
      </w:r>
      <w:r w:rsidRPr="00971339">
        <w:rPr>
          <w:rFonts w:ascii="Times New Roman" w:hAnsi="Times New Roman"/>
          <w:sz w:val="28"/>
          <w:szCs w:val="28"/>
        </w:rPr>
        <w:lastRenderedPageBreak/>
        <w:t>выездных и (или) камеральных проверок в целях установления и (или) подтверждения фактов, связанных с деятельностью объекта контроля.</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4. Под обследованием понимается анализ и оценка состояния определенной сферы деятельности объекта контроля.</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Результаты обследования оформляются заключением.</w:t>
      </w:r>
    </w:p>
    <w:p w:rsidR="00971339" w:rsidRPr="00971339" w:rsidRDefault="00971339" w:rsidP="00971339">
      <w:pPr>
        <w:pStyle w:val="af2"/>
        <w:ind w:firstLine="567"/>
        <w:jc w:val="both"/>
        <w:rPr>
          <w:rFonts w:ascii="Times New Roman" w:hAnsi="Times New Roman"/>
          <w:sz w:val="28"/>
          <w:szCs w:val="28"/>
        </w:rPr>
      </w:pPr>
    </w:p>
    <w:p w:rsidR="00971339" w:rsidRPr="00971339" w:rsidRDefault="00971339" w:rsidP="00971339">
      <w:pPr>
        <w:pStyle w:val="af2"/>
        <w:ind w:firstLine="567"/>
        <w:jc w:val="both"/>
        <w:rPr>
          <w:rFonts w:ascii="Times New Roman" w:hAnsi="Times New Roman"/>
          <w:b/>
          <w:bCs/>
          <w:sz w:val="28"/>
          <w:szCs w:val="28"/>
        </w:rPr>
      </w:pPr>
      <w:r w:rsidRPr="00971339">
        <w:rPr>
          <w:rFonts w:ascii="Times New Roman" w:hAnsi="Times New Roman"/>
          <w:b/>
          <w:bCs/>
          <w:sz w:val="28"/>
          <w:szCs w:val="28"/>
        </w:rPr>
        <w:t>Статья 6</w:t>
      </w:r>
      <w:r w:rsidR="00784FFA">
        <w:rPr>
          <w:rFonts w:ascii="Times New Roman" w:hAnsi="Times New Roman"/>
          <w:b/>
          <w:bCs/>
          <w:sz w:val="28"/>
          <w:szCs w:val="28"/>
        </w:rPr>
        <w:t>7</w:t>
      </w:r>
      <w:r w:rsidRPr="00971339">
        <w:rPr>
          <w:rFonts w:ascii="Times New Roman" w:hAnsi="Times New Roman"/>
          <w:b/>
          <w:bCs/>
          <w:sz w:val="28"/>
          <w:szCs w:val="28"/>
        </w:rPr>
        <w:t>. Полномочия органов внешнего муниципального финансового контроля по осуществлению внешнего муниципального финансового контроля</w:t>
      </w:r>
    </w:p>
    <w:p w:rsidR="00971339" w:rsidRPr="00971339" w:rsidRDefault="00971339" w:rsidP="00971339">
      <w:pPr>
        <w:pStyle w:val="af2"/>
        <w:ind w:firstLine="567"/>
        <w:jc w:val="both"/>
        <w:rPr>
          <w:rFonts w:ascii="Times New Roman" w:hAnsi="Times New Roman"/>
          <w:b/>
          <w:sz w:val="28"/>
          <w:szCs w:val="28"/>
        </w:rPr>
      </w:pP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 xml:space="preserve">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Pr>
          <w:rFonts w:ascii="Times New Roman" w:hAnsi="Times New Roman"/>
          <w:sz w:val="28"/>
          <w:szCs w:val="28"/>
        </w:rPr>
        <w:t>Свирьстройского городского поселения</w:t>
      </w:r>
      <w:r w:rsidRPr="00971339">
        <w:rPr>
          <w:rFonts w:ascii="Times New Roman" w:hAnsi="Times New Roman"/>
          <w:sz w:val="28"/>
          <w:szCs w:val="28"/>
        </w:rPr>
        <w:t xml:space="preserve">, а также за соблюдением условий муниципальных контрактов, договоров (соглашений) о предоставлении средств из бюджета </w:t>
      </w:r>
      <w:r>
        <w:rPr>
          <w:rFonts w:ascii="Times New Roman" w:hAnsi="Times New Roman"/>
          <w:sz w:val="28"/>
          <w:szCs w:val="28"/>
        </w:rPr>
        <w:t>Свирьстройского городского поселения</w:t>
      </w:r>
      <w:r w:rsidRPr="00971339">
        <w:rPr>
          <w:rFonts w:ascii="Times New Roman" w:hAnsi="Times New Roman"/>
          <w:sz w:val="28"/>
          <w:szCs w:val="28"/>
        </w:rPr>
        <w:t>;</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 xml:space="preserve">контроль в других сферах, установленных Федеральным </w:t>
      </w:r>
      <w:hyperlink r:id="rId63" w:history="1">
        <w:r w:rsidRPr="00971339">
          <w:rPr>
            <w:rStyle w:val="a3"/>
            <w:rFonts w:ascii="Times New Roman" w:hAnsi="Times New Roman"/>
            <w:color w:val="auto"/>
            <w:sz w:val="28"/>
            <w:szCs w:val="28"/>
            <w:u w:val="none"/>
          </w:rPr>
          <w:t>законом</w:t>
        </w:r>
      </w:hyperlink>
      <w:r w:rsidRPr="00971339">
        <w:rPr>
          <w:rFonts w:ascii="Times New Roman" w:hAnsi="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2. При осуществлении полномочий по внешнему муниципальному финансовому контролю органами внешнего муниципального финансового контроля:</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64" w:history="1">
        <w:r w:rsidRPr="00971339">
          <w:rPr>
            <w:rStyle w:val="a3"/>
            <w:rFonts w:ascii="Times New Roman" w:hAnsi="Times New Roman"/>
            <w:color w:val="auto"/>
            <w:sz w:val="28"/>
            <w:szCs w:val="28"/>
            <w:u w:val="none"/>
          </w:rPr>
          <w:t>законом</w:t>
        </w:r>
      </w:hyperlink>
      <w:r w:rsidRPr="00971339">
        <w:rPr>
          <w:rFonts w:ascii="Times New Roman" w:hAnsi="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направляются объектам контроля представления, предписания;</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направляются финансовым органам уведомления о применении бюджетных мер принуждения;</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решением совета депутатов.</w:t>
      </w:r>
    </w:p>
    <w:p w:rsidR="00971339" w:rsidRPr="00971339" w:rsidRDefault="00971339" w:rsidP="00971339">
      <w:pPr>
        <w:pStyle w:val="af2"/>
        <w:ind w:firstLine="567"/>
        <w:jc w:val="both"/>
        <w:rPr>
          <w:rFonts w:ascii="Times New Roman" w:hAnsi="Times New Roman"/>
          <w:sz w:val="28"/>
          <w:szCs w:val="28"/>
        </w:rPr>
      </w:pPr>
    </w:p>
    <w:p w:rsidR="00971339" w:rsidRPr="00971339" w:rsidRDefault="00971339" w:rsidP="00971339">
      <w:pPr>
        <w:pStyle w:val="af2"/>
        <w:ind w:firstLine="567"/>
        <w:jc w:val="center"/>
        <w:rPr>
          <w:rFonts w:ascii="Times New Roman" w:hAnsi="Times New Roman"/>
          <w:b/>
          <w:bCs/>
          <w:sz w:val="28"/>
          <w:szCs w:val="28"/>
        </w:rPr>
      </w:pPr>
      <w:r w:rsidRPr="00971339">
        <w:rPr>
          <w:rFonts w:ascii="Times New Roman" w:hAnsi="Times New Roman"/>
          <w:b/>
          <w:bCs/>
          <w:sz w:val="28"/>
          <w:szCs w:val="28"/>
        </w:rPr>
        <w:t>Статья 6</w:t>
      </w:r>
      <w:r w:rsidR="00784FFA">
        <w:rPr>
          <w:rFonts w:ascii="Times New Roman" w:hAnsi="Times New Roman"/>
          <w:b/>
          <w:bCs/>
          <w:sz w:val="28"/>
          <w:szCs w:val="28"/>
        </w:rPr>
        <w:t>8</w:t>
      </w:r>
      <w:r w:rsidRPr="00971339">
        <w:rPr>
          <w:rFonts w:ascii="Times New Roman" w:hAnsi="Times New Roman"/>
          <w:b/>
          <w:bCs/>
          <w:sz w:val="28"/>
          <w:szCs w:val="28"/>
        </w:rPr>
        <w:t>. Полномочия органов внутреннего муниципального финансового контроля по осуществлению внутреннего муниципального финансового контроля</w:t>
      </w:r>
    </w:p>
    <w:p w:rsidR="00971339" w:rsidRPr="00971339" w:rsidRDefault="00971339" w:rsidP="00971339">
      <w:pPr>
        <w:pStyle w:val="af2"/>
        <w:ind w:firstLine="567"/>
        <w:jc w:val="both"/>
        <w:rPr>
          <w:rFonts w:ascii="Times New Roman" w:hAnsi="Times New Roman"/>
          <w:b/>
          <w:bCs/>
          <w:sz w:val="28"/>
          <w:szCs w:val="28"/>
        </w:rPr>
      </w:pP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w:t>
      </w:r>
      <w:r>
        <w:rPr>
          <w:rFonts w:ascii="Times New Roman" w:eastAsiaTheme="minorHAnsi" w:hAnsi="Times New Roman" w:cs="Times New Roman"/>
          <w:sz w:val="28"/>
          <w:szCs w:val="28"/>
        </w:rPr>
        <w:t>Свирьстройского городского поселения</w:t>
      </w:r>
      <w:r w:rsidRPr="00971339">
        <w:rPr>
          <w:rFonts w:ascii="Times New Roman" w:eastAsiaTheme="minorHAnsi" w:hAnsi="Times New Roman" w:cs="Times New Roman"/>
          <w:sz w:val="28"/>
          <w:szCs w:val="28"/>
        </w:rPr>
        <w:t xml:space="preserve">, а также за соблюдением условий договоров (соглашений) о предоставлении средств из бюджета </w:t>
      </w:r>
      <w:r>
        <w:rPr>
          <w:rFonts w:ascii="Times New Roman" w:eastAsiaTheme="minorHAnsi" w:hAnsi="Times New Roman" w:cs="Times New Roman"/>
          <w:sz w:val="28"/>
          <w:szCs w:val="28"/>
        </w:rPr>
        <w:t>Свирьстройского городского поселения</w:t>
      </w:r>
      <w:r w:rsidRPr="00971339">
        <w:rPr>
          <w:rFonts w:ascii="Times New Roman" w:eastAsiaTheme="minorHAnsi" w:hAnsi="Times New Roman" w:cs="Times New Roman"/>
          <w:sz w:val="28"/>
          <w:szCs w:val="28"/>
        </w:rPr>
        <w:t>, муниципальных контрактов;</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муниципальных контрактов;</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проводятся проверки, ревизии и обследования;</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направляются объектам контроля акты, заключения, представления и (или) предписания;</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направляются финансовым органам уведомления о применении бюджетных мер принуждения;</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назначается (организуется) проведение экспертиз, необходимых для проведения проверок, ревизий и обследований;</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получается необходимый для осуществления внутреннего </w:t>
      </w:r>
      <w:r w:rsidRPr="00971339">
        <w:rPr>
          <w:rFonts w:ascii="Times New Roman" w:eastAsiaTheme="minorHAnsi" w:hAnsi="Times New Roman" w:cs="Times New Roman"/>
          <w:sz w:val="28"/>
          <w:szCs w:val="28"/>
        </w:rPr>
        <w:lastRenderedPageBreak/>
        <w:t>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w:t>
      </w:r>
      <w:hyperlink r:id="rId65" w:history="1">
        <w:r w:rsidRPr="00971339">
          <w:rPr>
            <w:rFonts w:ascii="Times New Roman" w:eastAsiaTheme="minorHAnsi" w:hAnsi="Times New Roman" w:cs="Times New Roman"/>
            <w:sz w:val="28"/>
            <w:szCs w:val="28"/>
          </w:rPr>
          <w:t>кодексом</w:t>
        </w:r>
      </w:hyperlink>
      <w:r w:rsidRPr="00971339">
        <w:rPr>
          <w:rFonts w:ascii="Times New Roman" w:eastAsiaTheme="minorHAnsi" w:hAnsi="Times New Roman" w:cs="Times New Roman"/>
          <w:sz w:val="28"/>
          <w:szCs w:val="28"/>
        </w:rPr>
        <w:t xml:space="preserve"> Российской Федерации.</w:t>
      </w:r>
    </w:p>
    <w:p w:rsidR="00971339" w:rsidRPr="00971339" w:rsidRDefault="00971339" w:rsidP="00971339">
      <w:pPr>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971339" w:rsidRPr="00971339" w:rsidRDefault="00971339" w:rsidP="00971339">
      <w:pPr>
        <w:spacing w:before="240"/>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Федеральные стандарты внутреннего муниципального финансового контроля должны содержать:</w:t>
      </w:r>
    </w:p>
    <w:p w:rsidR="00971339" w:rsidRPr="00971339" w:rsidRDefault="00971339" w:rsidP="00971339">
      <w:pPr>
        <w:spacing w:before="240"/>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принципы контрольной деятельности органов внутреннего муниципального финансового контроля;</w:t>
      </w:r>
    </w:p>
    <w:p w:rsidR="00971339" w:rsidRPr="00971339" w:rsidRDefault="00971339" w:rsidP="00971339">
      <w:pPr>
        <w:spacing w:before="240"/>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права и обязанности должностных лиц органов внутреннего муниципального финансового контроля, в том числе в части назначения (организации) проведения экспертиз;</w:t>
      </w:r>
    </w:p>
    <w:p w:rsidR="00971339" w:rsidRPr="00971339" w:rsidRDefault="00971339" w:rsidP="00971339">
      <w:pPr>
        <w:spacing w:before="240"/>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971339" w:rsidRPr="00971339" w:rsidRDefault="00971339" w:rsidP="00971339">
      <w:pPr>
        <w:spacing w:before="240"/>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971339" w:rsidRPr="00971339" w:rsidRDefault="00971339" w:rsidP="00971339">
      <w:pPr>
        <w:spacing w:before="240"/>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правила составления отчетности о результатах контрольной деятельности органов внутреннего муниципального финансового контроля;</w:t>
      </w:r>
    </w:p>
    <w:p w:rsidR="00971339" w:rsidRPr="00971339" w:rsidRDefault="00971339" w:rsidP="00971339">
      <w:pPr>
        <w:spacing w:before="240"/>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правила досудебного обжалования решений и действий (бездействия) органов внутреннего муниципального финансового контроля и их должностных лиц;</w:t>
      </w:r>
    </w:p>
    <w:p w:rsidR="00971339" w:rsidRPr="00971339" w:rsidRDefault="00971339" w:rsidP="00971339">
      <w:pPr>
        <w:spacing w:before="240"/>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иные положения, необходимые для осуществления полномочий по внутреннему муниципальному финансовому контролю.</w:t>
      </w:r>
    </w:p>
    <w:p w:rsidR="00971339" w:rsidRPr="00971339" w:rsidRDefault="00971339" w:rsidP="00971339">
      <w:pPr>
        <w:spacing w:before="240"/>
        <w:ind w:firstLine="540"/>
        <w:rPr>
          <w:rFonts w:ascii="Times New Roman" w:eastAsiaTheme="minorHAnsi" w:hAnsi="Times New Roman" w:cs="Times New Roman"/>
          <w:color w:val="000000" w:themeColor="text1"/>
          <w:sz w:val="28"/>
          <w:szCs w:val="28"/>
        </w:rPr>
      </w:pPr>
      <w:r w:rsidRPr="00971339">
        <w:rPr>
          <w:rFonts w:ascii="Times New Roman" w:eastAsiaTheme="minorHAnsi" w:hAnsi="Times New Roman" w:cs="Times New Roman"/>
          <w:color w:val="000000" w:themeColor="text1"/>
          <w:sz w:val="28"/>
          <w:szCs w:val="28"/>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971339" w:rsidRPr="00971339" w:rsidRDefault="00971339" w:rsidP="00971339">
      <w:pPr>
        <w:pStyle w:val="af2"/>
        <w:ind w:firstLine="567"/>
        <w:jc w:val="both"/>
        <w:rPr>
          <w:rFonts w:ascii="Times New Roman" w:hAnsi="Times New Roman"/>
          <w:sz w:val="28"/>
          <w:szCs w:val="28"/>
        </w:rPr>
      </w:pPr>
    </w:p>
    <w:p w:rsidR="00971339" w:rsidRPr="00971339" w:rsidRDefault="00971339" w:rsidP="00971339">
      <w:pPr>
        <w:pStyle w:val="af2"/>
        <w:ind w:firstLine="567"/>
        <w:jc w:val="center"/>
        <w:rPr>
          <w:rFonts w:ascii="Times New Roman" w:hAnsi="Times New Roman"/>
          <w:b/>
          <w:bCs/>
          <w:color w:val="FF0000"/>
          <w:sz w:val="28"/>
          <w:szCs w:val="28"/>
        </w:rPr>
      </w:pPr>
      <w:r w:rsidRPr="00971339">
        <w:rPr>
          <w:rFonts w:ascii="Times New Roman" w:hAnsi="Times New Roman"/>
          <w:b/>
          <w:bCs/>
          <w:sz w:val="28"/>
          <w:szCs w:val="28"/>
        </w:rPr>
        <w:lastRenderedPageBreak/>
        <w:t xml:space="preserve">Статья </w:t>
      </w:r>
      <w:r w:rsidR="00784FFA">
        <w:rPr>
          <w:rFonts w:ascii="Times New Roman" w:hAnsi="Times New Roman"/>
          <w:b/>
          <w:bCs/>
          <w:sz w:val="28"/>
          <w:szCs w:val="28"/>
        </w:rPr>
        <w:t>69</w:t>
      </w:r>
      <w:r w:rsidRPr="00971339">
        <w:rPr>
          <w:rFonts w:ascii="Times New Roman" w:hAnsi="Times New Roman"/>
          <w:b/>
          <w:bCs/>
          <w:sz w:val="28"/>
          <w:szCs w:val="28"/>
        </w:rPr>
        <w:t xml:space="preserve">. Представления и предписания органов муниципального финансового контроля  </w:t>
      </w:r>
    </w:p>
    <w:p w:rsidR="00971339" w:rsidRPr="00971339" w:rsidRDefault="00971339" w:rsidP="00971339">
      <w:pPr>
        <w:pStyle w:val="af2"/>
        <w:ind w:firstLine="567"/>
        <w:jc w:val="center"/>
        <w:rPr>
          <w:rFonts w:ascii="Times New Roman" w:hAnsi="Times New Roman"/>
          <w:sz w:val="28"/>
          <w:szCs w:val="28"/>
        </w:rPr>
      </w:pP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1.</w:t>
      </w:r>
      <w:r w:rsidRPr="00971339">
        <w:rPr>
          <w:rFonts w:ascii="Times New Roman" w:eastAsiaTheme="minorHAnsi" w:hAnsi="Times New Roman" w:cs="Times New Roman"/>
          <w:sz w:val="28"/>
          <w:szCs w:val="28"/>
        </w:rPr>
        <w:t xml:space="preserve"> Под представлением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1) требование об устранении бюджетного нарушения и о принятии мер по устранению его причин и условий;</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2) требование о принятии мер по устранению причин и условий бюджетного нарушения в случае невозможности его устранения.</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hAnsi="Times New Roman" w:cs="Times New Roman"/>
          <w:sz w:val="28"/>
          <w:szCs w:val="28"/>
        </w:rPr>
        <w:t xml:space="preserve"> 2.</w:t>
      </w:r>
      <w:r w:rsidRPr="00971339">
        <w:rPr>
          <w:rFonts w:ascii="Times New Roman" w:eastAsiaTheme="minorHAnsi" w:hAnsi="Times New Roman" w:cs="Times New Roman"/>
          <w:sz w:val="28"/>
          <w:szCs w:val="28"/>
        </w:rPr>
        <w:t xml:space="preserve"> Под предписанием понимается документ органа внутреннего муниципального финансового контроля, направляемый объекту контроля в случае невозможности устранения либо не устранения в установленный в представлении срок бюджетного нарушения при наличии возможности определения суммы причиненного ущерба </w:t>
      </w:r>
      <w:r w:rsidR="005361A5">
        <w:rPr>
          <w:rFonts w:ascii="Times New Roman" w:eastAsiaTheme="minorHAnsi" w:hAnsi="Times New Roman" w:cs="Times New Roman"/>
          <w:sz w:val="28"/>
          <w:szCs w:val="28"/>
        </w:rPr>
        <w:t xml:space="preserve">Свирьстройскому </w:t>
      </w:r>
      <w:r w:rsidRPr="00971339">
        <w:rPr>
          <w:rFonts w:ascii="Times New Roman" w:eastAsiaTheme="minorHAnsi" w:hAnsi="Times New Roman" w:cs="Times New Roman"/>
          <w:sz w:val="28"/>
          <w:szCs w:val="28"/>
        </w:rPr>
        <w:t xml:space="preserve">городскому поселению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w:t>
      </w:r>
      <w:r w:rsidR="005361A5">
        <w:rPr>
          <w:rFonts w:ascii="Times New Roman" w:eastAsiaTheme="minorHAnsi" w:hAnsi="Times New Roman" w:cs="Times New Roman"/>
          <w:sz w:val="28"/>
          <w:szCs w:val="28"/>
        </w:rPr>
        <w:t>Свирьстройскому</w:t>
      </w:r>
      <w:r w:rsidRPr="00971339">
        <w:rPr>
          <w:rFonts w:ascii="Times New Roman" w:eastAsiaTheme="minorHAnsi" w:hAnsi="Times New Roman" w:cs="Times New Roman"/>
          <w:sz w:val="28"/>
          <w:szCs w:val="28"/>
        </w:rPr>
        <w:t xml:space="preserve"> городскому поселению.</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 xml:space="preserve">3. 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w:t>
      </w:r>
      <w:hyperlink r:id="rId66" w:history="1">
        <w:r w:rsidRPr="00971339">
          <w:rPr>
            <w:rStyle w:val="a3"/>
            <w:rFonts w:ascii="Times New Roman" w:hAnsi="Times New Roman"/>
            <w:color w:val="auto"/>
            <w:sz w:val="28"/>
            <w:szCs w:val="28"/>
            <w:u w:val="none"/>
          </w:rPr>
          <w:t>законом</w:t>
        </w:r>
      </w:hyperlink>
      <w:r w:rsidRPr="00971339">
        <w:rPr>
          <w:rFonts w:ascii="Times New Roman" w:hAnsi="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4.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 xml:space="preserve">5. Неисполнение предписаний органа внутреннего муниципального финансового контроля о возмещении причиненного ущерба является основанием для обращения уполномоченного муниципальным правовым актом Администрации в суд с исковыми заявлениями о возмещении ущерба, причиненного </w:t>
      </w:r>
      <w:r w:rsidR="001E6BE3">
        <w:rPr>
          <w:rFonts w:ascii="Times New Roman" w:hAnsi="Times New Roman"/>
          <w:sz w:val="28"/>
          <w:szCs w:val="28"/>
        </w:rPr>
        <w:t>поселению</w:t>
      </w:r>
      <w:r w:rsidRPr="00971339">
        <w:rPr>
          <w:rFonts w:ascii="Times New Roman" w:hAnsi="Times New Roman"/>
          <w:sz w:val="28"/>
          <w:szCs w:val="28"/>
        </w:rPr>
        <w:t>.</w:t>
      </w: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lastRenderedPageBreak/>
        <w:t>6.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971339" w:rsidRPr="00971339" w:rsidRDefault="00971339" w:rsidP="00971339">
      <w:pPr>
        <w:pStyle w:val="af2"/>
        <w:ind w:firstLine="567"/>
        <w:jc w:val="both"/>
        <w:rPr>
          <w:rFonts w:ascii="Times New Roman" w:hAnsi="Times New Roman"/>
          <w:sz w:val="28"/>
          <w:szCs w:val="28"/>
        </w:rPr>
      </w:pPr>
    </w:p>
    <w:p w:rsidR="00971339" w:rsidRPr="00971339" w:rsidRDefault="00971339" w:rsidP="00971339">
      <w:pPr>
        <w:pStyle w:val="ConsNonformat"/>
        <w:widowControl/>
        <w:ind w:firstLine="567"/>
        <w:jc w:val="center"/>
        <w:rPr>
          <w:rFonts w:ascii="Times New Roman" w:hAnsi="Times New Roman" w:cs="Times New Roman"/>
          <w:b/>
          <w:bCs/>
          <w:sz w:val="28"/>
          <w:szCs w:val="28"/>
        </w:rPr>
      </w:pPr>
      <w:r w:rsidRPr="00971339">
        <w:rPr>
          <w:rFonts w:ascii="Times New Roman" w:hAnsi="Times New Roman" w:cs="Times New Roman"/>
          <w:b/>
          <w:bCs/>
          <w:sz w:val="28"/>
          <w:szCs w:val="28"/>
        </w:rPr>
        <w:t xml:space="preserve">Раздел </w:t>
      </w:r>
      <w:r w:rsidRPr="00971339">
        <w:rPr>
          <w:rFonts w:ascii="Times New Roman" w:hAnsi="Times New Roman" w:cs="Times New Roman"/>
          <w:b/>
          <w:sz w:val="28"/>
          <w:szCs w:val="28"/>
          <w:lang w:val="en-US"/>
        </w:rPr>
        <w:t>X</w:t>
      </w:r>
      <w:r w:rsidRPr="00971339">
        <w:rPr>
          <w:rFonts w:ascii="Times New Roman" w:hAnsi="Times New Roman" w:cs="Times New Roman"/>
          <w:b/>
          <w:bCs/>
          <w:sz w:val="28"/>
          <w:szCs w:val="28"/>
        </w:rPr>
        <w:t>. Бюджетные нарушения и бюджетные меры принуждения</w:t>
      </w:r>
    </w:p>
    <w:p w:rsidR="00971339" w:rsidRPr="00971339" w:rsidRDefault="00971339" w:rsidP="00971339">
      <w:pPr>
        <w:pStyle w:val="ConsNonformat"/>
        <w:widowControl/>
        <w:ind w:firstLine="567"/>
        <w:jc w:val="center"/>
        <w:rPr>
          <w:rFonts w:ascii="Times New Roman" w:hAnsi="Times New Roman" w:cs="Times New Roman"/>
          <w:bCs/>
          <w:sz w:val="28"/>
          <w:szCs w:val="28"/>
        </w:rPr>
      </w:pPr>
    </w:p>
    <w:p w:rsidR="00971339" w:rsidRPr="00971339" w:rsidRDefault="00971339" w:rsidP="00971339">
      <w:pPr>
        <w:ind w:firstLine="540"/>
        <w:jc w:val="center"/>
        <w:outlineLvl w:val="2"/>
        <w:rPr>
          <w:rFonts w:ascii="Times New Roman" w:hAnsi="Times New Roman" w:cs="Times New Roman"/>
          <w:b/>
          <w:bCs/>
          <w:sz w:val="28"/>
          <w:szCs w:val="28"/>
        </w:rPr>
      </w:pPr>
      <w:r w:rsidRPr="00971339">
        <w:rPr>
          <w:rFonts w:ascii="Times New Roman" w:hAnsi="Times New Roman" w:cs="Times New Roman"/>
          <w:b/>
          <w:bCs/>
          <w:sz w:val="28"/>
          <w:szCs w:val="28"/>
        </w:rPr>
        <w:t>Статья 7</w:t>
      </w:r>
      <w:r w:rsidR="00784FFA">
        <w:rPr>
          <w:rFonts w:ascii="Times New Roman" w:hAnsi="Times New Roman" w:cs="Times New Roman"/>
          <w:b/>
          <w:bCs/>
          <w:sz w:val="28"/>
          <w:szCs w:val="28"/>
        </w:rPr>
        <w:t>0</w:t>
      </w:r>
      <w:r w:rsidRPr="00971339">
        <w:rPr>
          <w:rFonts w:ascii="Times New Roman" w:hAnsi="Times New Roman" w:cs="Times New Roman"/>
          <w:b/>
          <w:bCs/>
          <w:sz w:val="28"/>
          <w:szCs w:val="28"/>
        </w:rPr>
        <w:t>. Понятие бюджетного нарушения</w:t>
      </w:r>
    </w:p>
    <w:p w:rsidR="00971339" w:rsidRPr="00971339" w:rsidRDefault="00971339" w:rsidP="00971339">
      <w:pPr>
        <w:ind w:firstLine="540"/>
        <w:outlineLvl w:val="2"/>
        <w:rPr>
          <w:rFonts w:ascii="Times New Roman" w:hAnsi="Times New Roman" w:cs="Times New Roman"/>
          <w:b/>
          <w:bCs/>
          <w:sz w:val="28"/>
          <w:szCs w:val="28"/>
        </w:rPr>
      </w:pPr>
    </w:p>
    <w:p w:rsidR="00971339" w:rsidRPr="00971339" w:rsidRDefault="00971339" w:rsidP="00971339">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1.Бюджетным нарушением признается совершенное Администрацией, финансовым органом, главным администратором (администратором) бюджетных средств, муниципальным заказчиком:</w:t>
      </w:r>
    </w:p>
    <w:p w:rsidR="00971339" w:rsidRPr="00971339" w:rsidRDefault="00971339" w:rsidP="00971339">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нарушение положений бюджетного законодательства Российской Федерации и иных правовых актов, регулирующих бюджетные правоотношения;</w:t>
      </w:r>
    </w:p>
    <w:p w:rsidR="00971339" w:rsidRPr="00971339" w:rsidRDefault="00971339" w:rsidP="00971339">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повлекшее причинение ущерба </w:t>
      </w:r>
      <w:r w:rsidR="001E6BE3">
        <w:rPr>
          <w:rFonts w:ascii="Times New Roman" w:eastAsiaTheme="minorHAnsi" w:hAnsi="Times New Roman" w:cs="Times New Roman"/>
          <w:sz w:val="28"/>
          <w:szCs w:val="28"/>
        </w:rPr>
        <w:t>Свирьстройскому</w:t>
      </w:r>
      <w:r w:rsidRPr="00971339">
        <w:rPr>
          <w:rFonts w:ascii="Times New Roman" w:eastAsiaTheme="minorHAnsi" w:hAnsi="Times New Roman" w:cs="Times New Roman"/>
          <w:sz w:val="28"/>
          <w:szCs w:val="28"/>
        </w:rPr>
        <w:t xml:space="preserve"> городскому поселению;</w:t>
      </w:r>
    </w:p>
    <w:p w:rsidR="00971339" w:rsidRPr="00971339" w:rsidRDefault="00971339" w:rsidP="00971339">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нарушение условий договоров (соглашений) о предоставлении средств из бюджета;</w:t>
      </w:r>
    </w:p>
    <w:p w:rsidR="00971339" w:rsidRPr="00971339" w:rsidRDefault="00971339" w:rsidP="00971339">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нарушение установленных законодательством Российской Федерации о контрактной системе в сфере закупок товаров, работ, услуг для обеспечения муниципальных нужд требований к планированию, обоснованию закупок товаров, работ, услуг для обеспечения муниципальных нужд, а также требований к изменению, расторжению муниципального контракта;</w:t>
      </w:r>
    </w:p>
    <w:p w:rsidR="00971339" w:rsidRPr="00971339" w:rsidRDefault="00971339" w:rsidP="00971339">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нарушение условий муниципальных контрактов;</w:t>
      </w:r>
    </w:p>
    <w:p w:rsidR="00971339" w:rsidRPr="00971339" w:rsidRDefault="00971339" w:rsidP="00971339">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нарушение условий договоров (соглашений), заключенных в целях исполнения договоров (соглашений) о предоставлении средств из бюджета, повлекшее причинение ущерба </w:t>
      </w:r>
      <w:r w:rsidR="00E80916">
        <w:rPr>
          <w:rFonts w:ascii="Times New Roman" w:eastAsiaTheme="minorHAnsi" w:hAnsi="Times New Roman" w:cs="Times New Roman"/>
          <w:sz w:val="28"/>
          <w:szCs w:val="28"/>
        </w:rPr>
        <w:t>Свирьстройскому</w:t>
      </w:r>
      <w:r w:rsidRPr="00971339">
        <w:rPr>
          <w:rFonts w:ascii="Times New Roman" w:eastAsiaTheme="minorHAnsi" w:hAnsi="Times New Roman" w:cs="Times New Roman"/>
          <w:sz w:val="28"/>
          <w:szCs w:val="28"/>
        </w:rPr>
        <w:t xml:space="preserve"> городскому поселению;</w:t>
      </w:r>
    </w:p>
    <w:p w:rsidR="00971339" w:rsidRPr="00971339" w:rsidRDefault="00971339" w:rsidP="00971339">
      <w:pPr>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      несоблюдение целей, порядка и условий предоставления кредитов, обеспеченных муниципальными гарантиями.</w:t>
      </w:r>
    </w:p>
    <w:p w:rsidR="00971339" w:rsidRPr="00971339" w:rsidRDefault="00971339" w:rsidP="00971339">
      <w:pPr>
        <w:ind w:firstLine="540"/>
        <w:rPr>
          <w:rFonts w:ascii="Times New Roman" w:eastAsiaTheme="minorHAnsi" w:hAnsi="Times New Roman" w:cs="Times New Roman"/>
          <w:sz w:val="28"/>
          <w:szCs w:val="28"/>
        </w:rPr>
      </w:pPr>
      <w:r w:rsidRPr="00971339">
        <w:rPr>
          <w:rFonts w:ascii="Times New Roman" w:eastAsiaTheme="minorHAnsi" w:hAnsi="Times New Roman" w:cs="Times New Roman"/>
          <w:sz w:val="28"/>
          <w:szCs w:val="28"/>
        </w:rPr>
        <w:t xml:space="preserve">2. Применение к участнику бюджетного процесса, указанному в </w:t>
      </w:r>
      <w:hyperlink r:id="rId67" w:history="1">
        <w:r w:rsidRPr="00971339">
          <w:rPr>
            <w:rFonts w:ascii="Times New Roman" w:eastAsiaTheme="minorHAnsi" w:hAnsi="Times New Roman" w:cs="Times New Roman"/>
            <w:sz w:val="28"/>
            <w:szCs w:val="28"/>
          </w:rPr>
          <w:t>пункте 2.1 статьи 64</w:t>
        </w:r>
      </w:hyperlink>
      <w:r w:rsidRPr="00971339">
        <w:rPr>
          <w:rFonts w:ascii="Times New Roman" w:eastAsiaTheme="minorHAnsi" w:hAnsi="Times New Roman" w:cs="Times New Roman"/>
          <w:sz w:val="28"/>
          <w:szCs w:val="28"/>
        </w:rPr>
        <w:t xml:space="preserve"> настоящего Положения,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971339" w:rsidRPr="00971339" w:rsidRDefault="00971339" w:rsidP="00971339">
      <w:pPr>
        <w:ind w:firstLine="540"/>
        <w:rPr>
          <w:rFonts w:ascii="Times New Roman" w:hAnsi="Times New Roman" w:cs="Times New Roman"/>
          <w:sz w:val="28"/>
          <w:szCs w:val="28"/>
        </w:rPr>
      </w:pPr>
    </w:p>
    <w:p w:rsidR="00971339" w:rsidRPr="00971339" w:rsidRDefault="00971339" w:rsidP="00971339">
      <w:pPr>
        <w:ind w:firstLine="540"/>
        <w:jc w:val="center"/>
        <w:outlineLvl w:val="2"/>
        <w:rPr>
          <w:rFonts w:ascii="Times New Roman" w:hAnsi="Times New Roman" w:cs="Times New Roman"/>
          <w:b/>
          <w:bCs/>
          <w:sz w:val="28"/>
          <w:szCs w:val="28"/>
        </w:rPr>
      </w:pPr>
      <w:r w:rsidRPr="00971339">
        <w:rPr>
          <w:rFonts w:ascii="Times New Roman" w:hAnsi="Times New Roman" w:cs="Times New Roman"/>
          <w:b/>
          <w:sz w:val="28"/>
          <w:szCs w:val="28"/>
        </w:rPr>
        <w:t>Статья 7</w:t>
      </w:r>
      <w:r w:rsidR="00784FFA">
        <w:rPr>
          <w:rFonts w:ascii="Times New Roman" w:hAnsi="Times New Roman" w:cs="Times New Roman"/>
          <w:b/>
          <w:sz w:val="28"/>
          <w:szCs w:val="28"/>
        </w:rPr>
        <w:t>1</w:t>
      </w:r>
      <w:r w:rsidRPr="00971339">
        <w:rPr>
          <w:rFonts w:ascii="Times New Roman" w:hAnsi="Times New Roman" w:cs="Times New Roman"/>
          <w:b/>
          <w:sz w:val="28"/>
          <w:szCs w:val="28"/>
        </w:rPr>
        <w:t>.</w:t>
      </w:r>
      <w:r w:rsidRPr="00971339">
        <w:rPr>
          <w:rFonts w:ascii="Times New Roman" w:hAnsi="Times New Roman" w:cs="Times New Roman"/>
          <w:b/>
          <w:bCs/>
          <w:sz w:val="28"/>
          <w:szCs w:val="28"/>
        </w:rPr>
        <w:t xml:space="preserve">  Бюджетные меры принуждения</w:t>
      </w:r>
    </w:p>
    <w:p w:rsidR="00971339" w:rsidRPr="00971339" w:rsidRDefault="00971339" w:rsidP="00971339">
      <w:pPr>
        <w:ind w:firstLine="540"/>
        <w:outlineLvl w:val="2"/>
        <w:rPr>
          <w:rFonts w:ascii="Times New Roman" w:hAnsi="Times New Roman" w:cs="Times New Roman"/>
          <w:b/>
          <w:bCs/>
          <w:sz w:val="28"/>
          <w:szCs w:val="28"/>
        </w:rPr>
      </w:pPr>
    </w:p>
    <w:p w:rsidR="00971339" w:rsidRPr="00971339" w:rsidRDefault="00971339" w:rsidP="00971339">
      <w:pPr>
        <w:pStyle w:val="af2"/>
        <w:ind w:firstLine="567"/>
        <w:jc w:val="both"/>
        <w:rPr>
          <w:rFonts w:ascii="Times New Roman" w:hAnsi="Times New Roman"/>
          <w:sz w:val="28"/>
          <w:szCs w:val="28"/>
        </w:rPr>
      </w:pPr>
      <w:r w:rsidRPr="00971339">
        <w:rPr>
          <w:rFonts w:ascii="Times New Roman" w:hAnsi="Times New Roman"/>
          <w:sz w:val="28"/>
          <w:szCs w:val="28"/>
        </w:rPr>
        <w:t>Бюджетная мера принуждения применяется за совершение бюджетного нарушения, предусмотренного главой 30 Бюджетного кодекса, на основании уведомления о применении бюджетных мер принуждения органа муниципального финансового контроля.</w:t>
      </w:r>
    </w:p>
    <w:p w:rsidR="00971339" w:rsidRPr="00971339" w:rsidRDefault="00971339" w:rsidP="00971339">
      <w:pPr>
        <w:ind w:firstLine="540"/>
        <w:jc w:val="center"/>
        <w:rPr>
          <w:rFonts w:ascii="Times New Roman" w:hAnsi="Times New Roman" w:cs="Times New Roman"/>
          <w:b/>
          <w:sz w:val="28"/>
          <w:szCs w:val="28"/>
        </w:rPr>
      </w:pPr>
    </w:p>
    <w:p w:rsidR="00971339" w:rsidRPr="00971339" w:rsidRDefault="00971339" w:rsidP="00971339">
      <w:pPr>
        <w:rPr>
          <w:rFonts w:ascii="Times New Roman" w:hAnsi="Times New Roman" w:cs="Times New Roman"/>
          <w:sz w:val="28"/>
          <w:szCs w:val="28"/>
        </w:rPr>
      </w:pPr>
    </w:p>
    <w:p w:rsidR="00EA341F" w:rsidRPr="00971339" w:rsidRDefault="00EA341F" w:rsidP="00EA341F">
      <w:pPr>
        <w:rPr>
          <w:rFonts w:ascii="Times New Roman" w:hAnsi="Times New Roman" w:cs="Times New Roman"/>
          <w:sz w:val="28"/>
          <w:szCs w:val="28"/>
        </w:rPr>
      </w:pPr>
    </w:p>
    <w:sectPr w:rsidR="00EA341F" w:rsidRPr="00971339" w:rsidSect="007905D3">
      <w:footerReference w:type="default" r:id="rId6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BEB" w:rsidRDefault="005A1BEB" w:rsidP="00FD747D">
      <w:r>
        <w:separator/>
      </w:r>
    </w:p>
  </w:endnote>
  <w:endnote w:type="continuationSeparator" w:id="0">
    <w:p w:rsidR="005A1BEB" w:rsidRDefault="005A1BEB" w:rsidP="00FD7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2990515"/>
      <w:docPartObj>
        <w:docPartGallery w:val="Page Numbers (Bottom of Page)"/>
        <w:docPartUnique/>
      </w:docPartObj>
    </w:sdtPr>
    <w:sdtContent>
      <w:p w:rsidR="00FD747D" w:rsidRDefault="007905D3">
        <w:pPr>
          <w:pStyle w:val="a7"/>
          <w:jc w:val="center"/>
        </w:pPr>
        <w:r>
          <w:fldChar w:fldCharType="begin"/>
        </w:r>
        <w:r w:rsidR="00FD747D">
          <w:instrText>PAGE   \* MERGEFORMAT</w:instrText>
        </w:r>
        <w:r>
          <w:fldChar w:fldCharType="separate"/>
        </w:r>
        <w:r w:rsidR="00953BD2">
          <w:rPr>
            <w:noProof/>
          </w:rPr>
          <w:t>65</w:t>
        </w:r>
        <w:r>
          <w:fldChar w:fldCharType="end"/>
        </w:r>
      </w:p>
    </w:sdtContent>
  </w:sdt>
  <w:p w:rsidR="00FD747D" w:rsidRDefault="00FD747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BEB" w:rsidRDefault="005A1BEB" w:rsidP="00FD747D">
      <w:r>
        <w:separator/>
      </w:r>
    </w:p>
  </w:footnote>
  <w:footnote w:type="continuationSeparator" w:id="0">
    <w:p w:rsidR="005A1BEB" w:rsidRDefault="005A1BEB" w:rsidP="00FD74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3EBF"/>
    <w:multiLevelType w:val="hybridMultilevel"/>
    <w:tmpl w:val="F8183662"/>
    <w:lvl w:ilvl="0" w:tplc="78ACE6E8">
      <w:start w:val="4"/>
      <w:numFmt w:val="decimal"/>
      <w:lvlText w:val="%1."/>
      <w:lvlJc w:val="left"/>
      <w:pPr>
        <w:tabs>
          <w:tab w:val="num" w:pos="600"/>
        </w:tabs>
        <w:ind w:left="600" w:hanging="36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1">
    <w:nsid w:val="0B04503C"/>
    <w:multiLevelType w:val="hybridMultilevel"/>
    <w:tmpl w:val="16CE25C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8458DE"/>
    <w:multiLevelType w:val="hybridMultilevel"/>
    <w:tmpl w:val="E6BE844E"/>
    <w:lvl w:ilvl="0" w:tplc="CA384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6D60C1"/>
    <w:multiLevelType w:val="hybridMultilevel"/>
    <w:tmpl w:val="1F36A37C"/>
    <w:lvl w:ilvl="0" w:tplc="0419000F">
      <w:start w:val="1"/>
      <w:numFmt w:val="decimal"/>
      <w:lvlText w:val="%1."/>
      <w:lvlJc w:val="left"/>
      <w:pPr>
        <w:tabs>
          <w:tab w:val="num" w:pos="540"/>
        </w:tabs>
        <w:ind w:left="540" w:hanging="360"/>
      </w:pPr>
      <w:rPr>
        <w:rFonts w:hint="default"/>
      </w:rPr>
    </w:lvl>
    <w:lvl w:ilvl="1" w:tplc="D16A626E">
      <w:start w:val="1"/>
      <w:numFmt w:val="bullet"/>
      <w:lvlText w:val=""/>
      <w:lvlJc w:val="left"/>
      <w:pPr>
        <w:tabs>
          <w:tab w:val="num" w:pos="1380"/>
        </w:tabs>
        <w:ind w:left="1380" w:hanging="360"/>
      </w:pPr>
      <w:rPr>
        <w:rFonts w:ascii="Symbol" w:hAnsi="Symbol" w:cs="Symbol" w:hint="default"/>
      </w:r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4">
    <w:nsid w:val="2B731288"/>
    <w:multiLevelType w:val="hybridMultilevel"/>
    <w:tmpl w:val="25B86A12"/>
    <w:lvl w:ilvl="0" w:tplc="23245DB4">
      <w:start w:val="1"/>
      <w:numFmt w:val="decimal"/>
      <w:lvlText w:val="%1."/>
      <w:lvlJc w:val="left"/>
      <w:pPr>
        <w:tabs>
          <w:tab w:val="num" w:pos="600"/>
        </w:tabs>
        <w:ind w:left="600" w:hanging="36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5">
    <w:nsid w:val="38F84E81"/>
    <w:multiLevelType w:val="hybridMultilevel"/>
    <w:tmpl w:val="9766D3A8"/>
    <w:lvl w:ilvl="0" w:tplc="4B0EBE0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48577C5"/>
    <w:multiLevelType w:val="multilevel"/>
    <w:tmpl w:val="24F4FA7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7F9586C"/>
    <w:multiLevelType w:val="hybridMultilevel"/>
    <w:tmpl w:val="61E623A0"/>
    <w:lvl w:ilvl="0" w:tplc="A2727B4A">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A9C100F"/>
    <w:multiLevelType w:val="hybridMultilevel"/>
    <w:tmpl w:val="EAA20E84"/>
    <w:lvl w:ilvl="0" w:tplc="29CA8CFA">
      <w:start w:val="19"/>
      <w:numFmt w:val="decimal"/>
      <w:lvlText w:val="%1."/>
      <w:lvlJc w:val="left"/>
      <w:pPr>
        <w:tabs>
          <w:tab w:val="num" w:pos="600"/>
        </w:tabs>
        <w:ind w:left="600" w:hanging="36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9">
    <w:nsid w:val="79DD69DD"/>
    <w:multiLevelType w:val="hybridMultilevel"/>
    <w:tmpl w:val="AF06E57A"/>
    <w:lvl w:ilvl="0" w:tplc="0BEE12C6">
      <w:start w:val="1"/>
      <w:numFmt w:val="decimal"/>
      <w:lvlText w:val="%1."/>
      <w:lvlJc w:val="left"/>
      <w:pPr>
        <w:ind w:left="510" w:hanging="360"/>
      </w:pPr>
      <w:rPr>
        <w:rFonts w:ascii="Calibri" w:hAnsi="Calibri" w:cs="Times New Roman" w:hint="default"/>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8"/>
  </w:num>
  <w:num w:numId="5">
    <w:abstractNumId w:val="4"/>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footnotePr>
    <w:footnote w:id="-1"/>
    <w:footnote w:id="0"/>
  </w:footnotePr>
  <w:endnotePr>
    <w:endnote w:id="-1"/>
    <w:endnote w:id="0"/>
  </w:endnotePr>
  <w:compat/>
  <w:rsids>
    <w:rsidRoot w:val="00EA341F"/>
    <w:rsid w:val="00030733"/>
    <w:rsid w:val="000440B9"/>
    <w:rsid w:val="000827D3"/>
    <w:rsid w:val="00162FC4"/>
    <w:rsid w:val="00194271"/>
    <w:rsid w:val="001E6BE3"/>
    <w:rsid w:val="001F745B"/>
    <w:rsid w:val="00205F8C"/>
    <w:rsid w:val="00261178"/>
    <w:rsid w:val="00263925"/>
    <w:rsid w:val="002843F3"/>
    <w:rsid w:val="00290AEA"/>
    <w:rsid w:val="002E12F6"/>
    <w:rsid w:val="003E0D00"/>
    <w:rsid w:val="003F7DC3"/>
    <w:rsid w:val="00451922"/>
    <w:rsid w:val="00530E59"/>
    <w:rsid w:val="005316FE"/>
    <w:rsid w:val="005361A5"/>
    <w:rsid w:val="005A1BEB"/>
    <w:rsid w:val="005B639F"/>
    <w:rsid w:val="006559C6"/>
    <w:rsid w:val="007576FF"/>
    <w:rsid w:val="00784FFA"/>
    <w:rsid w:val="007905D3"/>
    <w:rsid w:val="008858D4"/>
    <w:rsid w:val="008F46D2"/>
    <w:rsid w:val="00953BD2"/>
    <w:rsid w:val="00971339"/>
    <w:rsid w:val="009A3DE4"/>
    <w:rsid w:val="009A5C35"/>
    <w:rsid w:val="00A72B5F"/>
    <w:rsid w:val="00AB26DF"/>
    <w:rsid w:val="00B460FB"/>
    <w:rsid w:val="00BA07CA"/>
    <w:rsid w:val="00BB0AF1"/>
    <w:rsid w:val="00BB352F"/>
    <w:rsid w:val="00C34BC9"/>
    <w:rsid w:val="00C44B48"/>
    <w:rsid w:val="00CB1721"/>
    <w:rsid w:val="00E2217E"/>
    <w:rsid w:val="00E57488"/>
    <w:rsid w:val="00E80916"/>
    <w:rsid w:val="00E951D6"/>
    <w:rsid w:val="00EA341F"/>
    <w:rsid w:val="00FD74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41F"/>
    <w:pPr>
      <w:widowControl w:val="0"/>
      <w:autoSpaceDE w:val="0"/>
      <w:autoSpaceDN w:val="0"/>
      <w:adjustRightInd w:val="0"/>
      <w:spacing w:after="0" w:line="240" w:lineRule="auto"/>
      <w:ind w:firstLine="720"/>
      <w:jc w:val="both"/>
    </w:pPr>
    <w:rPr>
      <w:rFonts w:ascii="Arial" w:eastAsia="Calibri" w:hAnsi="Arial" w:cs="Arial"/>
      <w:sz w:val="20"/>
      <w:szCs w:val="20"/>
      <w:lang w:eastAsia="ru-RU"/>
    </w:rPr>
  </w:style>
  <w:style w:type="paragraph" w:styleId="1">
    <w:name w:val="heading 1"/>
    <w:basedOn w:val="a"/>
    <w:next w:val="a"/>
    <w:link w:val="10"/>
    <w:qFormat/>
    <w:rsid w:val="00EA341F"/>
    <w:pPr>
      <w:keepNext/>
      <w:ind w:firstLine="709"/>
      <w:jc w:val="right"/>
      <w:outlineLvl w:val="0"/>
    </w:pPr>
    <w:rPr>
      <w:rFonts w:eastAsia="Times New Roman"/>
      <w:sz w:val="28"/>
      <w:szCs w:val="28"/>
    </w:rPr>
  </w:style>
  <w:style w:type="paragraph" w:styleId="3">
    <w:name w:val="heading 3"/>
    <w:basedOn w:val="a"/>
    <w:next w:val="a"/>
    <w:link w:val="30"/>
    <w:qFormat/>
    <w:rsid w:val="00EA341F"/>
    <w:pPr>
      <w:keepNext/>
      <w:spacing w:before="240" w:after="60"/>
      <w:outlineLvl w:val="2"/>
    </w:pPr>
    <w:rPr>
      <w:rFonts w:eastAsia="Times New Roman"/>
      <w:b/>
      <w:bCs/>
      <w:sz w:val="26"/>
      <w:szCs w:val="26"/>
    </w:rPr>
  </w:style>
  <w:style w:type="paragraph" w:styleId="4">
    <w:name w:val="heading 4"/>
    <w:basedOn w:val="a"/>
    <w:next w:val="a"/>
    <w:link w:val="40"/>
    <w:semiHidden/>
    <w:unhideWhenUsed/>
    <w:qFormat/>
    <w:rsid w:val="00EA341F"/>
    <w:pPr>
      <w:keepNext/>
      <w:widowControl/>
      <w:ind w:firstLine="485"/>
      <w:outlineLvl w:val="3"/>
    </w:pPr>
    <w:rPr>
      <w:rFonts w:ascii="Times New Roman" w:eastAsia="Times New Roman" w:hAnsi="Times New Roman" w:cs="Times New Roman"/>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341F"/>
    <w:rPr>
      <w:rFonts w:ascii="Arial" w:eastAsia="Times New Roman" w:hAnsi="Arial" w:cs="Arial"/>
      <w:sz w:val="28"/>
      <w:szCs w:val="28"/>
      <w:lang w:eastAsia="ru-RU"/>
    </w:rPr>
  </w:style>
  <w:style w:type="character" w:customStyle="1" w:styleId="30">
    <w:name w:val="Заголовок 3 Знак"/>
    <w:basedOn w:val="a0"/>
    <w:link w:val="3"/>
    <w:rsid w:val="00EA341F"/>
    <w:rPr>
      <w:rFonts w:ascii="Arial" w:eastAsia="Times New Roman" w:hAnsi="Arial" w:cs="Arial"/>
      <w:b/>
      <w:bCs/>
      <w:sz w:val="26"/>
      <w:szCs w:val="26"/>
      <w:lang w:eastAsia="ru-RU"/>
    </w:rPr>
  </w:style>
  <w:style w:type="character" w:customStyle="1" w:styleId="40">
    <w:name w:val="Заголовок 4 Знак"/>
    <w:basedOn w:val="a0"/>
    <w:link w:val="4"/>
    <w:semiHidden/>
    <w:rsid w:val="00EA341F"/>
    <w:rPr>
      <w:rFonts w:ascii="Times New Roman" w:eastAsia="Times New Roman" w:hAnsi="Times New Roman" w:cs="Times New Roman"/>
      <w:b/>
      <w:bCs/>
      <w:sz w:val="24"/>
      <w:lang w:eastAsia="ru-RU"/>
    </w:rPr>
  </w:style>
  <w:style w:type="paragraph" w:customStyle="1" w:styleId="41">
    <w:name w:val="Знак Знак4 Знак Знак"/>
    <w:basedOn w:val="a"/>
    <w:rsid w:val="00EA341F"/>
    <w:pPr>
      <w:widowControl/>
      <w:autoSpaceDE/>
      <w:autoSpaceDN/>
      <w:adjustRightInd/>
      <w:spacing w:before="100" w:beforeAutospacing="1" w:after="100" w:afterAutospacing="1"/>
      <w:ind w:firstLine="0"/>
      <w:jc w:val="left"/>
    </w:pPr>
    <w:rPr>
      <w:rFonts w:ascii="Tahoma" w:eastAsia="Times New Roman" w:hAnsi="Tahoma" w:cs="Times New Roman"/>
      <w:lang w:val="en-US" w:eastAsia="en-US"/>
    </w:rPr>
  </w:style>
  <w:style w:type="character" w:styleId="a3">
    <w:name w:val="Hyperlink"/>
    <w:semiHidden/>
    <w:rsid w:val="00EA341F"/>
    <w:rPr>
      <w:rFonts w:cs="Times New Roman"/>
      <w:color w:val="0000FF"/>
      <w:u w:val="single"/>
    </w:rPr>
  </w:style>
  <w:style w:type="paragraph" w:customStyle="1" w:styleId="42">
    <w:name w:val="Знак Знак4 Знак Знак"/>
    <w:basedOn w:val="a"/>
    <w:rsid w:val="00EA341F"/>
    <w:pPr>
      <w:widowControl/>
      <w:autoSpaceDE/>
      <w:autoSpaceDN/>
      <w:adjustRightInd/>
      <w:spacing w:before="100" w:beforeAutospacing="1" w:after="100" w:afterAutospacing="1"/>
      <w:ind w:firstLine="0"/>
      <w:jc w:val="left"/>
    </w:pPr>
    <w:rPr>
      <w:rFonts w:ascii="Tahoma" w:eastAsia="Times New Roman" w:hAnsi="Tahoma" w:cs="Tahoma"/>
      <w:lang w:val="en-US" w:eastAsia="en-US"/>
    </w:rPr>
  </w:style>
  <w:style w:type="paragraph" w:customStyle="1" w:styleId="a4">
    <w:name w:val="Знак Знак Знак"/>
    <w:basedOn w:val="a"/>
    <w:uiPriority w:val="99"/>
    <w:rsid w:val="00EA341F"/>
    <w:pPr>
      <w:widowControl/>
      <w:autoSpaceDE/>
      <w:autoSpaceDN/>
      <w:adjustRightInd/>
      <w:spacing w:before="100" w:beforeAutospacing="1" w:after="100" w:afterAutospacing="1"/>
      <w:ind w:firstLine="0"/>
      <w:jc w:val="left"/>
    </w:pPr>
    <w:rPr>
      <w:rFonts w:ascii="Tahoma" w:eastAsia="Times New Roman" w:hAnsi="Tahoma" w:cs="Tahoma"/>
      <w:lang w:val="en-US" w:eastAsia="en-US"/>
    </w:rPr>
  </w:style>
  <w:style w:type="paragraph" w:customStyle="1" w:styleId="ConsPlusNormal">
    <w:name w:val="ConsPlusNormal"/>
    <w:uiPriority w:val="99"/>
    <w:rsid w:val="00EA34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EA34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uiPriority w:val="99"/>
    <w:rsid w:val="00EA34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EA34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w:basedOn w:val="a"/>
    <w:rsid w:val="00EA341F"/>
    <w:pPr>
      <w:widowControl/>
      <w:autoSpaceDE/>
      <w:autoSpaceDN/>
      <w:adjustRightInd/>
      <w:spacing w:after="160" w:line="240" w:lineRule="exact"/>
      <w:ind w:firstLine="0"/>
      <w:jc w:val="left"/>
    </w:pPr>
    <w:rPr>
      <w:rFonts w:ascii="Verdana" w:eastAsia="Times New Roman" w:hAnsi="Verdana" w:cs="Verdana"/>
      <w:lang w:val="en-US" w:eastAsia="en-US"/>
    </w:rPr>
  </w:style>
  <w:style w:type="paragraph" w:customStyle="1" w:styleId="ConsPlusNonformat">
    <w:name w:val="ConsPlusNonformat"/>
    <w:rsid w:val="00EA341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Знак Знак"/>
    <w:basedOn w:val="a"/>
    <w:rsid w:val="00EA341F"/>
    <w:pPr>
      <w:widowControl/>
      <w:autoSpaceDE/>
      <w:autoSpaceDN/>
      <w:adjustRightInd/>
      <w:spacing w:before="100" w:beforeAutospacing="1" w:after="100" w:afterAutospacing="1"/>
      <w:ind w:firstLine="0"/>
      <w:jc w:val="left"/>
    </w:pPr>
    <w:rPr>
      <w:rFonts w:ascii="Tahoma" w:eastAsia="Times New Roman" w:hAnsi="Tahoma" w:cs="Tahoma"/>
      <w:lang w:val="en-US" w:eastAsia="en-US"/>
    </w:rPr>
  </w:style>
  <w:style w:type="character" w:customStyle="1" w:styleId="2">
    <w:name w:val="Знак Знак2"/>
    <w:locked/>
    <w:rsid w:val="00EA341F"/>
    <w:rPr>
      <w:rFonts w:ascii="Arial" w:hAnsi="Arial" w:cs="Arial"/>
      <w:sz w:val="28"/>
      <w:szCs w:val="28"/>
      <w:lang w:val="ru-RU" w:eastAsia="ru-RU"/>
    </w:rPr>
  </w:style>
  <w:style w:type="character" w:customStyle="1" w:styleId="Heading1Char">
    <w:name w:val="Heading 1 Char"/>
    <w:locked/>
    <w:rsid w:val="00EA341F"/>
    <w:rPr>
      <w:rFonts w:eastAsia="Times New Roman"/>
      <w:sz w:val="28"/>
      <w:szCs w:val="28"/>
      <w:lang w:val="ru-RU" w:eastAsia="ru-RU"/>
    </w:rPr>
  </w:style>
  <w:style w:type="paragraph" w:styleId="a7">
    <w:name w:val="footer"/>
    <w:basedOn w:val="a"/>
    <w:link w:val="a8"/>
    <w:uiPriority w:val="99"/>
    <w:rsid w:val="00EA341F"/>
    <w:pPr>
      <w:tabs>
        <w:tab w:val="center" w:pos="4677"/>
        <w:tab w:val="right" w:pos="9355"/>
      </w:tabs>
    </w:pPr>
  </w:style>
  <w:style w:type="character" w:customStyle="1" w:styleId="a8">
    <w:name w:val="Нижний колонтитул Знак"/>
    <w:basedOn w:val="a0"/>
    <w:link w:val="a7"/>
    <w:uiPriority w:val="99"/>
    <w:rsid w:val="00EA341F"/>
    <w:rPr>
      <w:rFonts w:ascii="Arial" w:eastAsia="Calibri" w:hAnsi="Arial" w:cs="Arial"/>
      <w:sz w:val="20"/>
      <w:szCs w:val="20"/>
      <w:lang w:eastAsia="ru-RU"/>
    </w:rPr>
  </w:style>
  <w:style w:type="paragraph" w:styleId="a9">
    <w:name w:val="Balloon Text"/>
    <w:basedOn w:val="a"/>
    <w:link w:val="aa"/>
    <w:uiPriority w:val="99"/>
    <w:semiHidden/>
    <w:rsid w:val="00EA341F"/>
    <w:rPr>
      <w:rFonts w:ascii="Tahoma" w:hAnsi="Tahoma" w:cs="Tahoma"/>
      <w:sz w:val="16"/>
      <w:szCs w:val="16"/>
    </w:rPr>
  </w:style>
  <w:style w:type="character" w:customStyle="1" w:styleId="aa">
    <w:name w:val="Текст выноски Знак"/>
    <w:basedOn w:val="a0"/>
    <w:link w:val="a9"/>
    <w:uiPriority w:val="99"/>
    <w:semiHidden/>
    <w:rsid w:val="00EA341F"/>
    <w:rPr>
      <w:rFonts w:ascii="Tahoma" w:eastAsia="Calibri" w:hAnsi="Tahoma" w:cs="Tahoma"/>
      <w:sz w:val="16"/>
      <w:szCs w:val="16"/>
      <w:lang w:eastAsia="ru-RU"/>
    </w:rPr>
  </w:style>
  <w:style w:type="paragraph" w:styleId="ab">
    <w:name w:val="Body Text"/>
    <w:basedOn w:val="a"/>
    <w:link w:val="ac"/>
    <w:uiPriority w:val="99"/>
    <w:semiHidden/>
    <w:rsid w:val="00EA341F"/>
    <w:pPr>
      <w:widowControl/>
      <w:autoSpaceDE/>
      <w:autoSpaceDN/>
      <w:adjustRightInd/>
      <w:ind w:firstLine="0"/>
    </w:pPr>
    <w:rPr>
      <w:sz w:val="24"/>
      <w:szCs w:val="24"/>
    </w:rPr>
  </w:style>
  <w:style w:type="character" w:customStyle="1" w:styleId="ac">
    <w:name w:val="Основной текст Знак"/>
    <w:basedOn w:val="a0"/>
    <w:link w:val="ab"/>
    <w:uiPriority w:val="99"/>
    <w:semiHidden/>
    <w:rsid w:val="00EA341F"/>
    <w:rPr>
      <w:rFonts w:ascii="Arial" w:eastAsia="Calibri" w:hAnsi="Arial" w:cs="Arial"/>
      <w:sz w:val="24"/>
      <w:szCs w:val="24"/>
      <w:lang w:eastAsia="ru-RU"/>
    </w:rPr>
  </w:style>
  <w:style w:type="paragraph" w:customStyle="1" w:styleId="11">
    <w:name w:val="Знак Знак1 Знак Знак"/>
    <w:basedOn w:val="a"/>
    <w:rsid w:val="00EA341F"/>
    <w:pPr>
      <w:widowControl/>
      <w:autoSpaceDE/>
      <w:autoSpaceDN/>
      <w:adjustRightInd/>
      <w:spacing w:before="100" w:beforeAutospacing="1" w:after="100" w:afterAutospacing="1"/>
      <w:ind w:firstLine="0"/>
      <w:jc w:val="left"/>
    </w:pPr>
    <w:rPr>
      <w:rFonts w:ascii="Tahoma" w:eastAsia="Times New Roman" w:hAnsi="Tahoma" w:cs="Tahoma"/>
      <w:lang w:val="en-US" w:eastAsia="en-US"/>
    </w:rPr>
  </w:style>
  <w:style w:type="character" w:styleId="ad">
    <w:name w:val="FollowedHyperlink"/>
    <w:uiPriority w:val="99"/>
    <w:unhideWhenUsed/>
    <w:rsid w:val="00EA341F"/>
    <w:rPr>
      <w:color w:val="954F72"/>
      <w:u w:val="single"/>
    </w:rPr>
  </w:style>
  <w:style w:type="paragraph" w:customStyle="1" w:styleId="xl63">
    <w:name w:val="xl63"/>
    <w:basedOn w:val="a"/>
    <w:rsid w:val="00EA341F"/>
    <w:pPr>
      <w:widowControl/>
      <w:autoSpaceDE/>
      <w:autoSpaceDN/>
      <w:adjustRightInd/>
      <w:spacing w:before="100" w:beforeAutospacing="1" w:after="100" w:afterAutospacing="1"/>
      <w:ind w:firstLine="0"/>
      <w:jc w:val="right"/>
      <w:textAlignment w:val="center"/>
    </w:pPr>
    <w:rPr>
      <w:rFonts w:ascii="Times New Roman" w:eastAsia="Times New Roman" w:hAnsi="Times New Roman" w:cs="Times New Roman"/>
      <w:sz w:val="28"/>
      <w:szCs w:val="28"/>
    </w:rPr>
  </w:style>
  <w:style w:type="paragraph" w:customStyle="1" w:styleId="xl64">
    <w:name w:val="xl64"/>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CYR" w:eastAsia="Times New Roman" w:hAnsi="Arial CYR" w:cs="Arial CYR"/>
      <w:sz w:val="16"/>
      <w:szCs w:val="16"/>
    </w:rPr>
  </w:style>
  <w:style w:type="paragraph" w:customStyle="1" w:styleId="xl65">
    <w:name w:val="xl65"/>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CYR" w:eastAsia="Times New Roman" w:hAnsi="Arial CYR" w:cs="Arial CYR"/>
      <w:sz w:val="16"/>
      <w:szCs w:val="16"/>
    </w:rPr>
  </w:style>
  <w:style w:type="paragraph" w:customStyle="1" w:styleId="xl66">
    <w:name w:val="xl66"/>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sz w:val="24"/>
      <w:szCs w:val="24"/>
    </w:rPr>
  </w:style>
  <w:style w:type="paragraph" w:customStyle="1" w:styleId="xl67">
    <w:name w:val="xl67"/>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b/>
      <w:bCs/>
      <w:color w:val="000000"/>
      <w:sz w:val="24"/>
      <w:szCs w:val="24"/>
    </w:rPr>
  </w:style>
  <w:style w:type="paragraph" w:customStyle="1" w:styleId="xl68">
    <w:name w:val="xl68"/>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eastAsia="Times New Roman" w:hAnsi="Times New Roman" w:cs="Times New Roman"/>
      <w:b/>
      <w:bCs/>
      <w:color w:val="000000"/>
      <w:sz w:val="24"/>
      <w:szCs w:val="24"/>
    </w:rPr>
  </w:style>
  <w:style w:type="paragraph" w:customStyle="1" w:styleId="xl69">
    <w:name w:val="xl69"/>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b/>
      <w:bCs/>
      <w:color w:val="000000"/>
      <w:sz w:val="24"/>
      <w:szCs w:val="24"/>
    </w:rPr>
  </w:style>
  <w:style w:type="paragraph" w:customStyle="1" w:styleId="xl70">
    <w:name w:val="xl70"/>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b/>
      <w:bCs/>
      <w:color w:val="000000"/>
      <w:sz w:val="24"/>
      <w:szCs w:val="24"/>
    </w:rPr>
  </w:style>
  <w:style w:type="paragraph" w:customStyle="1" w:styleId="xl71">
    <w:name w:val="xl71"/>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color w:val="000000"/>
      <w:sz w:val="24"/>
      <w:szCs w:val="24"/>
    </w:rPr>
  </w:style>
  <w:style w:type="paragraph" w:customStyle="1" w:styleId="xl72">
    <w:name w:val="xl72"/>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sz w:val="24"/>
      <w:szCs w:val="24"/>
    </w:rPr>
  </w:style>
  <w:style w:type="paragraph" w:customStyle="1" w:styleId="xl73">
    <w:name w:val="xl73"/>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eastAsia="Times New Roman" w:hAnsi="Times New Roman" w:cs="Times New Roman"/>
      <w:color w:val="000000"/>
      <w:sz w:val="24"/>
      <w:szCs w:val="24"/>
    </w:rPr>
  </w:style>
  <w:style w:type="paragraph" w:customStyle="1" w:styleId="xl74">
    <w:name w:val="xl74"/>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color w:val="000000"/>
      <w:sz w:val="24"/>
      <w:szCs w:val="24"/>
    </w:rPr>
  </w:style>
  <w:style w:type="paragraph" w:customStyle="1" w:styleId="xl75">
    <w:name w:val="xl75"/>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i/>
      <w:iCs/>
      <w:color w:val="000000"/>
      <w:sz w:val="24"/>
      <w:szCs w:val="24"/>
    </w:rPr>
  </w:style>
  <w:style w:type="paragraph" w:customStyle="1" w:styleId="xl76">
    <w:name w:val="xl76"/>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i/>
      <w:iCs/>
      <w:color w:val="000000"/>
      <w:sz w:val="24"/>
      <w:szCs w:val="24"/>
    </w:rPr>
  </w:style>
  <w:style w:type="paragraph" w:customStyle="1" w:styleId="xl77">
    <w:name w:val="xl77"/>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eastAsia="Times New Roman" w:hAnsi="Times New Roman" w:cs="Times New Roman"/>
      <w:i/>
      <w:iCs/>
      <w:color w:val="000000"/>
      <w:sz w:val="24"/>
      <w:szCs w:val="24"/>
    </w:rPr>
  </w:style>
  <w:style w:type="paragraph" w:customStyle="1" w:styleId="xl78">
    <w:name w:val="xl78"/>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i/>
      <w:iCs/>
      <w:color w:val="000000"/>
      <w:sz w:val="24"/>
      <w:szCs w:val="24"/>
    </w:rPr>
  </w:style>
  <w:style w:type="paragraph" w:customStyle="1" w:styleId="xl79">
    <w:name w:val="xl79"/>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sz w:val="24"/>
      <w:szCs w:val="24"/>
    </w:rPr>
  </w:style>
  <w:style w:type="paragraph" w:customStyle="1" w:styleId="xl80">
    <w:name w:val="xl80"/>
    <w:basedOn w:val="a"/>
    <w:rsid w:val="00EA341F"/>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sz w:val="28"/>
      <w:szCs w:val="28"/>
    </w:rPr>
  </w:style>
  <w:style w:type="paragraph" w:customStyle="1" w:styleId="xl81">
    <w:name w:val="xl81"/>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b/>
      <w:bCs/>
      <w:sz w:val="24"/>
      <w:szCs w:val="24"/>
    </w:rPr>
  </w:style>
  <w:style w:type="paragraph" w:customStyle="1" w:styleId="xl82">
    <w:name w:val="xl82"/>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4"/>
      <w:szCs w:val="24"/>
    </w:rPr>
  </w:style>
  <w:style w:type="paragraph" w:customStyle="1" w:styleId="xl83">
    <w:name w:val="xl83"/>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i/>
      <w:iCs/>
      <w:sz w:val="24"/>
      <w:szCs w:val="24"/>
    </w:rPr>
  </w:style>
  <w:style w:type="paragraph" w:customStyle="1" w:styleId="xl84">
    <w:name w:val="xl84"/>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i/>
      <w:iCs/>
      <w:sz w:val="24"/>
      <w:szCs w:val="24"/>
    </w:rPr>
  </w:style>
  <w:style w:type="paragraph" w:customStyle="1" w:styleId="xl85">
    <w:name w:val="xl85"/>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4"/>
      <w:szCs w:val="24"/>
    </w:rPr>
  </w:style>
  <w:style w:type="paragraph" w:customStyle="1" w:styleId="xl86">
    <w:name w:val="xl86"/>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b/>
      <w:bCs/>
      <w:sz w:val="24"/>
      <w:szCs w:val="24"/>
    </w:rPr>
  </w:style>
  <w:style w:type="paragraph" w:customStyle="1" w:styleId="xl87">
    <w:name w:val="xl87"/>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4"/>
      <w:szCs w:val="24"/>
    </w:rPr>
  </w:style>
  <w:style w:type="paragraph" w:customStyle="1" w:styleId="xl88">
    <w:name w:val="xl88"/>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i/>
      <w:iCs/>
      <w:sz w:val="24"/>
      <w:szCs w:val="24"/>
    </w:rPr>
  </w:style>
  <w:style w:type="character" w:customStyle="1" w:styleId="ae">
    <w:name w:val="Верхний колонтитул Знак"/>
    <w:basedOn w:val="a0"/>
    <w:link w:val="af"/>
    <w:uiPriority w:val="99"/>
    <w:rsid w:val="00EA341F"/>
    <w:rPr>
      <w:rFonts w:ascii="Calibri" w:eastAsia="Calibri" w:hAnsi="Calibri" w:cs="Times New Roman"/>
    </w:rPr>
  </w:style>
  <w:style w:type="paragraph" w:styleId="af">
    <w:name w:val="header"/>
    <w:basedOn w:val="a"/>
    <w:link w:val="ae"/>
    <w:uiPriority w:val="99"/>
    <w:unhideWhenUsed/>
    <w:rsid w:val="00EA341F"/>
    <w:pPr>
      <w:widowControl/>
      <w:tabs>
        <w:tab w:val="center" w:pos="4677"/>
        <w:tab w:val="right" w:pos="9355"/>
      </w:tabs>
      <w:autoSpaceDE/>
      <w:autoSpaceDN/>
      <w:adjustRightInd/>
      <w:ind w:firstLine="0"/>
      <w:jc w:val="left"/>
    </w:pPr>
    <w:rPr>
      <w:rFonts w:ascii="Calibri" w:hAnsi="Calibri" w:cs="Times New Roman"/>
      <w:sz w:val="22"/>
      <w:szCs w:val="22"/>
      <w:lang w:eastAsia="en-US"/>
    </w:rPr>
  </w:style>
  <w:style w:type="character" w:customStyle="1" w:styleId="12">
    <w:name w:val="Верхний колонтитул Знак1"/>
    <w:basedOn w:val="a0"/>
    <w:uiPriority w:val="99"/>
    <w:semiHidden/>
    <w:rsid w:val="00EA341F"/>
    <w:rPr>
      <w:rFonts w:ascii="Arial" w:eastAsia="Calibri" w:hAnsi="Arial" w:cs="Arial"/>
      <w:sz w:val="20"/>
      <w:szCs w:val="20"/>
      <w:lang w:eastAsia="ru-RU"/>
    </w:rPr>
  </w:style>
  <w:style w:type="character" w:customStyle="1" w:styleId="af0">
    <w:name w:val="Основной текст с отступом Знак"/>
    <w:basedOn w:val="a0"/>
    <w:link w:val="af1"/>
    <w:uiPriority w:val="99"/>
    <w:rsid w:val="00EA341F"/>
    <w:rPr>
      <w:rFonts w:ascii="Calibri" w:eastAsia="Calibri" w:hAnsi="Calibri" w:cs="Times New Roman"/>
    </w:rPr>
  </w:style>
  <w:style w:type="paragraph" w:styleId="af1">
    <w:name w:val="Body Text Indent"/>
    <w:basedOn w:val="a"/>
    <w:link w:val="af0"/>
    <w:uiPriority w:val="99"/>
    <w:unhideWhenUsed/>
    <w:rsid w:val="00EA341F"/>
    <w:pPr>
      <w:widowControl/>
      <w:autoSpaceDE/>
      <w:autoSpaceDN/>
      <w:adjustRightInd/>
      <w:spacing w:after="120" w:line="256" w:lineRule="auto"/>
      <w:ind w:left="283" w:firstLine="0"/>
      <w:jc w:val="left"/>
    </w:pPr>
    <w:rPr>
      <w:rFonts w:ascii="Calibri" w:hAnsi="Calibri" w:cs="Times New Roman"/>
      <w:sz w:val="22"/>
      <w:szCs w:val="22"/>
      <w:lang w:eastAsia="en-US"/>
    </w:rPr>
  </w:style>
  <w:style w:type="character" w:customStyle="1" w:styleId="13">
    <w:name w:val="Основной текст с отступом Знак1"/>
    <w:basedOn w:val="a0"/>
    <w:uiPriority w:val="99"/>
    <w:semiHidden/>
    <w:rsid w:val="00EA341F"/>
    <w:rPr>
      <w:rFonts w:ascii="Arial" w:eastAsia="Calibri" w:hAnsi="Arial" w:cs="Arial"/>
      <w:sz w:val="20"/>
      <w:szCs w:val="20"/>
      <w:lang w:eastAsia="ru-RU"/>
    </w:rPr>
  </w:style>
  <w:style w:type="character" w:customStyle="1" w:styleId="20">
    <w:name w:val="Основной текст с отступом 2 Знак"/>
    <w:basedOn w:val="a0"/>
    <w:link w:val="21"/>
    <w:uiPriority w:val="99"/>
    <w:rsid w:val="00EA341F"/>
    <w:rPr>
      <w:rFonts w:ascii="Calibri" w:eastAsia="Calibri" w:hAnsi="Calibri" w:cs="Times New Roman"/>
    </w:rPr>
  </w:style>
  <w:style w:type="paragraph" w:styleId="21">
    <w:name w:val="Body Text Indent 2"/>
    <w:basedOn w:val="a"/>
    <w:link w:val="20"/>
    <w:uiPriority w:val="99"/>
    <w:unhideWhenUsed/>
    <w:rsid w:val="00EA341F"/>
    <w:pPr>
      <w:widowControl/>
      <w:autoSpaceDE/>
      <w:autoSpaceDN/>
      <w:adjustRightInd/>
      <w:spacing w:after="120" w:line="480" w:lineRule="auto"/>
      <w:ind w:left="283" w:firstLine="0"/>
      <w:jc w:val="left"/>
    </w:pPr>
    <w:rPr>
      <w:rFonts w:ascii="Calibri" w:hAnsi="Calibri" w:cs="Times New Roman"/>
      <w:sz w:val="22"/>
      <w:szCs w:val="22"/>
      <w:lang w:eastAsia="en-US"/>
    </w:rPr>
  </w:style>
  <w:style w:type="character" w:customStyle="1" w:styleId="210">
    <w:name w:val="Основной текст с отступом 2 Знак1"/>
    <w:basedOn w:val="a0"/>
    <w:uiPriority w:val="99"/>
    <w:semiHidden/>
    <w:rsid w:val="00EA341F"/>
    <w:rPr>
      <w:rFonts w:ascii="Arial" w:eastAsia="Calibri" w:hAnsi="Arial" w:cs="Arial"/>
      <w:sz w:val="20"/>
      <w:szCs w:val="20"/>
      <w:lang w:eastAsia="ru-RU"/>
    </w:rPr>
  </w:style>
  <w:style w:type="paragraph" w:styleId="af2">
    <w:name w:val="No Spacing"/>
    <w:uiPriority w:val="1"/>
    <w:qFormat/>
    <w:rsid w:val="00EA341F"/>
    <w:pPr>
      <w:spacing w:after="0" w:line="240" w:lineRule="auto"/>
    </w:pPr>
    <w:rPr>
      <w:rFonts w:ascii="Calibri" w:eastAsia="Calibri" w:hAnsi="Calibri" w:cs="Times New Roman"/>
    </w:rPr>
  </w:style>
  <w:style w:type="paragraph" w:styleId="af3">
    <w:name w:val="List Paragraph"/>
    <w:basedOn w:val="a"/>
    <w:uiPriority w:val="34"/>
    <w:qFormat/>
    <w:rsid w:val="00EA341F"/>
    <w:pPr>
      <w:widowControl/>
      <w:autoSpaceDE/>
      <w:autoSpaceDN/>
      <w:adjustRightInd/>
      <w:spacing w:after="160" w:line="256" w:lineRule="auto"/>
      <w:ind w:left="720" w:firstLine="0"/>
      <w:contextualSpacing/>
      <w:jc w:val="left"/>
    </w:pPr>
    <w:rPr>
      <w:rFonts w:ascii="Calibri" w:hAnsi="Calibri" w:cs="Times New Roman"/>
      <w:sz w:val="22"/>
      <w:szCs w:val="22"/>
      <w:lang w:eastAsia="en-US"/>
    </w:rPr>
  </w:style>
  <w:style w:type="paragraph" w:customStyle="1" w:styleId="ConsTitle">
    <w:name w:val="ConsTitle"/>
    <w:uiPriority w:val="99"/>
    <w:semiHidden/>
    <w:rsid w:val="00EA341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uiPriority w:val="99"/>
    <w:semiHidden/>
    <w:rsid w:val="00EA341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f4">
    <w:name w:val="Normal (Web)"/>
    <w:basedOn w:val="a"/>
    <w:uiPriority w:val="99"/>
    <w:semiHidden/>
    <w:unhideWhenUsed/>
    <w:rsid w:val="0097133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msonormalbullet2gif">
    <w:name w:val="msonormalbullet2.gif"/>
    <w:basedOn w:val="a"/>
    <w:uiPriority w:val="99"/>
    <w:semiHidden/>
    <w:rsid w:val="0097133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18" Type="http://schemas.openxmlformats.org/officeDocument/2006/relationships/hyperlink" Target="consultantplus://offline/ref=3CAAEA3408B80C43A22A8D4520B1B514A72EE5669DA654D30A14D99E52CE8DA47EDDE80B439CT3T3J" TargetMode="External"/><Relationship Id="rId26" Type="http://schemas.openxmlformats.org/officeDocument/2006/relationships/hyperlink" Target="consultantplus://offline/ref=13AFC3675B7A69B8E10426FB903FE3B0FF759D047C94EE7D1670578C44483396B924123C0F75tED1K" TargetMode="External"/><Relationship Id="rId39" Type="http://schemas.openxmlformats.org/officeDocument/2006/relationships/hyperlink" Target="consultantplus://offline/ref=C2D64361DF6F352C712BA07F8E751116CC1724A347E6DF415B14C8CF70CDCDACD449E452CB81eDBCL" TargetMode="External"/><Relationship Id="rId21" Type="http://schemas.openxmlformats.org/officeDocument/2006/relationships/hyperlink" Target="consultantplus://offline/ref=AE83D079650D9597337814101DAD8CD519595319EC79357FB3ABE929C81C38DF095DA96571AA23ABm8W6O" TargetMode="External"/><Relationship Id="rId34" Type="http://schemas.openxmlformats.org/officeDocument/2006/relationships/hyperlink" Target="consultantplus://offline/ref=D1CC6B7A2BD0604E8144A14DA334F909E29A540B4A00694862189992D34BA69940E0B470B91391A932780D3A005B05D1AB96B4F271EE511DI" TargetMode="External"/><Relationship Id="rId42" Type="http://schemas.openxmlformats.org/officeDocument/2006/relationships/hyperlink" Target="consultantplus://offline/ref=7B47514F440DCC2270B44BC4DF22F5F20D9DF058C2F8480322035D8102723A36C8812C7EBE56F311A9xFJ" TargetMode="External"/><Relationship Id="rId47"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50" Type="http://schemas.openxmlformats.org/officeDocument/2006/relationships/hyperlink" Target="consultantplus://offline/ref=7B47514F440DCC2270B44BC4DF22F5F20D9CF058C5F8480322035D8102A7x2J" TargetMode="External"/><Relationship Id="rId55" Type="http://schemas.openxmlformats.org/officeDocument/2006/relationships/hyperlink" Target="consultantplus://offline/ref=7B47514F440DCC2270B44BC4DF22F5F20D9DF058C2F8480322035D8102723A36C8812C7EBE56F215A9xFJ" TargetMode="External"/><Relationship Id="rId63" Type="http://schemas.openxmlformats.org/officeDocument/2006/relationships/hyperlink" Target="consultantplus://offline/ref=F884B034C1ED9AFE3271EDDD5237D1D0ECC3F5A83D5948E6B664A1FE71Z4X8M" TargetMode="External"/><Relationship Id="rId68" Type="http://schemas.openxmlformats.org/officeDocument/2006/relationships/footer" Target="footer1.xml"/><Relationship Id="rId7" Type="http://schemas.openxmlformats.org/officeDocument/2006/relationships/hyperlink" Target="consultantplus://offline/ref=497BACE91D69635452584E10448DF4F98379D2C5288FA17DD341501514Q2a6P" TargetMode="External"/><Relationship Id="rId2" Type="http://schemas.openxmlformats.org/officeDocument/2006/relationships/styles" Target="styles.xml"/><Relationship Id="rId16" Type="http://schemas.openxmlformats.org/officeDocument/2006/relationships/hyperlink" Target="consultantplus://offline/ref=6D404CA5B8C0B53609C3F41C036BB9A600235979541FB83FE4ECE06C77678A05841095069470C011F5D06A98D0BC61735BA615E097D50355O" TargetMode="External"/><Relationship Id="rId29" Type="http://schemas.openxmlformats.org/officeDocument/2006/relationships/hyperlink" Target="garantF1://12060688.3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24" Type="http://schemas.openxmlformats.org/officeDocument/2006/relationships/hyperlink" Target="consultantplus://offline/ref=A0668C7B911DCC6695E585189DB5E518C33D27432A112041DC6752AC619F03CB0A170E9BD61DCFZ3J" TargetMode="External"/><Relationship Id="rId32" Type="http://schemas.openxmlformats.org/officeDocument/2006/relationships/hyperlink" Target="consultantplus://offline/ref=8BD668C5F9D62C13EB93479FA7C87BEEDFE9FE9A22978989918CB72230155BAFA9333B66C60E85E4I018I" TargetMode="External"/><Relationship Id="rId37"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40"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45" Type="http://schemas.openxmlformats.org/officeDocument/2006/relationships/hyperlink" Target="consultantplus://offline/ref=7B47514F440DCC2270B44BC4DF22F5F20D9DF058C2F8480322035D8102723A36C8812C7EBE56F213A9x1J" TargetMode="External"/><Relationship Id="rId53"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58" Type="http://schemas.openxmlformats.org/officeDocument/2006/relationships/hyperlink" Target="consultantplus://offline/ref=7B47514F440DCC2270B44BC4DF22F5F20D9DF058C2F8480322035D8102723A36C8812C7EBE56F215A9xFJ" TargetMode="External"/><Relationship Id="rId66" Type="http://schemas.openxmlformats.org/officeDocument/2006/relationships/hyperlink" Target="consultantplus://offline/ref=F884B034C1ED9AFE3271EDDD5237D1D0ECC3F1A13F5148E6B664A1FE71Z4X8M" TargetMode="External"/><Relationship Id="rId5" Type="http://schemas.openxmlformats.org/officeDocument/2006/relationships/footnotes" Target="footnotes.xml"/><Relationship Id="rId15"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23" Type="http://schemas.openxmlformats.org/officeDocument/2006/relationships/hyperlink" Target="consultantplus://offline/ref=7D00B71F778E9A30CFD3C8F1CB81B6E2530CDAAB82CB4D2C4CD77254D39173817E8C9DBDEE6F5647wAXBP" TargetMode="External"/><Relationship Id="rId28"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36" Type="http://schemas.openxmlformats.org/officeDocument/2006/relationships/hyperlink" Target="consultantplus://offline/ref=D4D50C377762CC3417A519B82BB9F41E6684CFCB69DF3E636D87A2180A8EE66ED10E680EED3C7C22a3z2M" TargetMode="External"/><Relationship Id="rId49"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57"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61" Type="http://schemas.openxmlformats.org/officeDocument/2006/relationships/hyperlink" Target="file:///D:\&#1050;&#1057;&#1054;&#1052;&#1054;\&#1047;&#1040;&#1050;&#1051;&#1070;&#1063;&#1045;&#1053;&#1048;&#1071;%202018\&#1041;&#1070;&#1044;&#1046;&#1045;&#1058;&#1053;&#1067;&#1049;%20&#1055;&#1056;&#1054;&#1062;&#1045;&#1057;&#1057;\&#1056;&#1040;&#1049;&#1054;&#1053;\&#1055;&#1088;&#1080;&#1083;&#1086;&#1078;&#1077;&#1085;&#1080;&#1077;%20&#1082;%20&#1047;&#1072;&#1082;&#1083;&#1102;&#1095;&#1077;&#1085;&#1080;&#1102;.docx" TargetMode="External"/><Relationship Id="rId10"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19" Type="http://schemas.openxmlformats.org/officeDocument/2006/relationships/hyperlink" Target="consultantplus://offline/ref=AE83D079650D9597337814101DAD8CD519595319EC79357FB3ABE929C81C38DF095DA96571AA23A9m8W4O" TargetMode="External"/><Relationship Id="rId31" Type="http://schemas.openxmlformats.org/officeDocument/2006/relationships/hyperlink" Target="consultantplus://offline/ref=8BD668C5F9D62C13EB93479FA7C87BEEDFE9FE9A22978989918CB72230155BAFA9333B66C60E85E0I01CI" TargetMode="External"/><Relationship Id="rId44" Type="http://schemas.openxmlformats.org/officeDocument/2006/relationships/hyperlink" Target="consultantplus://offline/ref=7B47514F440DCC2270B44BC4DF22F5F20D9DF058C2F8480322035D8102723A36C8812C7EBE56F214A9xEJ" TargetMode="External"/><Relationship Id="rId52" Type="http://schemas.openxmlformats.org/officeDocument/2006/relationships/hyperlink" Target="consultantplus://offline/ref=7B47514F440DCC2270B44BC4DF22F5F20D9CF05AC3F2480322035D8102723A36C8812C7EBE54F214A9x3J" TargetMode="External"/><Relationship Id="rId60" Type="http://schemas.openxmlformats.org/officeDocument/2006/relationships/hyperlink" Target="consultantplus://offline/ref=79BD7E82899E86157794735D4D1E574BE130245278349B61876EF3033A5E210C248B6108446427B1D77526479E578A43678E17C01325q079J" TargetMode="External"/><Relationship Id="rId65" Type="http://schemas.openxmlformats.org/officeDocument/2006/relationships/hyperlink" Target="consultantplus://offline/ref=83584851C3028638A6D7409AC2BD8BB965CFD5373984FC655E63BCF65A2C6B0BCA3DCC225CEEDB4132D4474CE2O8rFP" TargetMode="External"/><Relationship Id="rId4" Type="http://schemas.openxmlformats.org/officeDocument/2006/relationships/webSettings" Target="webSettings.xml"/><Relationship Id="rId9" Type="http://schemas.openxmlformats.org/officeDocument/2006/relationships/hyperlink" Target="consultantplus://offline/ref=AFF7E70BE7BE9CE19A596DDC681D832195419E4F51B292A4D3C318AFD2A04FFC8E75D8868D478A37T42FG" TargetMode="External"/><Relationship Id="rId14" Type="http://schemas.openxmlformats.org/officeDocument/2006/relationships/hyperlink" Target="consultantplus://offline/ref=79267AB859E87C274CF06DA7751BB41DEF293B27B59350EF07C7C4657818E70C5AE651EF39BCACiDL" TargetMode="External"/><Relationship Id="rId22" Type="http://schemas.openxmlformats.org/officeDocument/2006/relationships/hyperlink" Target="consultantplus://offline/ref=95E6E961CC04738F8B3AF336C66A56C438D1D17381741E21C97162057323BE58E2CB17652E9F4CAEz4l0G" TargetMode="External"/><Relationship Id="rId27" Type="http://schemas.openxmlformats.org/officeDocument/2006/relationships/hyperlink" Target="consultantplus://offline/ref=3EC4C054FB9857F703AFB85CC276ECCBEE38794CBF6009E90319E93F128ED08B58806A8709B0g5N4K" TargetMode="External"/><Relationship Id="rId30" Type="http://schemas.openxmlformats.org/officeDocument/2006/relationships/hyperlink" Target="consultantplus://offline/ref=7DA7A9CD139271B89B4507024D49DEAC07245D2FC7B9D41C4100B4F9DD8004810F36A02B0FFA292BPABBP" TargetMode="External"/><Relationship Id="rId35" Type="http://schemas.openxmlformats.org/officeDocument/2006/relationships/hyperlink" Target="consultantplus://offline/ref=D1CC6B7A2BD0604E8144A14DA334F909E29B560F4609694862189992D34BA69940E0B472BF1791A562221D3E490F0FCEAD8AABF26FED14B75E13I" TargetMode="External"/><Relationship Id="rId43" Type="http://schemas.openxmlformats.org/officeDocument/2006/relationships/hyperlink" Target="consultantplus://offline/ref=7B47514F440DCC2270B44BC4DF22F5F20D9DF058C2F8480322035D8102723A36C8812C7EBE56F215A9xFJ" TargetMode="External"/><Relationship Id="rId48"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56"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64" Type="http://schemas.openxmlformats.org/officeDocument/2006/relationships/hyperlink" Target="consultantplus://offline/ref=F884B034C1ED9AFE3271EDDD5237D1D0ECC3F1A13F5148E6B664A1FE71Z4X8M" TargetMode="External"/><Relationship Id="rId69" Type="http://schemas.openxmlformats.org/officeDocument/2006/relationships/fontTable" Target="fontTable.xml"/><Relationship Id="rId8" Type="http://schemas.openxmlformats.org/officeDocument/2006/relationships/hyperlink" Target="consultantplus://offline/ref=20301E595C4D276C69111F9EDACC9733FDA18103A7250C9EEEED84221B4113FA539747CD98D91ACFE2093F970702E6DC90A96475E831BBr9I" TargetMode="External"/><Relationship Id="rId51" Type="http://schemas.openxmlformats.org/officeDocument/2006/relationships/hyperlink" Target="consultantplus://offline/ref=7B47514F440DCC2270B44BC4DF22F5F20D9CF058CAF4480322035D8102A7x2J" TargetMode="External"/><Relationship Id="rId3" Type="http://schemas.openxmlformats.org/officeDocument/2006/relationships/settings" Target="settings.xml"/><Relationship Id="rId12"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17" Type="http://schemas.openxmlformats.org/officeDocument/2006/relationships/hyperlink" Target="consultantplus://offline/ref=34F94FACAC9F7CE37235639A45B7E0CD3CA0F3E344748BE9747CA9F33DFB8D66234812412ADFC09C2AC2B259AC0090200B8DDD10E6AEC272O" TargetMode="External"/><Relationship Id="rId25" Type="http://schemas.openxmlformats.org/officeDocument/2006/relationships/hyperlink" Target="consultantplus://offline/ref=13AFC3675B7A69B8E10426FB903FE3B0FF759D047C94EE7D1670578C44483396B924123F0A76E2F7t7D0K" TargetMode="External"/><Relationship Id="rId33" Type="http://schemas.openxmlformats.org/officeDocument/2006/relationships/hyperlink" Target="consultantplus://offline/ref=D1CC6B7A2BD0604E8144A14DA334F909E29A540B4A00694862189992D34BA69940E0B470B91391A932780D3A005B05D1AB96B4F271EE511DI" TargetMode="External"/><Relationship Id="rId38" Type="http://schemas.openxmlformats.org/officeDocument/2006/relationships/hyperlink" Target="consultantplus://offline/ref=A698D0E250F200AEF4BFB67982DBED59810EF458822EE213D1551594C93394FEE5B9CDF196A3v607M" TargetMode="External"/><Relationship Id="rId46" Type="http://schemas.openxmlformats.org/officeDocument/2006/relationships/hyperlink" Target="consultantplus://offline/ref=7B47514F440DCC2270B44BC4DF22F5F20D9DF45DC4F6480322035D8102723A36C8812C7EBE54FA1EA9xEJ" TargetMode="External"/><Relationship Id="rId59" Type="http://schemas.openxmlformats.org/officeDocument/2006/relationships/hyperlink" Target="consultantplus://offline/ref=A3DFE0B866011CE82705471AE357C58AD9AB11D793F179E77A2AE5B178ED5A3BB283647976EB02A711786BC82Ap607J" TargetMode="External"/><Relationship Id="rId67" Type="http://schemas.openxmlformats.org/officeDocument/2006/relationships/hyperlink" Target="consultantplus://offline/ref=CD28237ACEF2246F9387993A8FB488CD2FF5F27074F156DCB1F6D585D7C155EEFD6EA24AD82BBDE736E87807A18F821D357953BD2E05h1D3Q" TargetMode="External"/><Relationship Id="rId20" Type="http://schemas.openxmlformats.org/officeDocument/2006/relationships/hyperlink" Target="consultantplus://offline/ref=AE83D079650D9597337814101DAD8CD519595319EC79357FB3ABE929C81C38DF095DA96571AA23A8m8W3O" TargetMode="External"/><Relationship Id="rId41" Type="http://schemas.openxmlformats.org/officeDocument/2006/relationships/hyperlink" Target="consultantplus://offline/ref=C2D64361DF6F352C712BA07F8E751116CC1E2AA34AE0DF415B14C8CF70CDCDACD449E450C287DD0BeDB0L" TargetMode="External"/><Relationship Id="rId54"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62" Type="http://schemas.openxmlformats.org/officeDocument/2006/relationships/hyperlink" Target="consultantplus://offline/ref=F884B034C1ED9AFE3271EDDD5237D1D0ECC3F1A13F5148E6B664A1FE71Z4X8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1201</TotalTime>
  <Pages>65</Pages>
  <Words>24040</Words>
  <Characters>137033</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Наталья Валерьевна</dc:creator>
  <cp:keywords/>
  <dc:description/>
  <cp:lastModifiedBy>user</cp:lastModifiedBy>
  <cp:revision>34</cp:revision>
  <cp:lastPrinted>2021-01-14T13:53:00Z</cp:lastPrinted>
  <dcterms:created xsi:type="dcterms:W3CDTF">2020-12-14T06:50:00Z</dcterms:created>
  <dcterms:modified xsi:type="dcterms:W3CDTF">2021-01-14T13:53:00Z</dcterms:modified>
</cp:coreProperties>
</file>