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E1" w:rsidRDefault="00914FE1" w:rsidP="00914FE1">
      <w:pPr>
        <w:rPr>
          <w:b/>
          <w:sz w:val="28"/>
          <w:szCs w:val="28"/>
        </w:rPr>
      </w:pPr>
    </w:p>
    <w:p w:rsidR="00914FE1" w:rsidRDefault="00914FE1" w:rsidP="00914F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14FE1" w:rsidRDefault="00914FE1" w:rsidP="0091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Свирьстройского городского поселения</w:t>
      </w:r>
    </w:p>
    <w:p w:rsidR="00914FE1" w:rsidRDefault="00914FE1" w:rsidP="00914FE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914FE1" w:rsidRDefault="00914FE1" w:rsidP="00914FE1">
      <w:pPr>
        <w:rPr>
          <w:sz w:val="28"/>
          <w:szCs w:val="28"/>
        </w:rPr>
      </w:pPr>
    </w:p>
    <w:p w:rsidR="00914FE1" w:rsidRDefault="00914FE1" w:rsidP="00914FE1">
      <w:pPr>
        <w:pStyle w:val="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14FE1" w:rsidRDefault="00914FE1" w:rsidP="00914FE1">
      <w:pPr>
        <w:rPr>
          <w:b/>
          <w:sz w:val="28"/>
          <w:szCs w:val="28"/>
        </w:rPr>
      </w:pPr>
    </w:p>
    <w:p w:rsidR="00914FE1" w:rsidRDefault="00914FE1" w:rsidP="00914FE1">
      <w:pPr>
        <w:rPr>
          <w:sz w:val="28"/>
          <w:szCs w:val="28"/>
        </w:rPr>
      </w:pPr>
      <w:r>
        <w:rPr>
          <w:sz w:val="28"/>
          <w:szCs w:val="28"/>
        </w:rPr>
        <w:t xml:space="preserve"> от  31.05.2021 года          № 87</w:t>
      </w:r>
    </w:p>
    <w:p w:rsidR="00914FE1" w:rsidRDefault="00914FE1" w:rsidP="00914FE1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914FE1" w:rsidRDefault="00914FE1" w:rsidP="00914FE1">
      <w:pPr>
        <w:rPr>
          <w:sz w:val="28"/>
          <w:szCs w:val="28"/>
        </w:rPr>
      </w:pPr>
      <w:r>
        <w:rPr>
          <w:sz w:val="28"/>
          <w:szCs w:val="28"/>
        </w:rPr>
        <w:t>в местах массового отдыха людей у воды</w:t>
      </w:r>
    </w:p>
    <w:p w:rsidR="00914FE1" w:rsidRDefault="00914FE1" w:rsidP="00914FE1">
      <w:pPr>
        <w:rPr>
          <w:sz w:val="28"/>
          <w:szCs w:val="28"/>
        </w:rPr>
      </w:pPr>
      <w:r>
        <w:rPr>
          <w:sz w:val="28"/>
          <w:szCs w:val="28"/>
        </w:rPr>
        <w:t>на территории Свирьстройского городского поселения</w:t>
      </w:r>
    </w:p>
    <w:p w:rsidR="00914FE1" w:rsidRDefault="00914FE1" w:rsidP="00914FE1">
      <w:pPr>
        <w:rPr>
          <w:sz w:val="28"/>
          <w:szCs w:val="28"/>
        </w:rPr>
      </w:pP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Федерального закона РФ от 06.10.2003 г. № 131-ФЗ «Об общих принципах организации местного самоуправления в РФ», Правил охраны жизни людей на водных объектах Ленинградской области, утверждённых постановлением Правительства Ленинградской области, от 29.12.2007 г. №  352 Администрация Свирьстройского городского поселения постановляет: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местом массового отдыха населения на территории Свирьстройского городского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традиционно используемые места: устье реки </w:t>
      </w:r>
      <w:proofErr w:type="spellStart"/>
      <w:r>
        <w:rPr>
          <w:sz w:val="28"/>
          <w:szCs w:val="28"/>
        </w:rPr>
        <w:t>Мунгала</w:t>
      </w:r>
      <w:proofErr w:type="spellEnd"/>
      <w:r>
        <w:rPr>
          <w:sz w:val="28"/>
          <w:szCs w:val="28"/>
        </w:rPr>
        <w:t xml:space="preserve"> на период с 01.06.2021 г. по 31.08.2021 г.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2. Запретить: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>-купание в необорудованных и незнакомых местах водных объектов;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-катание на лодках на расстоянии ближе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 от НС ГЭС, НСШ;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>-забор воды для питьевых и бытовых нужд;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-водопой скота в реке </w:t>
      </w:r>
      <w:proofErr w:type="spellStart"/>
      <w:r>
        <w:rPr>
          <w:sz w:val="28"/>
          <w:szCs w:val="28"/>
        </w:rPr>
        <w:t>Мунгала</w:t>
      </w:r>
      <w:proofErr w:type="spellEnd"/>
      <w:r>
        <w:rPr>
          <w:sz w:val="28"/>
          <w:szCs w:val="28"/>
        </w:rPr>
        <w:t>, в местах массового отдыха;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3. Провести водолазное обследование водного объекта – устье реки </w:t>
      </w:r>
      <w:proofErr w:type="spellStart"/>
      <w:r>
        <w:rPr>
          <w:sz w:val="28"/>
          <w:szCs w:val="28"/>
        </w:rPr>
        <w:t>Мунгала</w:t>
      </w:r>
      <w:proofErr w:type="spellEnd"/>
      <w:r>
        <w:rPr>
          <w:sz w:val="28"/>
          <w:szCs w:val="28"/>
        </w:rPr>
        <w:t xml:space="preserve"> до 01.06.2021 года.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4. Организовать систематическую уборку места массового отдыха: устье реки </w:t>
      </w:r>
      <w:proofErr w:type="spellStart"/>
      <w:r>
        <w:rPr>
          <w:sz w:val="28"/>
          <w:szCs w:val="28"/>
        </w:rPr>
        <w:t>Мунгала</w:t>
      </w:r>
      <w:proofErr w:type="spellEnd"/>
      <w:r>
        <w:rPr>
          <w:sz w:val="28"/>
          <w:szCs w:val="28"/>
        </w:rPr>
        <w:t>.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5. При проведении экскурсий, коллективных выездов на отдых и других массовых мероприятий у воды рекомендовать предприятиям, организациям и учреждениям выделять лиц, ответственных за безопасность людей на воде, общественный порядок и охрану окружающей среды.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6. Рекомендовать руководителям предприятий, организаций и учреждений различных форм собственности провести профилактические беседы по правилам безопасного поведения на воде.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7. Считать утратившим силу Постановление Администрации Свирьстройского городского поселения Лодейнопольского муниципального района Ленинградской области от 07.05.2020 года № 55.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8. 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14FE1" w:rsidRDefault="00914FE1" w:rsidP="00914FE1">
      <w:pPr>
        <w:pStyle w:val="a3"/>
        <w:rPr>
          <w:sz w:val="28"/>
          <w:szCs w:val="28"/>
        </w:rPr>
      </w:pPr>
    </w:p>
    <w:p w:rsidR="00914FE1" w:rsidRDefault="00914FE1" w:rsidP="00914FE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А.А.Костин</w:t>
      </w:r>
    </w:p>
    <w:p w:rsidR="00914FE1" w:rsidRDefault="00914FE1" w:rsidP="00914FE1">
      <w:pPr>
        <w:pStyle w:val="a3"/>
      </w:pPr>
    </w:p>
    <w:p w:rsidR="00B22085" w:rsidRDefault="00B22085"/>
    <w:sectPr w:rsidR="00B22085" w:rsidSect="00914F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E1"/>
    <w:rsid w:val="00914FE1"/>
    <w:rsid w:val="00B2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4FE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14FE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4F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4F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14FE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14F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2021-06-02T07:14:00Z</cp:lastPrinted>
  <dcterms:created xsi:type="dcterms:W3CDTF">2021-06-02T07:10:00Z</dcterms:created>
  <dcterms:modified xsi:type="dcterms:W3CDTF">2021-06-02T07:14:00Z</dcterms:modified>
</cp:coreProperties>
</file>