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FA" w:rsidRPr="00A21D49" w:rsidRDefault="00711FFA" w:rsidP="00711FFA">
      <w:pPr>
        <w:jc w:val="center"/>
        <w:rPr>
          <w:b/>
          <w:sz w:val="32"/>
          <w:szCs w:val="32"/>
        </w:rPr>
      </w:pPr>
      <w:r w:rsidRPr="00A21D49">
        <w:rPr>
          <w:b/>
          <w:sz w:val="32"/>
          <w:szCs w:val="32"/>
        </w:rPr>
        <w:t>АДМИНИСТРАЦИЯ</w:t>
      </w:r>
    </w:p>
    <w:p w:rsidR="00781983" w:rsidRPr="00A21D49" w:rsidRDefault="00781983" w:rsidP="001A7C9F">
      <w:pPr>
        <w:jc w:val="center"/>
        <w:rPr>
          <w:b/>
          <w:sz w:val="32"/>
          <w:szCs w:val="32"/>
        </w:rPr>
      </w:pPr>
      <w:r w:rsidRPr="00A21D49">
        <w:rPr>
          <w:b/>
          <w:sz w:val="32"/>
          <w:szCs w:val="32"/>
        </w:rPr>
        <w:tab/>
      </w:r>
      <w:r w:rsidR="004B4654">
        <w:rPr>
          <w:b/>
          <w:sz w:val="32"/>
          <w:szCs w:val="32"/>
        </w:rPr>
        <w:t>СВИРЬСТРОЙСКОГО ГОРОДСКОГО</w:t>
      </w:r>
      <w:r w:rsidR="001A7C9F" w:rsidRPr="00A21D49">
        <w:rPr>
          <w:b/>
          <w:sz w:val="32"/>
          <w:szCs w:val="32"/>
        </w:rPr>
        <w:t xml:space="preserve"> ПОСЕЛЕНИЯ ЛОДЕЙНОПОЛЬСКОГО МУНИЦИПАЛЬНОГО РАЙОНА ЛЕНИНГРАДСКОЙ ОБЛАСТИ</w:t>
      </w:r>
    </w:p>
    <w:p w:rsidR="00711FFA" w:rsidRPr="00A21D49" w:rsidRDefault="00711FFA" w:rsidP="00781983">
      <w:pPr>
        <w:tabs>
          <w:tab w:val="left" w:pos="6255"/>
        </w:tabs>
        <w:rPr>
          <w:b/>
          <w:sz w:val="32"/>
          <w:szCs w:val="32"/>
        </w:rPr>
      </w:pPr>
    </w:p>
    <w:p w:rsidR="00711FFA" w:rsidRPr="00211EC6" w:rsidRDefault="00711FFA" w:rsidP="00711FFA">
      <w:pPr>
        <w:jc w:val="center"/>
        <w:rPr>
          <w:b/>
          <w:sz w:val="36"/>
          <w:szCs w:val="36"/>
        </w:rPr>
      </w:pPr>
      <w:r w:rsidRPr="00211EC6">
        <w:rPr>
          <w:b/>
          <w:sz w:val="36"/>
          <w:szCs w:val="36"/>
        </w:rPr>
        <w:t xml:space="preserve"> ПОСТАН</w:t>
      </w:r>
      <w:r w:rsidR="001A7C9F" w:rsidRPr="00211EC6">
        <w:rPr>
          <w:b/>
          <w:sz w:val="36"/>
          <w:szCs w:val="36"/>
        </w:rPr>
        <w:t>О</w:t>
      </w:r>
      <w:r w:rsidRPr="00211EC6">
        <w:rPr>
          <w:b/>
          <w:sz w:val="36"/>
          <w:szCs w:val="36"/>
        </w:rPr>
        <w:t>ВЛЕНИЕ</w:t>
      </w:r>
    </w:p>
    <w:p w:rsidR="00711FFA" w:rsidRPr="001A7C9F" w:rsidRDefault="00711FFA" w:rsidP="00711FFA">
      <w:pPr>
        <w:rPr>
          <w:b/>
          <w:sz w:val="28"/>
          <w:szCs w:val="28"/>
        </w:rPr>
      </w:pPr>
    </w:p>
    <w:p w:rsidR="00711FFA" w:rsidRPr="001A7C9F" w:rsidRDefault="00711FFA" w:rsidP="00711FFA">
      <w:pPr>
        <w:rPr>
          <w:sz w:val="26"/>
          <w:szCs w:val="26"/>
        </w:rPr>
      </w:pPr>
      <w:r w:rsidRPr="001A7C9F">
        <w:rPr>
          <w:sz w:val="26"/>
          <w:szCs w:val="26"/>
        </w:rPr>
        <w:t xml:space="preserve">              </w:t>
      </w:r>
    </w:p>
    <w:p w:rsidR="00711FFA" w:rsidRPr="00211EC6" w:rsidRDefault="00711FFA" w:rsidP="00711FFA">
      <w:pPr>
        <w:rPr>
          <w:b/>
          <w:sz w:val="28"/>
          <w:szCs w:val="28"/>
        </w:rPr>
      </w:pPr>
      <w:proofErr w:type="gramStart"/>
      <w:r w:rsidRPr="00211EC6">
        <w:rPr>
          <w:b/>
          <w:sz w:val="28"/>
          <w:szCs w:val="28"/>
        </w:rPr>
        <w:t xml:space="preserve">от  </w:t>
      </w:r>
      <w:r w:rsidR="00211EC6" w:rsidRPr="00211EC6">
        <w:rPr>
          <w:b/>
          <w:sz w:val="28"/>
          <w:szCs w:val="28"/>
        </w:rPr>
        <w:t>06</w:t>
      </w:r>
      <w:r w:rsidR="00781983" w:rsidRPr="00211EC6">
        <w:rPr>
          <w:b/>
          <w:sz w:val="28"/>
          <w:szCs w:val="28"/>
        </w:rPr>
        <w:t>.06.2022</w:t>
      </w:r>
      <w:proofErr w:type="gramEnd"/>
      <w:r w:rsidRPr="00211EC6">
        <w:rPr>
          <w:b/>
          <w:sz w:val="28"/>
          <w:szCs w:val="28"/>
        </w:rPr>
        <w:t xml:space="preserve">   </w:t>
      </w:r>
      <w:r w:rsidR="00211EC6" w:rsidRPr="00211EC6">
        <w:rPr>
          <w:b/>
          <w:sz w:val="28"/>
          <w:szCs w:val="28"/>
        </w:rPr>
        <w:t xml:space="preserve"> №99</w:t>
      </w:r>
      <w:r w:rsidRPr="00211EC6">
        <w:rPr>
          <w:b/>
          <w:sz w:val="28"/>
          <w:szCs w:val="28"/>
        </w:rPr>
        <w:t xml:space="preserve">                                                             </w:t>
      </w:r>
      <w:r w:rsidR="00781983" w:rsidRPr="00211EC6">
        <w:rPr>
          <w:b/>
          <w:sz w:val="28"/>
          <w:szCs w:val="28"/>
        </w:rPr>
        <w:t xml:space="preserve">                           </w:t>
      </w:r>
      <w:r w:rsidRPr="00211EC6">
        <w:rPr>
          <w:b/>
          <w:sz w:val="28"/>
          <w:szCs w:val="28"/>
        </w:rPr>
        <w:t xml:space="preserve">      </w:t>
      </w:r>
    </w:p>
    <w:p w:rsidR="00711FFA" w:rsidRPr="001A7C9F" w:rsidRDefault="00711FFA" w:rsidP="00711F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1FFA" w:rsidRPr="00A21D49" w:rsidRDefault="00711FFA" w:rsidP="00211EC6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Об утверждении плана-графика подготовки и</w:t>
      </w:r>
    </w:p>
    <w:p w:rsidR="00711FFA" w:rsidRPr="00A21D49" w:rsidRDefault="00711FFA" w:rsidP="00211EC6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рассмотрения проектов решений,</w:t>
      </w:r>
      <w:r w:rsidRPr="00A21D49">
        <w:rPr>
          <w:b w:val="0"/>
          <w:sz w:val="28"/>
          <w:szCs w:val="28"/>
        </w:rPr>
        <w:t xml:space="preserve"> </w:t>
      </w:r>
      <w:r w:rsidRPr="00A21D49">
        <w:rPr>
          <w:sz w:val="28"/>
          <w:szCs w:val="28"/>
        </w:rPr>
        <w:t>документов и</w:t>
      </w:r>
    </w:p>
    <w:p w:rsidR="00711FFA" w:rsidRPr="00A21D49" w:rsidRDefault="00711FFA" w:rsidP="00211EC6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материалов, необходимых для составления проект</w:t>
      </w:r>
      <w:r w:rsidR="006C1622" w:rsidRPr="00A21D49">
        <w:rPr>
          <w:sz w:val="28"/>
          <w:szCs w:val="28"/>
        </w:rPr>
        <w:t>а</w:t>
      </w:r>
    </w:p>
    <w:p w:rsidR="00711FFA" w:rsidRPr="00A21D49" w:rsidRDefault="00711FFA" w:rsidP="00211EC6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бюджет</w:t>
      </w:r>
      <w:r w:rsidR="006C1622" w:rsidRPr="00A21D49">
        <w:rPr>
          <w:sz w:val="28"/>
          <w:szCs w:val="28"/>
        </w:rPr>
        <w:t>а</w:t>
      </w:r>
      <w:r w:rsidRPr="00A21D49">
        <w:rPr>
          <w:sz w:val="28"/>
          <w:szCs w:val="28"/>
        </w:rPr>
        <w:t xml:space="preserve"> </w:t>
      </w:r>
      <w:r w:rsidR="004B4654">
        <w:rPr>
          <w:sz w:val="28"/>
          <w:szCs w:val="28"/>
        </w:rPr>
        <w:t>Свирьстройского городского</w:t>
      </w:r>
      <w:r w:rsidR="00781983" w:rsidRPr="00A21D49">
        <w:rPr>
          <w:sz w:val="28"/>
          <w:szCs w:val="28"/>
        </w:rPr>
        <w:t xml:space="preserve"> поселения</w:t>
      </w:r>
    </w:p>
    <w:p w:rsidR="00711FFA" w:rsidRPr="00A21D49" w:rsidRDefault="00711FFA" w:rsidP="00211EC6">
      <w:pPr>
        <w:pStyle w:val="ConsPlusTitle"/>
        <w:widowControl/>
        <w:rPr>
          <w:sz w:val="28"/>
          <w:szCs w:val="28"/>
        </w:rPr>
      </w:pPr>
      <w:r w:rsidRPr="00A21D49">
        <w:rPr>
          <w:sz w:val="28"/>
          <w:szCs w:val="28"/>
        </w:rPr>
        <w:t>на 2023 год и на плановый период 2024 и 2025 годов</w:t>
      </w:r>
    </w:p>
    <w:p w:rsidR="00711FFA" w:rsidRDefault="00711FFA" w:rsidP="00711F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1EC6" w:rsidRPr="00A21D49" w:rsidRDefault="00211EC6" w:rsidP="00711F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1FFA" w:rsidRPr="00A21D49" w:rsidRDefault="00711FFA" w:rsidP="00711FF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21D49">
        <w:rPr>
          <w:sz w:val="28"/>
          <w:szCs w:val="28"/>
        </w:rPr>
        <w:t xml:space="preserve"> В соответствии с Положением о порядке разработки проекта бюджета </w:t>
      </w:r>
      <w:r w:rsidR="004B4654">
        <w:rPr>
          <w:sz w:val="28"/>
          <w:szCs w:val="28"/>
        </w:rPr>
        <w:t>Свирьстройского городского</w:t>
      </w:r>
      <w:r w:rsidR="00781983" w:rsidRPr="00A21D49">
        <w:rPr>
          <w:sz w:val="28"/>
          <w:szCs w:val="28"/>
        </w:rPr>
        <w:t xml:space="preserve"> поселения</w:t>
      </w:r>
      <w:r w:rsidRPr="00A21D49">
        <w:rPr>
          <w:sz w:val="28"/>
          <w:szCs w:val="28"/>
        </w:rPr>
        <w:t xml:space="preserve"> на очередной финансовый год и плановый период, утвержденным постановлением Администрации </w:t>
      </w:r>
      <w:r w:rsidR="004B4654">
        <w:rPr>
          <w:sz w:val="28"/>
          <w:szCs w:val="28"/>
        </w:rPr>
        <w:t>Свирьстройского городского</w:t>
      </w:r>
      <w:r w:rsidR="006C1622" w:rsidRPr="00A21D49">
        <w:rPr>
          <w:sz w:val="28"/>
          <w:szCs w:val="28"/>
        </w:rPr>
        <w:t xml:space="preserve"> поселения </w:t>
      </w:r>
      <w:r w:rsidRPr="00A21D49">
        <w:rPr>
          <w:sz w:val="28"/>
          <w:szCs w:val="28"/>
        </w:rPr>
        <w:t xml:space="preserve">от </w:t>
      </w:r>
      <w:r w:rsidR="00781983" w:rsidRPr="00471D35">
        <w:rPr>
          <w:sz w:val="28"/>
          <w:szCs w:val="28"/>
        </w:rPr>
        <w:t>2</w:t>
      </w:r>
      <w:r w:rsidR="00471D35" w:rsidRPr="00471D35">
        <w:rPr>
          <w:sz w:val="28"/>
          <w:szCs w:val="28"/>
        </w:rPr>
        <w:t>4</w:t>
      </w:r>
      <w:r w:rsidR="00781983" w:rsidRPr="00471D35">
        <w:rPr>
          <w:sz w:val="28"/>
          <w:szCs w:val="28"/>
        </w:rPr>
        <w:t>.07.201</w:t>
      </w:r>
      <w:r w:rsidR="00471D35" w:rsidRPr="00471D35">
        <w:rPr>
          <w:sz w:val="28"/>
          <w:szCs w:val="28"/>
        </w:rPr>
        <w:t>8</w:t>
      </w:r>
      <w:r w:rsidR="00781983" w:rsidRPr="00471D35">
        <w:rPr>
          <w:sz w:val="28"/>
          <w:szCs w:val="28"/>
        </w:rPr>
        <w:t xml:space="preserve">г. № </w:t>
      </w:r>
      <w:r w:rsidR="00471D35" w:rsidRPr="00471D35">
        <w:rPr>
          <w:sz w:val="28"/>
          <w:szCs w:val="28"/>
        </w:rPr>
        <w:t>113</w:t>
      </w:r>
      <w:r w:rsidR="00781983" w:rsidRPr="00471D35">
        <w:rPr>
          <w:sz w:val="28"/>
          <w:szCs w:val="28"/>
        </w:rPr>
        <w:t xml:space="preserve">, </w:t>
      </w:r>
      <w:r w:rsidRPr="00A21D49">
        <w:rPr>
          <w:sz w:val="28"/>
          <w:szCs w:val="28"/>
        </w:rPr>
        <w:t xml:space="preserve">Администрация </w:t>
      </w:r>
      <w:proofErr w:type="spellStart"/>
      <w:r w:rsidR="004B4654">
        <w:rPr>
          <w:sz w:val="28"/>
          <w:szCs w:val="28"/>
        </w:rPr>
        <w:t>Свирьстройского</w:t>
      </w:r>
      <w:proofErr w:type="spellEnd"/>
      <w:r w:rsidR="004B4654">
        <w:rPr>
          <w:sz w:val="28"/>
          <w:szCs w:val="28"/>
        </w:rPr>
        <w:t xml:space="preserve"> городского</w:t>
      </w:r>
      <w:r w:rsidR="00781983" w:rsidRPr="00A21D49">
        <w:rPr>
          <w:sz w:val="28"/>
          <w:szCs w:val="28"/>
        </w:rPr>
        <w:t xml:space="preserve"> поселения </w:t>
      </w:r>
      <w:r w:rsidRPr="00A21D49">
        <w:rPr>
          <w:b/>
          <w:sz w:val="28"/>
          <w:szCs w:val="28"/>
        </w:rPr>
        <w:t>п</w:t>
      </w:r>
      <w:r w:rsidR="00211EC6">
        <w:rPr>
          <w:b/>
          <w:sz w:val="28"/>
          <w:szCs w:val="28"/>
        </w:rPr>
        <w:t>остановляет</w:t>
      </w:r>
      <w:r w:rsidRPr="00A21D49">
        <w:rPr>
          <w:b/>
          <w:sz w:val="28"/>
          <w:szCs w:val="28"/>
        </w:rPr>
        <w:t>:</w:t>
      </w:r>
    </w:p>
    <w:p w:rsidR="00711FFA" w:rsidRPr="00A21D49" w:rsidRDefault="00711FFA" w:rsidP="00711FFA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A21D49">
        <w:rPr>
          <w:b w:val="0"/>
          <w:sz w:val="28"/>
          <w:szCs w:val="28"/>
        </w:rPr>
        <w:t>1. Утвердить План</w:t>
      </w:r>
      <w:r w:rsidR="00E0685E" w:rsidRPr="00A21D49">
        <w:rPr>
          <w:b w:val="0"/>
          <w:sz w:val="28"/>
          <w:szCs w:val="28"/>
        </w:rPr>
        <w:t xml:space="preserve"> </w:t>
      </w:r>
      <w:r w:rsidRPr="00A21D49">
        <w:rPr>
          <w:b w:val="0"/>
          <w:sz w:val="28"/>
          <w:szCs w:val="28"/>
        </w:rPr>
        <w:t>-</w:t>
      </w:r>
      <w:r w:rsidR="00E0685E" w:rsidRPr="00A21D49">
        <w:rPr>
          <w:b w:val="0"/>
          <w:sz w:val="28"/>
          <w:szCs w:val="28"/>
        </w:rPr>
        <w:t xml:space="preserve"> </w:t>
      </w:r>
      <w:r w:rsidRPr="00A21D49">
        <w:rPr>
          <w:b w:val="0"/>
          <w:sz w:val="28"/>
          <w:szCs w:val="28"/>
        </w:rPr>
        <w:t>график подготовки и рассмотрения проектов решений, документов и материалов, необходимых для составления проект</w:t>
      </w:r>
      <w:r w:rsidR="006C1622" w:rsidRPr="00A21D49">
        <w:rPr>
          <w:b w:val="0"/>
          <w:sz w:val="28"/>
          <w:szCs w:val="28"/>
        </w:rPr>
        <w:t>а</w:t>
      </w:r>
      <w:r w:rsidRPr="00A21D49">
        <w:rPr>
          <w:b w:val="0"/>
          <w:sz w:val="28"/>
          <w:szCs w:val="28"/>
        </w:rPr>
        <w:t xml:space="preserve"> бюджет</w:t>
      </w:r>
      <w:r w:rsidR="006C1622" w:rsidRPr="00A21D49">
        <w:rPr>
          <w:b w:val="0"/>
          <w:sz w:val="28"/>
          <w:szCs w:val="28"/>
        </w:rPr>
        <w:t>а</w:t>
      </w:r>
      <w:r w:rsidRPr="00A21D49">
        <w:rPr>
          <w:b w:val="0"/>
          <w:sz w:val="28"/>
          <w:szCs w:val="28"/>
        </w:rPr>
        <w:t xml:space="preserve"> </w:t>
      </w:r>
      <w:r w:rsidR="004B4654">
        <w:rPr>
          <w:b w:val="0"/>
          <w:sz w:val="28"/>
          <w:szCs w:val="28"/>
        </w:rPr>
        <w:t>Свирьстройского городского</w:t>
      </w:r>
      <w:r w:rsidR="006C1622" w:rsidRPr="00A21D49">
        <w:rPr>
          <w:b w:val="0"/>
          <w:sz w:val="28"/>
          <w:szCs w:val="28"/>
        </w:rPr>
        <w:t xml:space="preserve"> поселения </w:t>
      </w:r>
      <w:r w:rsidRPr="00A21D49">
        <w:rPr>
          <w:b w:val="0"/>
          <w:sz w:val="28"/>
          <w:szCs w:val="28"/>
        </w:rPr>
        <w:t>на 2023 год и на плановый период 2024 и 2025 годов согласно приложению.</w:t>
      </w:r>
    </w:p>
    <w:p w:rsidR="00E0685E" w:rsidRPr="00A21D49" w:rsidRDefault="00711FFA" w:rsidP="00E0685E">
      <w:pPr>
        <w:pStyle w:val="ConsPlusTitle"/>
        <w:widowControl/>
        <w:jc w:val="both"/>
        <w:rPr>
          <w:b w:val="0"/>
          <w:sz w:val="28"/>
          <w:szCs w:val="28"/>
        </w:rPr>
      </w:pPr>
      <w:r w:rsidRPr="00A21D49">
        <w:rPr>
          <w:b w:val="0"/>
          <w:sz w:val="28"/>
          <w:szCs w:val="28"/>
        </w:rPr>
        <w:t xml:space="preserve">2. Контроль за исполнением постановления </w:t>
      </w:r>
      <w:r w:rsidR="00E0685E" w:rsidRPr="00A21D49">
        <w:rPr>
          <w:b w:val="0"/>
          <w:sz w:val="28"/>
          <w:szCs w:val="28"/>
        </w:rPr>
        <w:t>оставляю за собой.</w:t>
      </w: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  <w:r w:rsidRPr="00A21D49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 w:rsidR="00E0685E" w:rsidRPr="00A21D49">
        <w:rPr>
          <w:b w:val="0"/>
          <w:sz w:val="28"/>
          <w:szCs w:val="28"/>
        </w:rPr>
        <w:t xml:space="preserve">Администрации </w:t>
      </w:r>
      <w:r w:rsidR="004B4654">
        <w:rPr>
          <w:b w:val="0"/>
          <w:sz w:val="28"/>
          <w:szCs w:val="28"/>
        </w:rPr>
        <w:t>Свирьстройского городского</w:t>
      </w:r>
      <w:r w:rsidR="00E0685E" w:rsidRPr="00A21D49">
        <w:rPr>
          <w:b w:val="0"/>
          <w:sz w:val="28"/>
          <w:szCs w:val="28"/>
        </w:rPr>
        <w:t xml:space="preserve"> поселения и</w:t>
      </w:r>
      <w:r w:rsidRPr="00A21D49">
        <w:rPr>
          <w:b w:val="0"/>
          <w:sz w:val="28"/>
          <w:szCs w:val="28"/>
        </w:rPr>
        <w:t xml:space="preserve"> вступает в силу с момента подписания.</w:t>
      </w: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A7C9F" w:rsidRPr="00A21D49" w:rsidRDefault="001A7C9F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A7C9F" w:rsidRPr="00A21D49" w:rsidRDefault="001A7C9F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A21D49" w:rsidRDefault="00211EC6" w:rsidP="00E068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 w:rsidR="00E0685E" w:rsidRPr="00A21D49">
        <w:rPr>
          <w:b w:val="0"/>
          <w:sz w:val="28"/>
          <w:szCs w:val="28"/>
        </w:rPr>
        <w:t xml:space="preserve">                                                                </w:t>
      </w:r>
      <w:r w:rsidR="00A507C6">
        <w:rPr>
          <w:b w:val="0"/>
          <w:sz w:val="28"/>
          <w:szCs w:val="28"/>
        </w:rPr>
        <w:t>А.А. Костин</w:t>
      </w: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A21D4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1A7C9F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1A7C9F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1A7C9F" w:rsidRDefault="00711FFA" w:rsidP="00711FFA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706"/>
      </w:tblGrid>
      <w:tr w:rsidR="00211EC6" w:rsidRPr="00211EC6" w:rsidTr="00F5665B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1A7C9F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1A7C9F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1A7C9F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211EC6" w:rsidRDefault="00711FFA" w:rsidP="0055574D">
            <w:pPr>
              <w:autoSpaceDE w:val="0"/>
              <w:autoSpaceDN w:val="0"/>
              <w:adjustRightInd w:val="0"/>
              <w:jc w:val="right"/>
              <w:outlineLvl w:val="0"/>
            </w:pPr>
            <w:r w:rsidRPr="00211EC6">
              <w:t>Утвержден</w:t>
            </w:r>
          </w:p>
          <w:p w:rsidR="0055574D" w:rsidRPr="00211EC6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211EC6">
              <w:t>постановлением Администрации</w:t>
            </w:r>
          </w:p>
          <w:p w:rsidR="0055574D" w:rsidRPr="00211EC6" w:rsidRDefault="004B4654" w:rsidP="0055574D">
            <w:pPr>
              <w:autoSpaceDE w:val="0"/>
              <w:autoSpaceDN w:val="0"/>
              <w:adjustRightInd w:val="0"/>
              <w:jc w:val="right"/>
            </w:pPr>
            <w:r w:rsidRPr="00211EC6">
              <w:t>Свирьстройского городского</w:t>
            </w:r>
            <w:r w:rsidR="00E0685E" w:rsidRPr="00211EC6">
              <w:t xml:space="preserve"> поселения</w:t>
            </w:r>
          </w:p>
          <w:p w:rsidR="00711FFA" w:rsidRPr="00211EC6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211EC6">
              <w:t xml:space="preserve"> от </w:t>
            </w:r>
            <w:r w:rsidR="001A7C9F" w:rsidRPr="00211EC6">
              <w:t>0</w:t>
            </w:r>
            <w:r w:rsidR="00211EC6" w:rsidRPr="00211EC6">
              <w:t>6</w:t>
            </w:r>
            <w:r w:rsidR="0055574D" w:rsidRPr="00211EC6">
              <w:t xml:space="preserve">.06.2022 </w:t>
            </w:r>
            <w:r w:rsidRPr="00211EC6">
              <w:t>г</w:t>
            </w:r>
            <w:r w:rsidR="0055574D" w:rsidRPr="00211EC6">
              <w:t>.</w:t>
            </w:r>
            <w:r w:rsidRPr="00211EC6">
              <w:t xml:space="preserve"> №</w:t>
            </w:r>
            <w:r w:rsidR="001A7C9F" w:rsidRPr="00211EC6">
              <w:t xml:space="preserve"> </w:t>
            </w:r>
            <w:r w:rsidR="00211EC6" w:rsidRPr="00211EC6">
              <w:t>99</w:t>
            </w:r>
          </w:p>
          <w:p w:rsidR="00711FFA" w:rsidRPr="00211EC6" w:rsidRDefault="00711FFA" w:rsidP="00F566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1FFA" w:rsidRPr="001A7C9F" w:rsidRDefault="00711FFA" w:rsidP="00711FFA">
      <w:pPr>
        <w:ind w:left="5160"/>
        <w:jc w:val="right"/>
      </w:pPr>
      <w:r w:rsidRPr="001A7C9F">
        <w:t xml:space="preserve">   </w:t>
      </w:r>
    </w:p>
    <w:p w:rsidR="00711FFA" w:rsidRPr="001A7C9F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1A7C9F">
        <w:rPr>
          <w:b/>
        </w:rPr>
        <w:t>ПЛАН-ГРАФИК</w:t>
      </w:r>
    </w:p>
    <w:p w:rsidR="00711FFA" w:rsidRPr="001A7C9F" w:rsidRDefault="00711FFA" w:rsidP="006C1622">
      <w:pPr>
        <w:autoSpaceDE w:val="0"/>
        <w:autoSpaceDN w:val="0"/>
        <w:adjustRightInd w:val="0"/>
        <w:jc w:val="center"/>
        <w:rPr>
          <w:b/>
        </w:rPr>
      </w:pPr>
      <w:r w:rsidRPr="001A7C9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6C1622" w:rsidRPr="001A7C9F">
        <w:rPr>
          <w:b/>
        </w:rPr>
        <w:t>А</w:t>
      </w:r>
      <w:r w:rsidRPr="001A7C9F">
        <w:rPr>
          <w:b/>
        </w:rPr>
        <w:t xml:space="preserve"> БЮДЖЕТ</w:t>
      </w:r>
      <w:r w:rsidR="006C1622" w:rsidRPr="001A7C9F">
        <w:rPr>
          <w:b/>
        </w:rPr>
        <w:t>А</w:t>
      </w:r>
      <w:r w:rsidRPr="001A7C9F">
        <w:rPr>
          <w:b/>
        </w:rPr>
        <w:t xml:space="preserve"> </w:t>
      </w:r>
      <w:r w:rsidR="004B4654">
        <w:rPr>
          <w:b/>
        </w:rPr>
        <w:t>СВИРЬСТРОЙСКОГО ГОРОДСКОГО</w:t>
      </w:r>
      <w:r w:rsidRPr="001A7C9F">
        <w:rPr>
          <w:b/>
        </w:rPr>
        <w:t xml:space="preserve"> ПОСЕЛЕНИЯ </w:t>
      </w:r>
    </w:p>
    <w:p w:rsidR="00711FFA" w:rsidRPr="001A7C9F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1A7C9F">
        <w:rPr>
          <w:b/>
        </w:rPr>
        <w:t>НА 202</w:t>
      </w:r>
      <w:r w:rsidR="003348DF" w:rsidRPr="001A7C9F">
        <w:rPr>
          <w:b/>
        </w:rPr>
        <w:t>3</w:t>
      </w:r>
      <w:r w:rsidRPr="001A7C9F">
        <w:rPr>
          <w:b/>
        </w:rPr>
        <w:t xml:space="preserve"> ГОД И НА ПЛАНОВЫЙ ПЕРИОД 202</w:t>
      </w:r>
      <w:r w:rsidR="003348DF" w:rsidRPr="001A7C9F">
        <w:rPr>
          <w:b/>
        </w:rPr>
        <w:t>4</w:t>
      </w:r>
      <w:r w:rsidRPr="001A7C9F">
        <w:rPr>
          <w:b/>
        </w:rPr>
        <w:t xml:space="preserve"> И 202</w:t>
      </w:r>
      <w:r w:rsidR="003348DF" w:rsidRPr="001A7C9F">
        <w:rPr>
          <w:b/>
        </w:rPr>
        <w:t>5</w:t>
      </w:r>
      <w:r w:rsidRPr="001A7C9F">
        <w:rPr>
          <w:b/>
        </w:rPr>
        <w:t xml:space="preserve"> ГОДОВ</w:t>
      </w:r>
    </w:p>
    <w:p w:rsidR="00711FFA" w:rsidRPr="001A7C9F" w:rsidRDefault="00711FFA" w:rsidP="00711FF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062"/>
        <w:gridCol w:w="1845"/>
        <w:gridCol w:w="1701"/>
        <w:gridCol w:w="1266"/>
      </w:tblGrid>
      <w:tr w:rsidR="001A7C9F" w:rsidRPr="001A7C9F" w:rsidTr="00211EC6">
        <w:trPr>
          <w:cantSplit/>
          <w:trHeight w:val="48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N </w:t>
            </w:r>
            <w:r w:rsidRPr="001A7C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1A7C9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Срок    </w:t>
            </w:r>
            <w:r w:rsidRPr="001A7C9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5</w:t>
            </w:r>
          </w:p>
        </w:tc>
      </w:tr>
      <w:tr w:rsidR="001A7C9F" w:rsidRPr="001A7C9F" w:rsidTr="00211EC6">
        <w:trPr>
          <w:cantSplit/>
          <w:trHeight w:val="63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3348DF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Проведение подготовительных технических работ в «АЦК-Планирование-202</w:t>
            </w:r>
            <w:r w:rsidR="003348DF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A21D49" w:rsidRDefault="00711FFA" w:rsidP="00A21D49">
            <w:pPr>
              <w:rPr>
                <w:sz w:val="20"/>
                <w:szCs w:val="20"/>
              </w:rPr>
            </w:pPr>
            <w:r w:rsidRPr="00A21D49">
              <w:rPr>
                <w:sz w:val="20"/>
                <w:szCs w:val="20"/>
              </w:rPr>
              <w:t xml:space="preserve">Комитет финансов, </w:t>
            </w:r>
            <w:r w:rsidR="00A21D49" w:rsidRPr="00A21D4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4B4654">
              <w:rPr>
                <w:sz w:val="20"/>
                <w:szCs w:val="20"/>
              </w:rPr>
              <w:t>Свирьстройского</w:t>
            </w:r>
            <w:proofErr w:type="spellEnd"/>
            <w:r w:rsidR="004B4654">
              <w:rPr>
                <w:sz w:val="20"/>
                <w:szCs w:val="20"/>
              </w:rPr>
              <w:t xml:space="preserve"> городского</w:t>
            </w:r>
            <w:r w:rsidR="00A21D49" w:rsidRPr="00A21D4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</w:t>
            </w:r>
            <w:r w:rsidR="001279E8" w:rsidRPr="001A7C9F">
              <w:rPr>
                <w:rFonts w:ascii="Times New Roman" w:hAnsi="Times New Roman" w:cs="Times New Roman"/>
              </w:rPr>
              <w:t>4</w:t>
            </w:r>
            <w:r w:rsidRPr="001A7C9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3348D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</w:t>
            </w:r>
            <w:r w:rsidR="003348DF" w:rsidRPr="001A7C9F">
              <w:rPr>
                <w:rFonts w:ascii="Times New Roman" w:hAnsi="Times New Roman" w:cs="Times New Roman"/>
              </w:rPr>
              <w:t>3</w:t>
            </w:r>
            <w:r w:rsidRPr="001A7C9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348DF" w:rsidRPr="001A7C9F">
              <w:rPr>
                <w:rFonts w:ascii="Times New Roman" w:hAnsi="Times New Roman" w:cs="Times New Roman"/>
              </w:rPr>
              <w:t>4</w:t>
            </w:r>
            <w:r w:rsidRPr="001A7C9F">
              <w:rPr>
                <w:rFonts w:ascii="Times New Roman" w:hAnsi="Times New Roman" w:cs="Times New Roman"/>
              </w:rPr>
              <w:t xml:space="preserve"> и 202</w:t>
            </w:r>
            <w:r w:rsidR="003348DF" w:rsidRPr="001A7C9F">
              <w:rPr>
                <w:rFonts w:ascii="Times New Roman" w:hAnsi="Times New Roman" w:cs="Times New Roman"/>
              </w:rPr>
              <w:t>5</w:t>
            </w:r>
            <w:r w:rsidRPr="001A7C9F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доходов, а также </w:t>
            </w:r>
            <w:r w:rsidR="00ED00E0" w:rsidRPr="001A7C9F">
              <w:rPr>
                <w:rFonts w:ascii="Times New Roman" w:hAnsi="Times New Roman" w:cs="Times New Roman"/>
              </w:rPr>
              <w:t>с предоставлением</w:t>
            </w:r>
            <w:r w:rsidRPr="001A7C9F">
              <w:rPr>
                <w:rFonts w:ascii="Times New Roman" w:hAnsi="Times New Roman" w:cs="Times New Roman"/>
              </w:rPr>
              <w:t xml:space="preserve"> показателей оценки исполнения за 202</w:t>
            </w:r>
            <w:r w:rsidR="003348DF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 xml:space="preserve"> год </w:t>
            </w:r>
            <w:r w:rsidRPr="00B31B5C">
              <w:rPr>
                <w:rFonts w:ascii="Times New Roman" w:hAnsi="Times New Roman" w:cs="Times New Roman"/>
              </w:rPr>
              <w:t>(по состоянию на 01.01.202</w:t>
            </w:r>
            <w:r w:rsidR="003348DF" w:rsidRPr="00B31B5C">
              <w:rPr>
                <w:rFonts w:ascii="Times New Roman" w:hAnsi="Times New Roman" w:cs="Times New Roman"/>
              </w:rPr>
              <w:t>3</w:t>
            </w:r>
            <w:r w:rsidR="004B18AB" w:rsidRPr="00B31B5C">
              <w:rPr>
                <w:rFonts w:ascii="Times New Roman" w:hAnsi="Times New Roman" w:cs="Times New Roman"/>
              </w:rPr>
              <w:t>г</w:t>
            </w:r>
            <w:r w:rsidRPr="00B31B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28" w:rsidRPr="001A7C9F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 </w:t>
            </w:r>
          </w:p>
          <w:p w:rsidR="00711FFA" w:rsidRPr="001A7C9F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</w:t>
            </w:r>
            <w:r w:rsidR="001279E8" w:rsidRPr="001A7C9F">
              <w:rPr>
                <w:rFonts w:ascii="Times New Roman" w:hAnsi="Times New Roman" w:cs="Times New Roman"/>
              </w:rPr>
              <w:t>4</w:t>
            </w:r>
            <w:r w:rsidRPr="001A7C9F">
              <w:rPr>
                <w:rFonts w:ascii="Times New Roman" w:hAnsi="Times New Roman" w:cs="Times New Roman"/>
              </w:rPr>
              <w:t xml:space="preserve"> июня</w:t>
            </w:r>
          </w:p>
        </w:tc>
        <w:bookmarkStart w:id="0" w:name="_GoBack"/>
        <w:bookmarkEnd w:id="0"/>
      </w:tr>
      <w:tr w:rsidR="001A7C9F" w:rsidRPr="001A7C9F" w:rsidTr="00211EC6">
        <w:trPr>
          <w:cantSplit/>
          <w:trHeight w:val="107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 w:rsidR="00BE5C9D" w:rsidRPr="001A7C9F">
              <w:rPr>
                <w:rFonts w:ascii="Times New Roman" w:hAnsi="Times New Roman" w:cs="Times New Roman"/>
              </w:rPr>
              <w:t>а</w:t>
            </w:r>
            <w:r w:rsidRPr="001A7C9F">
              <w:rPr>
                <w:rFonts w:ascii="Times New Roman" w:hAnsi="Times New Roman" w:cs="Times New Roman"/>
              </w:rPr>
              <w:t xml:space="preserve"> бюджет</w:t>
            </w:r>
            <w:r w:rsidR="00BE5C9D" w:rsidRPr="001A7C9F">
              <w:rPr>
                <w:rFonts w:ascii="Times New Roman" w:hAnsi="Times New Roman" w:cs="Times New Roman"/>
              </w:rPr>
              <w:t>а</w:t>
            </w:r>
            <w:r w:rsidRPr="001A7C9F"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="00BE5C9D" w:rsidRPr="001A7C9F">
              <w:rPr>
                <w:rFonts w:ascii="Times New Roman" w:hAnsi="Times New Roman" w:cs="Times New Roman"/>
              </w:rPr>
              <w:t xml:space="preserve"> поселения</w:t>
            </w:r>
            <w:r w:rsidRPr="001A7C9F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211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формированию </w:t>
            </w:r>
            <w:r w:rsidRPr="00126A16">
              <w:rPr>
                <w:rFonts w:ascii="Times New Roman" w:hAnsi="Times New Roman" w:cs="Times New Roman"/>
              </w:rPr>
              <w:t>проект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бюджет</w:t>
            </w:r>
            <w:r w:rsidR="00B31B5C" w:rsidRPr="00126A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1A7C9F" w:rsidRPr="001A7C9F" w:rsidTr="00211EC6">
        <w:trPr>
          <w:cantSplit/>
          <w:trHeight w:val="453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 w:rsidR="00C627DB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 xml:space="preserve"> год и плановый период 202</w:t>
            </w:r>
            <w:r w:rsidR="00C627DB" w:rsidRPr="001A7C9F">
              <w:rPr>
                <w:sz w:val="20"/>
                <w:szCs w:val="20"/>
              </w:rPr>
              <w:t>4</w:t>
            </w:r>
            <w:r w:rsidRPr="001A7C9F">
              <w:rPr>
                <w:sz w:val="20"/>
                <w:szCs w:val="20"/>
              </w:rPr>
              <w:t xml:space="preserve"> и 202</w:t>
            </w:r>
            <w:r w:rsidR="00C627DB" w:rsidRPr="001A7C9F">
              <w:rPr>
                <w:sz w:val="20"/>
                <w:szCs w:val="20"/>
              </w:rPr>
              <w:t>5</w:t>
            </w:r>
            <w:r w:rsidRPr="001A7C9F">
              <w:rPr>
                <w:sz w:val="20"/>
                <w:szCs w:val="20"/>
              </w:rPr>
              <w:t xml:space="preserve"> годов в части:</w:t>
            </w:r>
          </w:p>
          <w:p w:rsidR="00137AB8" w:rsidRPr="001A7C9F" w:rsidRDefault="00137AB8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  доля расходов на бюджетные инвестиции в объекты капитального строительства в общем объеме расходов местного бюджета;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-дорожного фонда;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-обслуживания муниципального долга;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137AB8" w:rsidRPr="001A7C9F" w:rsidRDefault="00137AB8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 индексация ПНО;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</w:t>
            </w:r>
            <w:r w:rsidR="00137AB8" w:rsidRPr="001A7C9F">
              <w:rPr>
                <w:sz w:val="20"/>
                <w:szCs w:val="20"/>
              </w:rPr>
              <w:t xml:space="preserve"> расходы на реализацию Указа Президента Российской Федерации №204</w:t>
            </w:r>
            <w:r w:rsidRPr="001A7C9F">
              <w:rPr>
                <w:sz w:val="20"/>
                <w:szCs w:val="20"/>
              </w:rPr>
              <w:t>;</w:t>
            </w:r>
          </w:p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332B11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1A7C9F" w:rsidRPr="001A7C9F" w:rsidTr="00211EC6">
        <w:trPr>
          <w:cantSplit/>
          <w:trHeight w:val="67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5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</w:t>
            </w:r>
          </w:p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332B11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1A7C9F" w:rsidRPr="001A7C9F" w:rsidTr="00211EC6">
        <w:trPr>
          <w:cantSplit/>
          <w:trHeight w:val="83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6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137AB8" w:rsidP="00137A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Предложения по оптимизации расходов с учетом информации об о</w:t>
            </w:r>
            <w:r w:rsidR="00711FFA" w:rsidRPr="001A7C9F">
              <w:rPr>
                <w:rFonts w:ascii="Times New Roman" w:hAnsi="Times New Roman" w:cs="Times New Roman"/>
              </w:rPr>
              <w:t>ценк</w:t>
            </w:r>
            <w:r w:rsidRPr="001A7C9F">
              <w:rPr>
                <w:rFonts w:ascii="Times New Roman" w:hAnsi="Times New Roman" w:cs="Times New Roman"/>
              </w:rPr>
              <w:t>е</w:t>
            </w:r>
            <w:r w:rsidR="00711FFA" w:rsidRPr="001A7C9F">
              <w:rPr>
                <w:rFonts w:ascii="Times New Roman" w:hAnsi="Times New Roman" w:cs="Times New Roman"/>
              </w:rPr>
              <w:t xml:space="preserve"> эффективности муниципальных программ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1A7C9F" w:rsidRPr="001A7C9F" w:rsidTr="00211EC6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BE5C9D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7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A21D49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Лимиты потребления жилищно-коммунальных услуг на 202</w:t>
            </w:r>
            <w:r w:rsidR="00C627DB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>-202</w:t>
            </w:r>
            <w:r w:rsidR="00C627DB" w:rsidRPr="001A7C9F">
              <w:rPr>
                <w:sz w:val="20"/>
                <w:szCs w:val="20"/>
              </w:rPr>
              <w:t>5</w:t>
            </w:r>
            <w:r w:rsidRPr="001A7C9F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proofErr w:type="spellStart"/>
            <w:r w:rsidR="004B4654">
              <w:rPr>
                <w:sz w:val="20"/>
                <w:szCs w:val="20"/>
              </w:rPr>
              <w:t>Свирьстройского</w:t>
            </w:r>
            <w:proofErr w:type="spellEnd"/>
            <w:r w:rsidR="004B4654">
              <w:rPr>
                <w:sz w:val="20"/>
                <w:szCs w:val="20"/>
              </w:rPr>
              <w:t xml:space="preserve"> городского</w:t>
            </w:r>
            <w:r w:rsidR="00535C39" w:rsidRPr="001A7C9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FFA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8</w:t>
            </w:r>
            <w:r w:rsidR="00711FFA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C627DB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Основные направления налоговой политики на 202</w:t>
            </w:r>
            <w:r w:rsidR="00C627DB" w:rsidRPr="001A7C9F">
              <w:rPr>
                <w:sz w:val="20"/>
                <w:szCs w:val="20"/>
              </w:rPr>
              <w:t>3</w:t>
            </w:r>
            <w:r w:rsidRPr="001A7C9F">
              <w:rPr>
                <w:sz w:val="20"/>
                <w:szCs w:val="20"/>
              </w:rPr>
              <w:t>-202</w:t>
            </w:r>
            <w:r w:rsidR="00C627DB" w:rsidRPr="001A7C9F">
              <w:rPr>
                <w:sz w:val="20"/>
                <w:szCs w:val="20"/>
              </w:rPr>
              <w:t>5</w:t>
            </w:r>
            <w:r w:rsidRPr="001A7C9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211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формированию </w:t>
            </w:r>
            <w:r w:rsidRPr="00126A16">
              <w:rPr>
                <w:rFonts w:ascii="Times New Roman" w:hAnsi="Times New Roman" w:cs="Times New Roman"/>
              </w:rPr>
              <w:t>проект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бюджет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1A7C9F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9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Основные направления бюджетной и налоговой политики на 2023-2025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26A16" w:rsidRPr="00126A16" w:rsidTr="00211EC6">
        <w:trPr>
          <w:cantSplit/>
          <w:trHeight w:val="80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1</w:t>
            </w:r>
            <w:r w:rsidR="00535C39" w:rsidRPr="00126A16">
              <w:rPr>
                <w:rFonts w:ascii="Times New Roman" w:hAnsi="Times New Roman" w:cs="Times New Roman"/>
              </w:rPr>
              <w:t>0</w:t>
            </w:r>
            <w:r w:rsidRPr="00126A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2023 год и на плановый период 2024 и 2025 годов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26A16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 xml:space="preserve">До </w:t>
            </w:r>
            <w:r w:rsidR="001279E8" w:rsidRPr="00126A16">
              <w:rPr>
                <w:rFonts w:ascii="Times New Roman" w:hAnsi="Times New Roman" w:cs="Times New Roman"/>
              </w:rPr>
              <w:t>19</w:t>
            </w:r>
            <w:r w:rsidRPr="00126A16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1A7C9F" w:rsidRPr="001A7C9F" w:rsidTr="00211EC6">
        <w:trPr>
          <w:cantSplit/>
          <w:trHeight w:val="10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в 2023-2025 годах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19</w:t>
            </w:r>
            <w:r w:rsidRPr="001A7C9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1A7C9F" w:rsidRPr="001A7C9F" w:rsidTr="00211EC6">
        <w:trPr>
          <w:cantSplit/>
          <w:trHeight w:val="72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на 2023-2025 годы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102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3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922D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 xml:space="preserve">Представление распределения дотаций на выравнивание уровня бюджетной обеспеченности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535C39" w:rsidRPr="001A7C9F">
              <w:rPr>
                <w:rFonts w:ascii="Times New Roman" w:hAnsi="Times New Roman" w:cs="Times New Roman"/>
              </w:rPr>
              <w:t>4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535C39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73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82B71" w:rsidP="00332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</w:t>
            </w:r>
            <w:r w:rsidR="00332B11" w:rsidRPr="001A7C9F">
              <w:rPr>
                <w:rFonts w:ascii="Times New Roman" w:hAnsi="Times New Roman" w:cs="Times New Roman"/>
              </w:rPr>
              <w:t>5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Проекты адресных инвестиционных программ на 2023-2025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A21D49">
            <w:pPr>
              <w:jc w:val="center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4B4654">
              <w:rPr>
                <w:sz w:val="20"/>
                <w:szCs w:val="20"/>
              </w:rPr>
              <w:t>Свирьстройского</w:t>
            </w:r>
            <w:proofErr w:type="spellEnd"/>
            <w:r w:rsidR="004B4654">
              <w:rPr>
                <w:sz w:val="20"/>
                <w:szCs w:val="20"/>
              </w:rPr>
              <w:t xml:space="preserve"> городского</w:t>
            </w:r>
            <w:r w:rsidRPr="001A7C9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332B11">
            <w:pPr>
              <w:jc w:val="center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16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A21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B4654">
              <w:rPr>
                <w:rFonts w:ascii="Times New Roman" w:hAnsi="Times New Roman" w:cs="Times New Roman"/>
              </w:rPr>
              <w:t>Свирьстройского</w:t>
            </w:r>
            <w:proofErr w:type="spellEnd"/>
            <w:r w:rsidR="004B4654">
              <w:rPr>
                <w:rFonts w:ascii="Times New Roman" w:hAnsi="Times New Roman" w:cs="Times New Roman"/>
              </w:rPr>
              <w:t xml:space="preserve">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17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1A7C9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1A7C9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</w:t>
            </w:r>
          </w:p>
          <w:p w:rsidR="00332B11" w:rsidRPr="001A7C9F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18</w:t>
            </w:r>
            <w:r w:rsidR="00E65CC4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Прогноз потребности в средствах на «софинансирование» государственных программ на 2023-2025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1A7C9F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</w:t>
            </w:r>
            <w:r w:rsidRPr="00126A16">
              <w:rPr>
                <w:rFonts w:ascii="Times New Roman" w:hAnsi="Times New Roman" w:cs="Times New Roman"/>
              </w:rPr>
              <w:t>формированию проект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бюджет</w:t>
            </w:r>
            <w:r w:rsidR="00211E52" w:rsidRPr="00126A16">
              <w:rPr>
                <w:rFonts w:ascii="Times New Roman" w:hAnsi="Times New Roman" w:cs="Times New Roman"/>
              </w:rPr>
              <w:t>а</w:t>
            </w:r>
            <w:r w:rsidRPr="00126A16">
              <w:rPr>
                <w:rFonts w:ascii="Times New Roman" w:hAnsi="Times New Roman" w:cs="Times New Roman"/>
              </w:rPr>
              <w:t xml:space="preserve">  </w:t>
            </w:r>
          </w:p>
          <w:p w:rsidR="00E65CC4" w:rsidRPr="001A7C9F" w:rsidRDefault="00E65CC4" w:rsidP="00E6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F87D55" w:rsidP="00E65CC4">
            <w:pPr>
              <w:jc w:val="center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1A7C9F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F87D55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19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21D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Ожидаемое исполнение за 2022 год и прогноз поступления в бюджет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F87D55" w:rsidRPr="001A7C9F">
              <w:rPr>
                <w:rFonts w:ascii="Times New Roman" w:hAnsi="Times New Roman" w:cs="Times New Roman"/>
              </w:rPr>
              <w:t xml:space="preserve"> поселения</w:t>
            </w:r>
            <w:r w:rsidRPr="001A7C9F">
              <w:rPr>
                <w:rFonts w:ascii="Times New Roman" w:hAnsi="Times New Roman" w:cs="Times New Roman"/>
              </w:rPr>
              <w:t xml:space="preserve"> в 2023-2025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1A7C9F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Рабочая</w:t>
            </w:r>
            <w:r w:rsidR="00922D09">
              <w:rPr>
                <w:rFonts w:ascii="Times New Roman" w:hAnsi="Times New Roman" w:cs="Times New Roman"/>
              </w:rPr>
              <w:t xml:space="preserve"> группа по формированию </w:t>
            </w:r>
            <w:r w:rsidR="00922D09" w:rsidRPr="00126A16">
              <w:rPr>
                <w:rFonts w:ascii="Times New Roman" w:hAnsi="Times New Roman" w:cs="Times New Roman"/>
              </w:rPr>
              <w:t>проекта бюджета</w:t>
            </w:r>
            <w:r w:rsidRPr="00126A16">
              <w:rPr>
                <w:rFonts w:ascii="Times New Roman" w:hAnsi="Times New Roman" w:cs="Times New Roman"/>
              </w:rPr>
              <w:t xml:space="preserve"> </w:t>
            </w:r>
          </w:p>
          <w:p w:rsidR="0022506C" w:rsidRPr="001A7C9F" w:rsidRDefault="0022506C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1A7C9F" w:rsidRPr="001A7C9F" w:rsidTr="00211EC6">
        <w:trPr>
          <w:cantSplit/>
          <w:trHeight w:val="239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0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Формирование в «АЦК-Планирование 2023» уточненных прогнозных показателей доходов местных бюджетов по каждому администрируемому доходному источнику с предоставлением на бумажном носителе показателей оценки исполнения за 2022 год (по состоянию на 01.01.2023),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1A7C9F" w:rsidRPr="001A7C9F" w:rsidTr="00211EC6">
        <w:trPr>
          <w:cantSplit/>
          <w:trHeight w:val="96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B87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Представление бюджетного прогноза (проекта бюджетного прогноза, проекта изменений бюджетного прогноза) </w:t>
            </w:r>
            <w:r w:rsidR="00B870A6" w:rsidRPr="001A7C9F">
              <w:rPr>
                <w:rFonts w:ascii="Times New Roman" w:hAnsi="Times New Roman" w:cs="Times New Roman"/>
              </w:rPr>
              <w:t>местного бюджета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2031F1" w:rsidRPr="001A7C9F">
              <w:rPr>
                <w:rFonts w:ascii="Times New Roman" w:hAnsi="Times New Roman" w:cs="Times New Roman"/>
              </w:rPr>
              <w:t xml:space="preserve"> </w:t>
            </w:r>
            <w:r w:rsidRPr="001A7C9F">
              <w:rPr>
                <w:rFonts w:ascii="Times New Roman" w:hAnsi="Times New Roman" w:cs="Times New Roman"/>
              </w:rPr>
              <w:t>поселения за</w:t>
            </w:r>
            <w:r w:rsidR="002031F1" w:rsidRPr="001A7C9F">
              <w:rPr>
                <w:rFonts w:ascii="Times New Roman" w:hAnsi="Times New Roman" w:cs="Times New Roman"/>
              </w:rPr>
              <w:t xml:space="preserve"> </w:t>
            </w:r>
            <w:r w:rsidRPr="001A7C9F">
              <w:rPr>
                <w:rFonts w:ascii="Times New Roman" w:hAnsi="Times New Roman" w:cs="Times New Roman"/>
              </w:rPr>
              <w:t>1 полугодие 2022 года.</w:t>
            </w:r>
          </w:p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2022 год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1A7C9F" w:rsidRPr="001A7C9F" w:rsidTr="00211EC6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382B7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</w:t>
            </w:r>
            <w:r w:rsidR="002031F1" w:rsidRPr="001A7C9F">
              <w:rPr>
                <w:rFonts w:ascii="Times New Roman" w:hAnsi="Times New Roman" w:cs="Times New Roman"/>
              </w:rPr>
              <w:t>3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Формирование в АЦК- «Планирование» бюджетных заявок.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</w:t>
            </w:r>
          </w:p>
          <w:p w:rsidR="0022506C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1A7C9F" w:rsidRPr="001A7C9F" w:rsidTr="00211EC6">
        <w:trPr>
          <w:cantSplit/>
          <w:trHeight w:val="14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24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2023 году и плановом периоде 2024 и 2025 годов по бюджету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в АЦК- «Планирование»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</w:t>
            </w:r>
          </w:p>
          <w:p w:rsidR="0022506C" w:rsidRPr="001A7C9F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1A7C9F" w:rsidRPr="001A7C9F" w:rsidTr="00211EC6">
        <w:trPr>
          <w:cantSplit/>
          <w:trHeight w:val="105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25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B870A6" w:rsidRPr="001A7C9F">
              <w:rPr>
                <w:rFonts w:ascii="Times New Roman" w:hAnsi="Times New Roman" w:cs="Times New Roman"/>
              </w:rPr>
              <w:t xml:space="preserve"> поселения</w:t>
            </w:r>
            <w:r w:rsidRPr="001A7C9F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6" w:rsidRPr="001A7C9F" w:rsidRDefault="00B870A6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А</w:t>
            </w:r>
            <w:r w:rsidR="00AD146D">
              <w:rPr>
                <w:rFonts w:ascii="Times New Roman" w:hAnsi="Times New Roman" w:cs="Times New Roman"/>
              </w:rPr>
              <w:t xml:space="preserve">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  <w:p w:rsidR="0022506C" w:rsidRPr="001A7C9F" w:rsidRDefault="0022506C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1A7C9F" w:rsidRPr="001A7C9F" w:rsidTr="00211EC6">
        <w:trPr>
          <w:cantSplit/>
          <w:trHeight w:val="104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26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</w:t>
            </w:r>
            <w:r w:rsidR="001279E8" w:rsidRPr="001A7C9F">
              <w:rPr>
                <w:rFonts w:ascii="Times New Roman" w:hAnsi="Times New Roman" w:cs="Times New Roman"/>
              </w:rPr>
              <w:t>6</w:t>
            </w:r>
            <w:r w:rsidRPr="001A7C9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27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Оценка ожидаемого исполнения бюджета</w:t>
            </w:r>
            <w:r w:rsidR="00B870A6" w:rsidRPr="001A7C9F">
              <w:rPr>
                <w:rFonts w:ascii="Times New Roman" w:hAnsi="Times New Roman" w:cs="Times New Roman"/>
              </w:rPr>
              <w:t xml:space="preserve">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B870A6" w:rsidRPr="001A7C9F">
              <w:rPr>
                <w:rFonts w:ascii="Times New Roman" w:hAnsi="Times New Roman" w:cs="Times New Roman"/>
              </w:rPr>
              <w:t xml:space="preserve"> поселения</w:t>
            </w:r>
            <w:r w:rsidRPr="001A7C9F">
              <w:rPr>
                <w:rFonts w:ascii="Times New Roman" w:hAnsi="Times New Roman" w:cs="Times New Roman"/>
              </w:rPr>
              <w:t xml:space="preserve"> за 2022 год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учета, 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A7C9F" w:rsidRPr="001A7C9F" w:rsidTr="00211EC6">
        <w:trPr>
          <w:cantSplit/>
          <w:trHeight w:val="108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28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B31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группа по формированию </w:t>
            </w:r>
            <w:r w:rsidRPr="00B31B5C">
              <w:rPr>
                <w:rFonts w:ascii="Times New Roman" w:hAnsi="Times New Roman" w:cs="Times New Roman"/>
                <w:color w:val="1F3864" w:themeColor="accent5" w:themeShade="80"/>
              </w:rPr>
              <w:t>проект</w:t>
            </w:r>
            <w:r w:rsidR="00B31B5C" w:rsidRPr="00B31B5C">
              <w:rPr>
                <w:rFonts w:ascii="Times New Roman" w:hAnsi="Times New Roman" w:cs="Times New Roman"/>
                <w:color w:val="1F3864" w:themeColor="accent5" w:themeShade="80"/>
              </w:rPr>
              <w:t>а бюджета</w:t>
            </w:r>
            <w:r w:rsidRPr="00B31B5C">
              <w:rPr>
                <w:rFonts w:ascii="Times New Roman" w:hAnsi="Times New Roman" w:cs="Times New Roman"/>
                <w:color w:val="1F3864" w:themeColor="accent5" w:themeShade="80"/>
              </w:rPr>
              <w:t xml:space="preserve">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29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Доведение предельных объемов бюджетных ассигнований на 2023-2025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30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F">
              <w:rPr>
                <w:sz w:val="20"/>
                <w:szCs w:val="20"/>
              </w:rPr>
              <w:t>Предоставление информации о субвенциях, субсидиях и меж</w:t>
            </w:r>
            <w:r w:rsidR="00B870A6" w:rsidRPr="001A7C9F">
              <w:rPr>
                <w:sz w:val="20"/>
                <w:szCs w:val="20"/>
              </w:rPr>
              <w:t>бюджетных трансфертах по бюджету</w:t>
            </w:r>
            <w:r w:rsidRPr="001A7C9F">
              <w:rPr>
                <w:sz w:val="20"/>
                <w:szCs w:val="20"/>
              </w:rPr>
              <w:t xml:space="preserve"> </w:t>
            </w:r>
            <w:r w:rsidR="004B4654">
              <w:rPr>
                <w:sz w:val="20"/>
                <w:szCs w:val="20"/>
              </w:rPr>
              <w:t>Свирьстройского городского</w:t>
            </w:r>
            <w:r w:rsidR="00B870A6" w:rsidRPr="001A7C9F">
              <w:rPr>
                <w:sz w:val="20"/>
                <w:szCs w:val="20"/>
              </w:rPr>
              <w:t xml:space="preserve"> поселения</w:t>
            </w:r>
            <w:r w:rsidRPr="001A7C9F">
              <w:rPr>
                <w:sz w:val="20"/>
                <w:szCs w:val="20"/>
              </w:rPr>
              <w:t>, планируемых на 2023-2025 годы.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73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7348BE">
              <w:rPr>
                <w:rFonts w:ascii="Times New Roman" w:hAnsi="Times New Roman" w:cs="Times New Roman"/>
              </w:rPr>
              <w:t>а бюджета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1A7C9F" w:rsidRPr="001A7C9F" w:rsidTr="00211EC6">
        <w:trPr>
          <w:cantSplit/>
          <w:trHeight w:val="15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0A032B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Формирование в «АЦК-Планирование 2023»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1279E8" w:rsidRPr="001A7C9F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1A7C9F" w:rsidRPr="001A7C9F" w:rsidTr="00211EC6">
        <w:trPr>
          <w:cantSplit/>
          <w:trHeight w:val="12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0A032B" w:rsidRPr="001A7C9F">
              <w:rPr>
                <w:rFonts w:ascii="Times New Roman" w:hAnsi="Times New Roman" w:cs="Times New Roman"/>
              </w:rPr>
              <w:t>2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Приведение в соответствие сводных бюджетных заявок с предельными объемами бюджетных ассигнований на 2023-2025 годы в АЦК- «Планирование», с пояснительной запиской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финансов, </w:t>
            </w:r>
          </w:p>
          <w:p w:rsidR="000A032B" w:rsidRPr="001A7C9F" w:rsidRDefault="000A032B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1279E8" w:rsidRPr="001A7C9F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382B71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</w:t>
            </w:r>
            <w:r w:rsidR="000A032B" w:rsidRPr="001A7C9F">
              <w:rPr>
                <w:rFonts w:ascii="Times New Roman" w:hAnsi="Times New Roman" w:cs="Times New Roman"/>
              </w:rPr>
              <w:t>3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1A7C9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1A7C9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2B" w:rsidRPr="001A7C9F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</w:t>
            </w:r>
          </w:p>
          <w:p w:rsidR="0022506C" w:rsidRPr="001A7C9F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1279E8" w:rsidRPr="001A7C9F">
              <w:rPr>
                <w:rFonts w:ascii="Times New Roman" w:hAnsi="Times New Roman" w:cs="Times New Roman"/>
              </w:rPr>
              <w:t>сентя</w:t>
            </w:r>
            <w:r w:rsidRPr="001A7C9F">
              <w:rPr>
                <w:rFonts w:ascii="Times New Roman" w:hAnsi="Times New Roman" w:cs="Times New Roman"/>
              </w:rPr>
              <w:t>бря</w:t>
            </w:r>
          </w:p>
        </w:tc>
      </w:tr>
      <w:tr w:rsidR="001A7C9F" w:rsidRPr="001A7C9F" w:rsidTr="00211EC6">
        <w:trPr>
          <w:cantSplit/>
          <w:trHeight w:val="127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34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2023 год и на плановый период 2024 и 2025 годов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1279E8" w:rsidRPr="001A7C9F"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35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Перечень утвержденных муниципальных программ на 2023-2025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1279E8" w:rsidRPr="001A7C9F">
              <w:rPr>
                <w:rFonts w:ascii="Times New Roman" w:hAnsi="Times New Roman" w:cs="Times New Roman"/>
              </w:rPr>
              <w:t>сентября</w:t>
            </w:r>
          </w:p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36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(о</w:t>
            </w:r>
            <w:r w:rsidR="0022506C" w:rsidRPr="001A7C9F">
              <w:rPr>
                <w:rFonts w:ascii="Times New Roman" w:hAnsi="Times New Roman" w:cs="Times New Roman"/>
              </w:rPr>
              <w:t>тветственные исполнители муниципальных программ</w:t>
            </w:r>
            <w:r w:rsidRPr="001A7C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  <w:r w:rsidR="001279E8" w:rsidRPr="001A7C9F">
              <w:rPr>
                <w:rFonts w:ascii="Times New Roman" w:hAnsi="Times New Roman" w:cs="Times New Roman"/>
              </w:rPr>
              <w:t>30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1279E8" w:rsidRPr="001A7C9F">
              <w:rPr>
                <w:rFonts w:ascii="Times New Roman" w:hAnsi="Times New Roman" w:cs="Times New Roman"/>
              </w:rPr>
              <w:t>сентя</w:t>
            </w:r>
            <w:r w:rsidRPr="001A7C9F">
              <w:rPr>
                <w:rFonts w:ascii="Times New Roman" w:hAnsi="Times New Roman" w:cs="Times New Roman"/>
              </w:rPr>
              <w:t>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37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0A032B" w:rsidRPr="001A7C9F">
              <w:rPr>
                <w:rFonts w:ascii="Times New Roman" w:hAnsi="Times New Roman" w:cs="Times New Roman"/>
              </w:rPr>
              <w:t xml:space="preserve"> </w:t>
            </w:r>
            <w:r w:rsidRPr="001A7C9F">
              <w:rPr>
                <w:rFonts w:ascii="Times New Roman" w:hAnsi="Times New Roman" w:cs="Times New Roman"/>
              </w:rPr>
              <w:t>поселения на 2023-2025 годы; прогноз муниципальных заимствований на 2023-2025 годы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  <w:r w:rsidR="000A032B" w:rsidRPr="001A7C9F"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38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0A032B" w:rsidRPr="001A7C9F">
              <w:rPr>
                <w:rFonts w:ascii="Times New Roman" w:hAnsi="Times New Roman" w:cs="Times New Roman"/>
              </w:rPr>
              <w:t>а</w:t>
            </w:r>
            <w:r w:rsidRPr="001A7C9F">
              <w:rPr>
                <w:rFonts w:ascii="Times New Roman" w:hAnsi="Times New Roman" w:cs="Times New Roman"/>
              </w:rPr>
              <w:t xml:space="preserve">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поселения, прогноз расходов в разрезе ГРБС на 2023-2025 годы    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Рабочая </w:t>
            </w:r>
            <w:r w:rsidR="007348BE">
              <w:rPr>
                <w:rFonts w:ascii="Times New Roman" w:hAnsi="Times New Roman" w:cs="Times New Roman"/>
              </w:rPr>
              <w:t xml:space="preserve">группа по формированию проекта </w:t>
            </w:r>
            <w:r w:rsidRPr="001A7C9F">
              <w:rPr>
                <w:rFonts w:ascii="Times New Roman" w:hAnsi="Times New Roman" w:cs="Times New Roman"/>
              </w:rPr>
              <w:t>б</w:t>
            </w:r>
            <w:r w:rsidR="007348BE">
              <w:rPr>
                <w:rFonts w:ascii="Times New Roman" w:hAnsi="Times New Roman" w:cs="Times New Roman"/>
              </w:rPr>
              <w:t>юджета</w:t>
            </w:r>
            <w:r w:rsidRPr="001A7C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1A7C9F" w:rsidRPr="001A7C9F" w:rsidTr="00211EC6">
        <w:trPr>
          <w:cantSplit/>
          <w:trHeight w:val="201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0A032B" w:rsidRPr="001A7C9F">
              <w:rPr>
                <w:rFonts w:ascii="Times New Roman" w:hAnsi="Times New Roman" w:cs="Times New Roman"/>
              </w:rPr>
              <w:t xml:space="preserve"> </w:t>
            </w:r>
            <w:r w:rsidRPr="001A7C9F">
              <w:rPr>
                <w:rFonts w:ascii="Times New Roman" w:hAnsi="Times New Roman" w:cs="Times New Roman"/>
              </w:rPr>
              <w:t xml:space="preserve">поселения о бюджете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на 2023 год и на плановый период 2024-2025 годов, приложений к проект</w:t>
            </w:r>
            <w:r w:rsidR="000A032B" w:rsidRPr="001A7C9F">
              <w:rPr>
                <w:rFonts w:ascii="Times New Roman" w:hAnsi="Times New Roman" w:cs="Times New Roman"/>
              </w:rPr>
              <w:t>у</w:t>
            </w:r>
            <w:r w:rsidRPr="001A7C9F">
              <w:rPr>
                <w:rFonts w:ascii="Times New Roman" w:hAnsi="Times New Roman" w:cs="Times New Roman"/>
              </w:rPr>
              <w:t xml:space="preserve"> решени</w:t>
            </w:r>
            <w:r w:rsidR="000A032B" w:rsidRPr="001A7C9F">
              <w:rPr>
                <w:rFonts w:ascii="Times New Roman" w:hAnsi="Times New Roman" w:cs="Times New Roman"/>
              </w:rPr>
              <w:t>я</w:t>
            </w:r>
            <w:r w:rsidRPr="001A7C9F">
              <w:rPr>
                <w:rFonts w:ascii="Times New Roman" w:hAnsi="Times New Roman" w:cs="Times New Roman"/>
              </w:rPr>
              <w:t>, а также док</w:t>
            </w:r>
            <w:r w:rsidR="007348BE">
              <w:rPr>
                <w:rFonts w:ascii="Times New Roman" w:hAnsi="Times New Roman" w:cs="Times New Roman"/>
              </w:rPr>
              <w:t xml:space="preserve">ументов, материалов, подлежащих </w:t>
            </w:r>
            <w:r w:rsidRPr="001A7C9F">
              <w:rPr>
                <w:rFonts w:ascii="Times New Roman" w:hAnsi="Times New Roman" w:cs="Times New Roman"/>
              </w:rPr>
              <w:t xml:space="preserve">внесению в представительные органы одновременно с проектом бюджета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0A032B" w:rsidRPr="001A7C9F">
              <w:rPr>
                <w:rFonts w:ascii="Times New Roman" w:hAnsi="Times New Roman" w:cs="Times New Roman"/>
              </w:rPr>
              <w:t>0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 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1A7C9F" w:rsidRPr="001A7C9F" w:rsidTr="00211EC6">
        <w:trPr>
          <w:cantSplit/>
          <w:trHeight w:val="107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5D4823" w:rsidRPr="001A7C9F">
              <w:rPr>
                <w:rFonts w:ascii="Times New Roman" w:hAnsi="Times New Roman" w:cs="Times New Roman"/>
              </w:rPr>
              <w:t>1</w:t>
            </w:r>
            <w:r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7348BE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Согласование проекта решения совета депутатов о бюджете</w:t>
            </w:r>
            <w:r w:rsidR="0022506C" w:rsidRPr="001A7C9F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1A7C9F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382B71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</w:t>
            </w:r>
            <w:r w:rsidR="005D4823" w:rsidRPr="001A7C9F">
              <w:rPr>
                <w:rFonts w:ascii="Times New Roman" w:hAnsi="Times New Roman" w:cs="Times New Roman"/>
              </w:rPr>
              <w:t>2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1A7C9F" w:rsidRPr="001A7C9F" w:rsidTr="00211EC6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43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2023 год и плановый период 2024 и 2025 годов»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01 ноября</w:t>
            </w:r>
          </w:p>
        </w:tc>
      </w:tr>
      <w:tr w:rsidR="005D4823" w:rsidRPr="001A7C9F" w:rsidTr="00211EC6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44</w:t>
            </w:r>
            <w:r w:rsidR="0022506C" w:rsidRPr="001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7348BE" w:rsidP="005D4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6A16">
              <w:rPr>
                <w:rFonts w:ascii="Times New Roman" w:hAnsi="Times New Roman" w:cs="Times New Roman"/>
              </w:rPr>
              <w:t>Принятие решения о внесении проекта</w:t>
            </w:r>
            <w:r w:rsidR="0022506C" w:rsidRPr="00126A16">
              <w:rPr>
                <w:rFonts w:ascii="Times New Roman" w:hAnsi="Times New Roman" w:cs="Times New Roman"/>
              </w:rPr>
              <w:t xml:space="preserve"> в представит</w:t>
            </w:r>
            <w:r w:rsidRPr="00126A16">
              <w:rPr>
                <w:rFonts w:ascii="Times New Roman" w:hAnsi="Times New Roman" w:cs="Times New Roman"/>
              </w:rPr>
              <w:t>ельные органы. Внесение проекта решения</w:t>
            </w:r>
            <w:r w:rsidR="0022506C" w:rsidRPr="00126A16">
              <w:rPr>
                <w:rFonts w:ascii="Times New Roman" w:hAnsi="Times New Roman" w:cs="Times New Roman"/>
              </w:rPr>
              <w:t xml:space="preserve"> о бюджет</w:t>
            </w:r>
            <w:r w:rsidR="005D4823" w:rsidRPr="00126A16">
              <w:rPr>
                <w:rFonts w:ascii="Times New Roman" w:hAnsi="Times New Roman" w:cs="Times New Roman"/>
              </w:rPr>
              <w:t>е</w:t>
            </w:r>
            <w:r w:rsidR="0022506C" w:rsidRPr="00126A16">
              <w:rPr>
                <w:rFonts w:ascii="Times New Roman" w:hAnsi="Times New Roman" w:cs="Times New Roman"/>
              </w:rPr>
              <w:t xml:space="preserve"> на 2023 год </w:t>
            </w:r>
            <w:r w:rsidR="0022506C" w:rsidRPr="001A7C9F">
              <w:rPr>
                <w:rFonts w:ascii="Times New Roman" w:hAnsi="Times New Roman" w:cs="Times New Roman"/>
              </w:rPr>
              <w:t xml:space="preserve">и плановый период 2024 и 2025 годов на рассмотрение совета депутатов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5D4823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7C9F">
              <w:rPr>
                <w:rFonts w:ascii="Times New Roman" w:hAnsi="Times New Roman" w:cs="Times New Roman"/>
              </w:rPr>
              <w:t xml:space="preserve">Администрация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Pr="001A7C9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AD1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Совет депутатов </w:t>
            </w:r>
            <w:r w:rsidR="004B4654">
              <w:rPr>
                <w:rFonts w:ascii="Times New Roman" w:hAnsi="Times New Roman" w:cs="Times New Roman"/>
              </w:rPr>
              <w:t>Свирьстройского городского</w:t>
            </w:r>
            <w:r w:rsidR="00AD146D">
              <w:rPr>
                <w:rFonts w:ascii="Times New Roman" w:hAnsi="Times New Roman" w:cs="Times New Roman"/>
              </w:rPr>
              <w:t xml:space="preserve"> </w:t>
            </w:r>
            <w:r w:rsidRPr="001A7C9F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1A7C9F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7C9F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711FFA" w:rsidRPr="001A7C9F" w:rsidRDefault="00711FFA" w:rsidP="00711FFA">
      <w:pPr>
        <w:jc w:val="both"/>
        <w:rPr>
          <w:sz w:val="20"/>
          <w:szCs w:val="20"/>
        </w:rPr>
      </w:pPr>
    </w:p>
    <w:p w:rsidR="00711FFA" w:rsidRPr="001A7C9F" w:rsidRDefault="00711FFA" w:rsidP="00711FFA">
      <w:pPr>
        <w:jc w:val="both"/>
        <w:rPr>
          <w:sz w:val="20"/>
          <w:szCs w:val="20"/>
        </w:rPr>
      </w:pPr>
    </w:p>
    <w:p w:rsidR="000D7B6D" w:rsidRPr="001A7C9F" w:rsidRDefault="000D7B6D"/>
    <w:sectPr w:rsidR="000D7B6D" w:rsidRPr="001A7C9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A"/>
    <w:rsid w:val="000A032B"/>
    <w:rsid w:val="000D7B6D"/>
    <w:rsid w:val="00126A16"/>
    <w:rsid w:val="001279E8"/>
    <w:rsid w:val="00137AB8"/>
    <w:rsid w:val="001A7C9F"/>
    <w:rsid w:val="002031F1"/>
    <w:rsid w:val="002073DB"/>
    <w:rsid w:val="00211E52"/>
    <w:rsid w:val="00211EC6"/>
    <w:rsid w:val="0022506C"/>
    <w:rsid w:val="00273F9E"/>
    <w:rsid w:val="00290064"/>
    <w:rsid w:val="00332B11"/>
    <w:rsid w:val="003348DF"/>
    <w:rsid w:val="00376F29"/>
    <w:rsid w:val="00382B71"/>
    <w:rsid w:val="004107B5"/>
    <w:rsid w:val="00471D35"/>
    <w:rsid w:val="004B18AB"/>
    <w:rsid w:val="004B4654"/>
    <w:rsid w:val="005336BC"/>
    <w:rsid w:val="00535C39"/>
    <w:rsid w:val="0055574D"/>
    <w:rsid w:val="005D4823"/>
    <w:rsid w:val="00654DE2"/>
    <w:rsid w:val="006C1622"/>
    <w:rsid w:val="006C5D73"/>
    <w:rsid w:val="00711FFA"/>
    <w:rsid w:val="007348BE"/>
    <w:rsid w:val="00781983"/>
    <w:rsid w:val="00783B6D"/>
    <w:rsid w:val="007D265A"/>
    <w:rsid w:val="00922D09"/>
    <w:rsid w:val="00A21D49"/>
    <w:rsid w:val="00A507C6"/>
    <w:rsid w:val="00AC0A60"/>
    <w:rsid w:val="00AD146D"/>
    <w:rsid w:val="00B31B5C"/>
    <w:rsid w:val="00B870A6"/>
    <w:rsid w:val="00B96EF6"/>
    <w:rsid w:val="00BE5C9D"/>
    <w:rsid w:val="00C627DB"/>
    <w:rsid w:val="00C80044"/>
    <w:rsid w:val="00DA5A0A"/>
    <w:rsid w:val="00DD4728"/>
    <w:rsid w:val="00E0685E"/>
    <w:rsid w:val="00E65CC4"/>
    <w:rsid w:val="00ED00E0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C233-8160-4341-9DAD-932D561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0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8EF9-85D6-4536-B89A-DFF2A8B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12</cp:revision>
  <cp:lastPrinted>2022-06-15T06:33:00Z</cp:lastPrinted>
  <dcterms:created xsi:type="dcterms:W3CDTF">2022-06-10T07:40:00Z</dcterms:created>
  <dcterms:modified xsi:type="dcterms:W3CDTF">2022-06-15T06:33:00Z</dcterms:modified>
</cp:coreProperties>
</file>