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1" w:rsidRPr="006D6C70" w:rsidRDefault="00435CF1" w:rsidP="00435CF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C7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D6C70" w:rsidRDefault="006D6C70" w:rsidP="00435C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Свирьстройского городского поселения </w:t>
      </w:r>
    </w:p>
    <w:p w:rsidR="00435CF1" w:rsidRPr="00B05A50" w:rsidRDefault="006D6C70" w:rsidP="006D6C70">
      <w:pPr>
        <w:contextualSpacing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Ленинградской области </w:t>
      </w:r>
    </w:p>
    <w:p w:rsidR="00435CF1" w:rsidRPr="00B05A50" w:rsidRDefault="00435CF1" w:rsidP="00435CF1">
      <w:pPr>
        <w:jc w:val="center"/>
        <w:rPr>
          <w:rFonts w:ascii="Times New Roman" w:hAnsi="Times New Roman" w:cs="Times New Roman"/>
          <w:b/>
          <w:sz w:val="10"/>
        </w:rPr>
      </w:pPr>
    </w:p>
    <w:p w:rsidR="00435CF1" w:rsidRPr="006D6C70" w:rsidRDefault="00435CF1" w:rsidP="00435CF1">
      <w:pPr>
        <w:pStyle w:val="1"/>
        <w:rPr>
          <w:sz w:val="36"/>
          <w:szCs w:val="36"/>
        </w:rPr>
      </w:pPr>
      <w:r w:rsidRPr="006D6C70">
        <w:rPr>
          <w:sz w:val="36"/>
          <w:szCs w:val="36"/>
        </w:rPr>
        <w:t>ПОСТАНОВЛЕНИЕ</w:t>
      </w:r>
    </w:p>
    <w:p w:rsidR="00435CF1" w:rsidRPr="00B05A50" w:rsidRDefault="00435CF1" w:rsidP="00435CF1">
      <w:pPr>
        <w:rPr>
          <w:rFonts w:ascii="Times New Roman" w:hAnsi="Times New Roman" w:cs="Times New Roman"/>
          <w:sz w:val="28"/>
          <w:szCs w:val="28"/>
        </w:rPr>
      </w:pPr>
    </w:p>
    <w:p w:rsidR="00A824A9" w:rsidRDefault="00435CF1" w:rsidP="00A824A9">
      <w:pPr>
        <w:rPr>
          <w:rFonts w:ascii="Times New Roman" w:hAnsi="Times New Roman" w:cs="Times New Roman"/>
          <w:sz w:val="28"/>
          <w:szCs w:val="28"/>
        </w:rPr>
      </w:pPr>
      <w:r w:rsidRPr="00B05A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D6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.10.2017</w:t>
      </w:r>
      <w:r w:rsidRPr="00B05A50">
        <w:rPr>
          <w:rFonts w:ascii="Times New Roman" w:hAnsi="Times New Roman" w:cs="Times New Roman"/>
          <w:sz w:val="28"/>
          <w:szCs w:val="28"/>
        </w:rPr>
        <w:t xml:space="preserve"> г</w:t>
      </w:r>
      <w:r w:rsidRPr="002E0E2D">
        <w:rPr>
          <w:rFonts w:ascii="Times New Roman" w:hAnsi="Times New Roman" w:cs="Times New Roman"/>
          <w:sz w:val="28"/>
          <w:szCs w:val="28"/>
        </w:rPr>
        <w:t>.             №</w:t>
      </w:r>
      <w:r w:rsidR="006D6C70" w:rsidRPr="002E0E2D">
        <w:rPr>
          <w:rFonts w:ascii="Times New Roman" w:hAnsi="Times New Roman" w:cs="Times New Roman"/>
          <w:sz w:val="28"/>
          <w:szCs w:val="28"/>
        </w:rPr>
        <w:t xml:space="preserve"> 1</w:t>
      </w:r>
      <w:r w:rsidR="00C944F3">
        <w:rPr>
          <w:rFonts w:ascii="Times New Roman" w:hAnsi="Times New Roman" w:cs="Times New Roman"/>
          <w:sz w:val="28"/>
          <w:szCs w:val="28"/>
        </w:rPr>
        <w:t>69</w:t>
      </w:r>
      <w:r w:rsidR="002E0E2D">
        <w:rPr>
          <w:rFonts w:ascii="Times New Roman" w:hAnsi="Times New Roman" w:cs="Times New Roman"/>
          <w:sz w:val="28"/>
          <w:szCs w:val="28"/>
        </w:rPr>
        <w:t xml:space="preserve"> </w:t>
      </w:r>
      <w:r w:rsidR="00A82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F1" w:rsidRPr="002E0E2D" w:rsidRDefault="00435CF1" w:rsidP="00A82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E2D">
        <w:rPr>
          <w:rFonts w:ascii="Times New Roman" w:hAnsi="Times New Roman" w:cs="Times New Roman"/>
          <w:sz w:val="28"/>
          <w:szCs w:val="28"/>
        </w:rPr>
        <w:t xml:space="preserve">Об утверждении  Реестра </w:t>
      </w:r>
      <w:r w:rsidRPr="002E0E2D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</w:p>
    <w:p w:rsidR="00435CF1" w:rsidRDefault="006D6C70" w:rsidP="00A824A9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Свирьстройского городского </w:t>
      </w:r>
      <w:r w:rsidR="00435CF1">
        <w:rPr>
          <w:bCs/>
          <w:sz w:val="28"/>
          <w:szCs w:val="28"/>
        </w:rPr>
        <w:t xml:space="preserve"> поселения</w:t>
      </w:r>
    </w:p>
    <w:p w:rsidR="00435CF1" w:rsidRDefault="00435CF1" w:rsidP="00A824A9">
      <w:pPr>
        <w:pStyle w:val="a3"/>
        <w:spacing w:after="0"/>
        <w:rPr>
          <w:bCs/>
          <w:sz w:val="28"/>
          <w:szCs w:val="28"/>
        </w:rPr>
      </w:pPr>
      <w:r w:rsidRPr="00246F3F">
        <w:rPr>
          <w:bCs/>
          <w:sz w:val="28"/>
          <w:szCs w:val="28"/>
        </w:rPr>
        <w:t>Лодейнопольского муниципального  района</w:t>
      </w:r>
    </w:p>
    <w:p w:rsidR="00435CF1" w:rsidRPr="00246F3F" w:rsidRDefault="00435CF1" w:rsidP="00A824A9">
      <w:pPr>
        <w:pStyle w:val="a3"/>
        <w:spacing w:after="0"/>
      </w:pPr>
      <w:r>
        <w:rPr>
          <w:bCs/>
          <w:sz w:val="28"/>
          <w:szCs w:val="28"/>
        </w:rPr>
        <w:t>Ленинградской области</w:t>
      </w:r>
    </w:p>
    <w:p w:rsidR="00435CF1" w:rsidRDefault="00435CF1" w:rsidP="00A824A9">
      <w:pPr>
        <w:spacing w:after="0"/>
        <w:rPr>
          <w:rFonts w:ascii="Times New Roman" w:hAnsi="Times New Roman" w:cs="Times New Roman"/>
        </w:rPr>
      </w:pPr>
    </w:p>
    <w:p w:rsidR="004F08D1" w:rsidRPr="00246F3F" w:rsidRDefault="004F08D1" w:rsidP="00A824A9">
      <w:pPr>
        <w:spacing w:after="0"/>
        <w:rPr>
          <w:rFonts w:ascii="Times New Roman" w:hAnsi="Times New Roman" w:cs="Times New Roman"/>
        </w:rPr>
      </w:pPr>
    </w:p>
    <w:p w:rsidR="00435CF1" w:rsidRPr="00246F3F" w:rsidRDefault="00435CF1" w:rsidP="004F0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46F3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 «Об организации предоставления государственных и муниципальных услуг»,   на основании постановления Администрации </w:t>
      </w:r>
      <w:r w:rsidR="006D6C70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D1">
        <w:rPr>
          <w:rFonts w:ascii="Times New Roman" w:hAnsi="Times New Roman" w:cs="Times New Roman"/>
          <w:sz w:val="28"/>
          <w:szCs w:val="28"/>
        </w:rPr>
        <w:t>поселения Лодейнопольского муниципального района от  0</w:t>
      </w:r>
      <w:r w:rsidR="00F5529D" w:rsidRPr="004F08D1">
        <w:rPr>
          <w:rFonts w:ascii="Times New Roman" w:hAnsi="Times New Roman" w:cs="Times New Roman"/>
          <w:sz w:val="28"/>
          <w:szCs w:val="28"/>
        </w:rPr>
        <w:t>6</w:t>
      </w:r>
      <w:r w:rsidRPr="004F08D1">
        <w:rPr>
          <w:rFonts w:ascii="Times New Roman" w:hAnsi="Times New Roman" w:cs="Times New Roman"/>
          <w:sz w:val="28"/>
          <w:szCs w:val="28"/>
        </w:rPr>
        <w:t>.</w:t>
      </w:r>
      <w:r w:rsidR="00F5529D" w:rsidRPr="004F08D1">
        <w:rPr>
          <w:rFonts w:ascii="Times New Roman" w:hAnsi="Times New Roman" w:cs="Times New Roman"/>
          <w:sz w:val="28"/>
          <w:szCs w:val="28"/>
        </w:rPr>
        <w:t>1</w:t>
      </w:r>
      <w:r w:rsidRPr="004F08D1">
        <w:rPr>
          <w:rFonts w:ascii="Times New Roman" w:hAnsi="Times New Roman" w:cs="Times New Roman"/>
          <w:sz w:val="28"/>
          <w:szCs w:val="28"/>
        </w:rPr>
        <w:t>2.201</w:t>
      </w:r>
      <w:r w:rsidR="00F5529D" w:rsidRPr="004F08D1">
        <w:rPr>
          <w:rFonts w:ascii="Times New Roman" w:hAnsi="Times New Roman" w:cs="Times New Roman"/>
          <w:sz w:val="28"/>
          <w:szCs w:val="28"/>
        </w:rPr>
        <w:t>2</w:t>
      </w:r>
      <w:r w:rsidRPr="004F0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08D1">
        <w:rPr>
          <w:rFonts w:ascii="Times New Roman" w:hAnsi="Times New Roman" w:cs="Times New Roman"/>
          <w:sz w:val="28"/>
          <w:szCs w:val="28"/>
        </w:rPr>
        <w:t xml:space="preserve">   </w:t>
      </w:r>
      <w:r w:rsidRPr="004F08D1">
        <w:rPr>
          <w:rFonts w:ascii="Times New Roman" w:hAnsi="Times New Roman" w:cs="Times New Roman"/>
          <w:sz w:val="28"/>
          <w:szCs w:val="28"/>
        </w:rPr>
        <w:t xml:space="preserve">№ </w:t>
      </w:r>
      <w:r w:rsidR="00F5529D" w:rsidRPr="004F08D1">
        <w:rPr>
          <w:rFonts w:ascii="Times New Roman" w:hAnsi="Times New Roman" w:cs="Times New Roman"/>
          <w:sz w:val="28"/>
          <w:szCs w:val="28"/>
        </w:rPr>
        <w:t>139</w:t>
      </w:r>
      <w:r w:rsidRPr="004F08D1">
        <w:rPr>
          <w:rFonts w:ascii="Times New Roman" w:hAnsi="Times New Roman" w:cs="Times New Roman"/>
          <w:sz w:val="28"/>
          <w:szCs w:val="28"/>
        </w:rPr>
        <w:t xml:space="preserve"> «О порядке формирования и     ведения реестра муниципальных услуг </w:t>
      </w:r>
      <w:r w:rsidR="006D6C70" w:rsidRPr="004F08D1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Pr="004F08D1">
        <w:rPr>
          <w:rFonts w:ascii="Times New Roman" w:hAnsi="Times New Roman" w:cs="Times New Roman"/>
          <w:sz w:val="28"/>
          <w:szCs w:val="28"/>
        </w:rPr>
        <w:t xml:space="preserve"> поселения »,  в связи с изменением нормативно-</w:t>
      </w:r>
      <w:r w:rsidRPr="00246F3F">
        <w:rPr>
          <w:rFonts w:ascii="Times New Roman" w:hAnsi="Times New Roman" w:cs="Times New Roman"/>
          <w:sz w:val="28"/>
          <w:szCs w:val="28"/>
        </w:rPr>
        <w:t xml:space="preserve">правовых актов регламентирующих порядок предоставления муниципальных услуг в Администрации </w:t>
      </w:r>
      <w:r w:rsidR="006D6C70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46F3F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  <w:proofErr w:type="gramEnd"/>
      <w:r w:rsidR="00F5529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46F3F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6D6C70">
        <w:rPr>
          <w:rFonts w:ascii="Times New Roman" w:hAnsi="Times New Roman" w:cs="Times New Roman"/>
          <w:sz w:val="28"/>
          <w:szCs w:val="28"/>
        </w:rPr>
        <w:t>Свирьстройского городского поселения постановляет</w:t>
      </w:r>
      <w:r w:rsidRPr="00246F3F">
        <w:rPr>
          <w:rFonts w:ascii="Times New Roman" w:hAnsi="Times New Roman" w:cs="Times New Roman"/>
          <w:b/>
          <w:sz w:val="28"/>
          <w:szCs w:val="28"/>
        </w:rPr>
        <w:t>:</w:t>
      </w:r>
    </w:p>
    <w:p w:rsidR="00435CF1" w:rsidRDefault="00435CF1" w:rsidP="004F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F3F">
        <w:rPr>
          <w:rFonts w:ascii="Times New Roman" w:hAnsi="Times New Roman" w:cs="Times New Roman"/>
          <w:sz w:val="28"/>
          <w:szCs w:val="28"/>
        </w:rPr>
        <w:t xml:space="preserve">1. Утвердить Реестр  муниципальных услуг </w:t>
      </w:r>
      <w:r w:rsidR="006D6C70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46F3F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  <w:r w:rsidR="00F5529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46F3F">
        <w:rPr>
          <w:rFonts w:ascii="Times New Roman" w:hAnsi="Times New Roman" w:cs="Times New Roman"/>
          <w:sz w:val="28"/>
          <w:szCs w:val="28"/>
        </w:rPr>
        <w:t xml:space="preserve"> </w:t>
      </w:r>
      <w:r w:rsidR="006D6C70">
        <w:rPr>
          <w:rFonts w:ascii="Times New Roman" w:hAnsi="Times New Roman" w:cs="Times New Roman"/>
          <w:sz w:val="28"/>
          <w:szCs w:val="28"/>
        </w:rPr>
        <w:t>но</w:t>
      </w:r>
      <w:r w:rsidR="00F5529D">
        <w:rPr>
          <w:rFonts w:ascii="Times New Roman" w:hAnsi="Times New Roman" w:cs="Times New Roman"/>
          <w:sz w:val="28"/>
          <w:szCs w:val="28"/>
        </w:rPr>
        <w:t>вой</w:t>
      </w:r>
      <w:r w:rsidR="006D6C70">
        <w:rPr>
          <w:rFonts w:ascii="Times New Roman" w:hAnsi="Times New Roman" w:cs="Times New Roman"/>
          <w:sz w:val="28"/>
          <w:szCs w:val="28"/>
        </w:rPr>
        <w:t xml:space="preserve"> </w:t>
      </w:r>
      <w:r w:rsidRPr="00246F3F">
        <w:rPr>
          <w:rFonts w:ascii="Times New Roman" w:hAnsi="Times New Roman" w:cs="Times New Roman"/>
          <w:sz w:val="28"/>
          <w:szCs w:val="28"/>
        </w:rPr>
        <w:t>редакции, согласно приложению.</w:t>
      </w:r>
    </w:p>
    <w:p w:rsidR="00435CF1" w:rsidRPr="00246F3F" w:rsidRDefault="00435CF1" w:rsidP="004F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r w:rsidR="00F5529D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Ленинградской области от</w:t>
      </w:r>
      <w:r w:rsidR="003F6501">
        <w:rPr>
          <w:rFonts w:ascii="Times New Roman" w:hAnsi="Times New Roman" w:cs="Times New Roman"/>
          <w:sz w:val="28"/>
          <w:szCs w:val="28"/>
        </w:rPr>
        <w:t xml:space="preserve"> 06.04.2012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F650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35CF1" w:rsidRDefault="004F08D1" w:rsidP="004F08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CF1">
        <w:rPr>
          <w:sz w:val="28"/>
          <w:szCs w:val="28"/>
        </w:rPr>
        <w:t>.Данное постановление опубликовать</w:t>
      </w:r>
      <w:r w:rsidR="00F5529D">
        <w:rPr>
          <w:sz w:val="28"/>
          <w:szCs w:val="28"/>
        </w:rPr>
        <w:t xml:space="preserve"> (обнародовать) </w:t>
      </w:r>
      <w:r w:rsidR="00435CF1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F5529D">
        <w:rPr>
          <w:sz w:val="28"/>
          <w:szCs w:val="28"/>
        </w:rPr>
        <w:t xml:space="preserve"> Свирьстройского  городского</w:t>
      </w:r>
      <w:r w:rsidR="00435CF1">
        <w:rPr>
          <w:sz w:val="28"/>
          <w:szCs w:val="28"/>
        </w:rPr>
        <w:t xml:space="preserve"> поселения</w:t>
      </w:r>
      <w:r w:rsidR="00435CF1" w:rsidRPr="00246F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08D1" w:rsidRPr="00246F3F" w:rsidRDefault="004F08D1" w:rsidP="004F08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Pr="00246F3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F5529D" w:rsidRDefault="002E0E2D" w:rsidP="004F08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29D" w:rsidRPr="00246F3F">
        <w:rPr>
          <w:sz w:val="28"/>
          <w:szCs w:val="28"/>
        </w:rPr>
        <w:t xml:space="preserve">. Постановление вступает в силу с момента </w:t>
      </w:r>
      <w:r w:rsidR="00C944F3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2E0E2D" w:rsidRDefault="002E0E2D" w:rsidP="004F08D1">
      <w:pPr>
        <w:pStyle w:val="a5"/>
        <w:ind w:left="0"/>
        <w:jc w:val="both"/>
        <w:rPr>
          <w:sz w:val="28"/>
          <w:szCs w:val="28"/>
        </w:rPr>
      </w:pPr>
    </w:p>
    <w:p w:rsidR="002E0E2D" w:rsidRDefault="002E0E2D" w:rsidP="002E0E2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5CF1" w:rsidRPr="002E0E2D" w:rsidRDefault="002E0E2D" w:rsidP="002E0E2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                             А.А.Кости</w:t>
      </w:r>
    </w:p>
    <w:p w:rsidR="00435CF1" w:rsidRDefault="00435CF1" w:rsidP="00435CF1">
      <w:pPr>
        <w:pStyle w:val="a3"/>
        <w:spacing w:after="0"/>
        <w:jc w:val="right"/>
        <w:rPr>
          <w:bCs/>
        </w:rPr>
      </w:pPr>
    </w:p>
    <w:p w:rsidR="004F08D1" w:rsidRDefault="004F08D1" w:rsidP="00435CF1">
      <w:pPr>
        <w:pStyle w:val="a3"/>
        <w:spacing w:after="0"/>
        <w:jc w:val="right"/>
        <w:rPr>
          <w:bCs/>
        </w:rPr>
      </w:pPr>
    </w:p>
    <w:p w:rsidR="004F08D1" w:rsidRDefault="004F08D1" w:rsidP="00435CF1">
      <w:pPr>
        <w:pStyle w:val="a3"/>
        <w:spacing w:after="0"/>
        <w:jc w:val="right"/>
        <w:rPr>
          <w:bCs/>
        </w:rPr>
      </w:pPr>
    </w:p>
    <w:p w:rsidR="004F08D1" w:rsidRDefault="004F08D1" w:rsidP="00435CF1">
      <w:pPr>
        <w:pStyle w:val="a3"/>
        <w:spacing w:after="0"/>
        <w:jc w:val="right"/>
        <w:rPr>
          <w:bCs/>
        </w:rPr>
      </w:pPr>
    </w:p>
    <w:p w:rsidR="004F08D1" w:rsidRPr="004F08D1" w:rsidRDefault="004F08D1" w:rsidP="00435CF1">
      <w:pPr>
        <w:pStyle w:val="a3"/>
        <w:spacing w:after="0"/>
        <w:jc w:val="right"/>
        <w:rPr>
          <w:bCs/>
        </w:rPr>
      </w:pPr>
    </w:p>
    <w:p w:rsidR="00435CF1" w:rsidRPr="0038564B" w:rsidRDefault="002E0E2D" w:rsidP="00435CF1">
      <w:pPr>
        <w:pStyle w:val="a3"/>
        <w:spacing w:after="0"/>
        <w:jc w:val="right"/>
        <w:rPr>
          <w:bCs/>
        </w:rPr>
      </w:pPr>
      <w:r>
        <w:rPr>
          <w:bCs/>
        </w:rPr>
        <w:t xml:space="preserve"> Приложение</w:t>
      </w:r>
    </w:p>
    <w:p w:rsidR="00435CF1" w:rsidRDefault="00435CF1" w:rsidP="00435CF1">
      <w:pPr>
        <w:pStyle w:val="a3"/>
        <w:spacing w:after="0"/>
        <w:jc w:val="right"/>
        <w:rPr>
          <w:bCs/>
        </w:rPr>
      </w:pPr>
      <w:r w:rsidRPr="0038564B">
        <w:rPr>
          <w:bCs/>
        </w:rPr>
        <w:t xml:space="preserve">Постановлением </w:t>
      </w:r>
      <w:r>
        <w:rPr>
          <w:bCs/>
        </w:rPr>
        <w:t>А</w:t>
      </w:r>
      <w:r w:rsidRPr="0038564B">
        <w:rPr>
          <w:bCs/>
        </w:rPr>
        <w:t>дминистрации</w:t>
      </w:r>
    </w:p>
    <w:p w:rsidR="00435CF1" w:rsidRDefault="002E0E2D" w:rsidP="00435CF1">
      <w:pPr>
        <w:pStyle w:val="a3"/>
        <w:spacing w:after="0"/>
        <w:jc w:val="right"/>
        <w:rPr>
          <w:bCs/>
        </w:rPr>
      </w:pPr>
      <w:r>
        <w:rPr>
          <w:bCs/>
        </w:rPr>
        <w:t>Свирьстройского городского</w:t>
      </w:r>
      <w:r w:rsidR="00435CF1">
        <w:rPr>
          <w:bCs/>
        </w:rPr>
        <w:t xml:space="preserve"> поселения</w:t>
      </w:r>
      <w:r w:rsidR="00435CF1" w:rsidRPr="0038564B">
        <w:rPr>
          <w:bCs/>
        </w:rPr>
        <w:t xml:space="preserve"> </w:t>
      </w:r>
    </w:p>
    <w:p w:rsidR="00435CF1" w:rsidRDefault="00435CF1" w:rsidP="00435CF1">
      <w:pPr>
        <w:pStyle w:val="a3"/>
        <w:spacing w:after="0"/>
        <w:jc w:val="right"/>
        <w:rPr>
          <w:bCs/>
        </w:rPr>
      </w:pPr>
      <w:r w:rsidRPr="0038564B">
        <w:rPr>
          <w:bCs/>
        </w:rPr>
        <w:t xml:space="preserve">Лодейнопольского муниципального района </w:t>
      </w:r>
    </w:p>
    <w:p w:rsidR="00435CF1" w:rsidRDefault="00435CF1" w:rsidP="00435CF1">
      <w:pPr>
        <w:pStyle w:val="a3"/>
        <w:spacing w:after="0"/>
        <w:jc w:val="right"/>
        <w:rPr>
          <w:bCs/>
        </w:rPr>
      </w:pPr>
      <w:r>
        <w:rPr>
          <w:bCs/>
        </w:rPr>
        <w:t>о</w:t>
      </w:r>
      <w:r w:rsidRPr="0038564B">
        <w:rPr>
          <w:bCs/>
        </w:rPr>
        <w:t>т</w:t>
      </w:r>
      <w:r>
        <w:rPr>
          <w:bCs/>
        </w:rPr>
        <w:t xml:space="preserve"> 1</w:t>
      </w:r>
      <w:r w:rsidR="002E0E2D">
        <w:rPr>
          <w:bCs/>
        </w:rPr>
        <w:t>9</w:t>
      </w:r>
      <w:r>
        <w:rPr>
          <w:bCs/>
        </w:rPr>
        <w:t xml:space="preserve">.10.2017 года </w:t>
      </w:r>
      <w:r w:rsidRPr="0038564B">
        <w:rPr>
          <w:bCs/>
        </w:rPr>
        <w:t xml:space="preserve"> №</w:t>
      </w:r>
      <w:r w:rsidR="002E0E2D">
        <w:rPr>
          <w:bCs/>
        </w:rPr>
        <w:t>1</w:t>
      </w:r>
      <w:r w:rsidR="00C944F3">
        <w:rPr>
          <w:bCs/>
        </w:rPr>
        <w:t>69</w:t>
      </w:r>
      <w:r>
        <w:rPr>
          <w:bCs/>
        </w:rPr>
        <w:t xml:space="preserve"> </w:t>
      </w:r>
    </w:p>
    <w:p w:rsidR="00435CF1" w:rsidRDefault="00435CF1" w:rsidP="002E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5CF1" w:rsidRPr="009044E9" w:rsidRDefault="00435CF1" w:rsidP="00435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РЕЕСТР</w:t>
      </w:r>
    </w:p>
    <w:p w:rsidR="002E0E2D" w:rsidRDefault="00435CF1" w:rsidP="002E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услуг (функций), предоставляемых </w:t>
      </w:r>
    </w:p>
    <w:p w:rsidR="00435CF1" w:rsidRDefault="00435CF1" w:rsidP="002E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Администрацией </w:t>
      </w:r>
      <w:r w:rsidR="002E0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Свирьстройского городского</w:t>
      </w: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 Лодейнопольского муниципального района Ленинградской области</w:t>
      </w:r>
      <w:r w:rsidR="00661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61632" w:rsidRPr="009044E9" w:rsidRDefault="00661632" w:rsidP="002E0E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1938"/>
        <w:gridCol w:w="2571"/>
        <w:gridCol w:w="1964"/>
        <w:gridCol w:w="1056"/>
        <w:gridCol w:w="914"/>
      </w:tblGrid>
      <w:tr w:rsidR="00435CF1" w:rsidRPr="009044E9" w:rsidTr="002E0E2D">
        <w:trPr>
          <w:trHeight w:val="308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2E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номер реестровой записи 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структурного подразделения 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административного регламента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C9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и номер постановления Администрации утвердившего (изменившего, отменившего) </w:t>
            </w:r>
            <w:proofErr w:type="spellStart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администра-тивный</w:t>
            </w:r>
            <w:proofErr w:type="spellEnd"/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регламент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Платная (с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указа-нием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норматив-но-правового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обосно-вания</w:t>
            </w:r>
            <w:proofErr w:type="spellEnd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)и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бесплатная услуга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2E0E2D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чание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5CF1" w:rsidRPr="009044E9" w:rsidTr="002E0E2D">
        <w:trPr>
          <w:trHeight w:val="55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15.12. 2010г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1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2D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 </w:t>
            </w:r>
          </w:p>
          <w:p w:rsidR="00435CF1" w:rsidRPr="009044E9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ЖКХ и благоустройству</w:t>
            </w:r>
          </w:p>
          <w:p w:rsidR="00435CF1" w:rsidRPr="009044E9" w:rsidRDefault="00435CF1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граждан на учет в качестве нуждающихся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жилых помещениях, предоставляемых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договорам социального найма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210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2E0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1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06.04.2016г.</w:t>
            </w:r>
            <w:r w:rsidR="006616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№36 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</w:t>
            </w:r>
            <w:proofErr w:type="spellEnd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11.04.2017г. №62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 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32095F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</w:t>
            </w:r>
          </w:p>
          <w:p w:rsidR="00435CF1" w:rsidRPr="00C85F7C" w:rsidRDefault="0032095F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2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2D" w:rsidRDefault="00435CF1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E0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 </w:t>
            </w:r>
          </w:p>
          <w:p w:rsidR="002E0E2D" w:rsidRPr="009044E9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ЖКХ и благоустройству</w:t>
            </w:r>
          </w:p>
          <w:p w:rsidR="00435CF1" w:rsidRPr="009044E9" w:rsidRDefault="00435CF1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оформлению согласия (отказа) на передачу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поднаем жилого помещения, предоставленного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договору социального найма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454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5.09.2014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 2016г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-№ </w:t>
            </w:r>
            <w:r w:rsidR="00454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</w:t>
            </w:r>
            <w:r w:rsidR="006616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организационно работе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документов (выписка из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похо-зяйственной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книги,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выписка  из карточки регистрации, выписка из домовой книги, справки и иные документы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621087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 от 06.04.2016г. №</w:t>
            </w:r>
            <w:r w:rsidR="00592F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11.04.2017г. №61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услуга 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11.12. 2014г</w:t>
            </w:r>
          </w:p>
          <w:p w:rsidR="00435CF1" w:rsidRPr="00C85F7C" w:rsidRDefault="00435CF1" w:rsidP="0045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</w:t>
            </w:r>
            <w:r w:rsidR="00454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2D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 </w:t>
            </w:r>
          </w:p>
          <w:p w:rsidR="002E0E2D" w:rsidRPr="009044E9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ЖКХ и благоустройству</w:t>
            </w:r>
          </w:p>
          <w:p w:rsidR="00435CF1" w:rsidRPr="009044E9" w:rsidRDefault="00435CF1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заявлений и выдача документов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согласовании переустройства и (или)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перепланировки жилого помещения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6210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06.04.2016 №38,   с </w:t>
            </w:r>
            <w:proofErr w:type="spellStart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</w:t>
            </w:r>
            <w:proofErr w:type="spellEnd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от 11.04.2017г.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 2014г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</w:t>
            </w:r>
            <w:r w:rsidR="00454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2D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 </w:t>
            </w:r>
          </w:p>
          <w:p w:rsidR="002E0E2D" w:rsidRPr="009044E9" w:rsidRDefault="002E0E2D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ЖКХ и благоустройству</w:t>
            </w:r>
          </w:p>
          <w:p w:rsidR="00435CF1" w:rsidRPr="009044E9" w:rsidRDefault="00435CF1" w:rsidP="0066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13123F" w:rsidRDefault="00435CF1" w:rsidP="0088226B">
            <w:pPr>
              <w:tabs>
                <w:tab w:val="left" w:pos="6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13123F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2E0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11.12.2014</w:t>
            </w:r>
            <w:r w:rsidRPr="00131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400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32095F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09.11.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2E0E2D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2D0B01" w:rsidRDefault="00435CF1" w:rsidP="0088226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B0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01">
              <w:rPr>
                <w:rFonts w:ascii="Times New Roman" w:hAnsi="Times New Roman" w:cs="Times New Roman"/>
                <w:sz w:val="24"/>
                <w:szCs w:val="24"/>
              </w:rPr>
              <w:t>содержащихся в реестре муниципального имущества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5F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</w:p>
          <w:p w:rsidR="00435CF1" w:rsidRPr="009044E9" w:rsidRDefault="0032095F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07.11.2016г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 2016г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2E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 w:rsidR="002E0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Свирьстройский</w:t>
            </w:r>
            <w:proofErr w:type="spellEnd"/>
            <w:r w:rsidR="002E0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403FA2" w:rsidRDefault="00435CF1" w:rsidP="002E0E2D">
            <w:pPr>
              <w:autoSpaceDE w:val="0"/>
              <w:autoSpaceDN w:val="0"/>
              <w:adjustRightIn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A2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базам данных библиотек» </w:t>
            </w:r>
            <w:r w:rsidRPr="00403FA2"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учреждением «</w:t>
            </w:r>
            <w:proofErr w:type="spellStart"/>
            <w:r w:rsidR="002E0E2D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  <w:r w:rsidR="002E0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C85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24.05.2016</w:t>
            </w:r>
            <w:r w:rsidRPr="00403F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</w:t>
            </w:r>
            <w:r w:rsidR="00C85F7C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2011г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C85F7C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  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034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18.05.2011г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  <w:r w:rsidR="00C85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27.07. 2011г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ED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Приватизация (продажа) муниципального имущества </w:t>
            </w:r>
            <w:r w:rsidR="00ED201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Свирьстройского городского</w:t>
            </w: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22.05.2015г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27.07. 2011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034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18.05.2011г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128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435CF1" w:rsidRPr="009044E9" w:rsidTr="002E0E2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349A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 201</w:t>
            </w:r>
            <w:r w:rsidR="000349A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ED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СЦКиД</w:t>
            </w:r>
            <w:proofErr w:type="spellEnd"/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592F93" w:rsidRDefault="00435CF1" w:rsidP="00C85F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информации о времени и месте проведения </w:t>
            </w:r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районных мероприятий, мероприятий поселения (праздников, фестивалей, конкурсов и др.) проводимых в </w:t>
            </w:r>
            <w:proofErr w:type="spellStart"/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Свирьстройском</w:t>
            </w:r>
            <w:proofErr w:type="spellEnd"/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поселении,</w:t>
            </w:r>
            <w:r w:rsidR="00C85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анонсы</w:t>
            </w:r>
            <w:proofErr w:type="gramEnd"/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данные меропри</w:t>
            </w:r>
            <w:r w:rsidR="00C85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0349A1" w:rsidRPr="00592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</w:t>
            </w:r>
            <w:r w:rsidR="00C85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93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ED2019"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ED2019"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09.03.2016</w:t>
            </w:r>
            <w:r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5CF1" w:rsidRPr="00592F93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D2019"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435CF1" w:rsidRPr="00592F93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функция</w:t>
            </w:r>
          </w:p>
        </w:tc>
      </w:tr>
      <w:tr w:rsidR="00435CF1" w:rsidRPr="009044E9" w:rsidTr="002E0E2D">
        <w:trPr>
          <w:trHeight w:val="212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10.10. 2012г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ЖКХ и благоустройству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гражданам жилых помещений муниципального специализированного жилищного фонда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05.10.2012г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C85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661632">
        <w:trPr>
          <w:trHeight w:val="13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10.10. 2012г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 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ЖКХ и благоустройству</w:t>
            </w:r>
            <w:r w:rsidR="00ED201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</w:t>
            </w: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жилых помещений  по договорам социального найма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05.10.2012г№ </w:t>
            </w:r>
            <w:r w:rsidR="00C85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91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32095F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32095F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отказа от права 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преимущественной</w:t>
            </w:r>
            <w:r w:rsidR="00435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покупки доли в праве общей долевой</w:t>
            </w:r>
            <w:r w:rsidR="00435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собственности на жилое помещение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28.11.2014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32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822AF4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2014г.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ЖКХ и благоустройству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 признанию жилого помещения пригодным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(непригодным) для проживания, </w:t>
            </w: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многоквартирного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дома аварийным и подлежащим сносу или реконструкции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28.11.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2014г</w:t>
            </w:r>
          </w:p>
          <w:p w:rsidR="00435CF1" w:rsidRPr="009044E9" w:rsidRDefault="00435CF1" w:rsidP="0082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2095F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 2014г.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разрешений на снос или пересадку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зеленых насаждений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7B1B3F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.12.2014г</w:t>
            </w:r>
          </w:p>
          <w:p w:rsidR="00435CF1" w:rsidRPr="009044E9" w:rsidRDefault="00435CF1" w:rsidP="0032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11.12. 2014г.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по ЖКХ и благоустройству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документов, а также выдача решений</w:t>
            </w:r>
          </w:p>
          <w:p w:rsidR="00435CF1" w:rsidRPr="009044E9" w:rsidRDefault="00435CF1" w:rsidP="0088226B">
            <w:pPr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06.04.2016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62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с </w:t>
            </w:r>
            <w:proofErr w:type="spellStart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</w:t>
            </w:r>
            <w:proofErr w:type="spellEnd"/>
            <w:r w:rsidR="00621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от 11.04.2017г. №60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822AF4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2014г.</w:t>
            </w:r>
          </w:p>
          <w:p w:rsidR="00435CF1" w:rsidRPr="00C85F7C" w:rsidRDefault="00C85F7C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-№1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 по ЖКХ и благоустройству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в эксплуатацию после перевода жилого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помещения в нежилое помещение или нежилого помещения в жилое помещение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F4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28.11.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2014г</w:t>
            </w:r>
          </w:p>
          <w:p w:rsidR="00435CF1" w:rsidRPr="009044E9" w:rsidRDefault="00435CF1" w:rsidP="0088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2AF4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 2014г.</w:t>
            </w:r>
          </w:p>
          <w:p w:rsidR="00435CF1" w:rsidRPr="00C85F7C" w:rsidRDefault="00435CF1" w:rsidP="00C8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9" w:rsidRPr="009044E9" w:rsidRDefault="00435CF1" w:rsidP="00ED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по ЖКХ и благоустройству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435CF1" w:rsidP="00822A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822AF4"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</w:t>
            </w:r>
            <w:r w:rsidR="00822AF4"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.12.2014г</w:t>
            </w:r>
            <w:r w:rsid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22AF4"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 2015г.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F34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22.05.2015г</w:t>
            </w:r>
          </w:p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 2015г.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ED2019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435CF1" w:rsidP="00ED20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Присвоению, изменению и аннулированию адресов объектам недвижимости Администрацией </w:t>
            </w:r>
            <w:r w:rsidR="00ED2019"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Свирьстройского городского</w:t>
            </w: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621087" w:rsidP="006210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от 14.10.2015г. №158,  постановление о внесении изменений от 12.05.2017г. №77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822AF4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22C2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 2017г.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ED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пециалист по организационной работе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7103B8" w:rsidRDefault="00435CF1" w:rsidP="0088226B">
            <w:pPr>
              <w:pStyle w:val="a6"/>
              <w:spacing w:line="276" w:lineRule="auto"/>
              <w:contextualSpacing/>
              <w:jc w:val="both"/>
              <w:rPr>
                <w:sz w:val="24"/>
              </w:rPr>
            </w:pPr>
            <w:r w:rsidRPr="007103B8">
              <w:rPr>
                <w:sz w:val="24"/>
              </w:rPr>
              <w:t xml:space="preserve">Предоставление </w:t>
            </w:r>
          </w:p>
          <w:p w:rsidR="00435CF1" w:rsidRPr="007103B8" w:rsidRDefault="00435CF1" w:rsidP="0088226B">
            <w:pPr>
              <w:pStyle w:val="a6"/>
              <w:spacing w:line="276" w:lineRule="auto"/>
              <w:contextualSpacing/>
              <w:jc w:val="both"/>
              <w:rPr>
                <w:sz w:val="24"/>
              </w:rPr>
            </w:pPr>
            <w:r w:rsidRPr="007103B8">
              <w:rPr>
                <w:sz w:val="24"/>
              </w:rPr>
              <w:t xml:space="preserve">права на размещение нестационарного </w:t>
            </w:r>
          </w:p>
          <w:p w:rsidR="00435CF1" w:rsidRPr="007103B8" w:rsidRDefault="00435CF1" w:rsidP="00882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B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объекта на территории </w:t>
            </w:r>
          </w:p>
          <w:p w:rsidR="00435CF1" w:rsidRPr="007103B8" w:rsidRDefault="006222C2" w:rsidP="00882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Свирьстройского городского поселения</w:t>
            </w:r>
            <w:r w:rsidR="00435CF1" w:rsidRPr="0071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CF1" w:rsidRPr="007103B8" w:rsidRDefault="00435CF1" w:rsidP="00882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Лодейнопольского муниципального района </w:t>
            </w:r>
          </w:p>
          <w:p w:rsidR="00435CF1" w:rsidRPr="009044E9" w:rsidRDefault="00435CF1" w:rsidP="008822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B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</w:t>
            </w:r>
            <w:r w:rsidR="00ED2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6222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62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17.10. 2017г.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Default="006222C2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 ЖКХ и благоустройству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132A90" w:rsidRDefault="00435CF1" w:rsidP="006222C2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132A90">
              <w:rPr>
                <w:sz w:val="24"/>
              </w:rPr>
              <w:t xml:space="preserve">Оформление согласия (отказа) на обмен жилыми помещениями, предоставленными по договорам социального найма в   Администрации </w:t>
            </w:r>
            <w:r w:rsidR="006222C2">
              <w:rPr>
                <w:sz w:val="24"/>
              </w:rPr>
              <w:t>Свирьстройского городского поселения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822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13.02.2017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22C2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 2017г.</w:t>
            </w:r>
          </w:p>
          <w:p w:rsidR="00435CF1" w:rsidRPr="00C85F7C" w:rsidRDefault="00C85F7C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Default="006222C2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827F3E" w:rsidRDefault="00435CF1" w:rsidP="0088226B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827F3E">
              <w:rPr>
                <w:sz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  <w:r w:rsidR="00F34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Default="00435CF1" w:rsidP="006222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62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2095F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 2017г.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Default="006222C2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Приватизация имущества, находящего </w:t>
            </w:r>
            <w:proofErr w:type="gramStart"/>
            <w:r w:rsidRPr="00834BB5">
              <w:rPr>
                <w:bCs/>
                <w:sz w:val="24"/>
              </w:rPr>
              <w:t>в</w:t>
            </w:r>
            <w:proofErr w:type="gramEnd"/>
            <w:r w:rsidRPr="00834BB5">
              <w:rPr>
                <w:bCs/>
                <w:sz w:val="24"/>
              </w:rPr>
              <w:t xml:space="preserve"> муниципальной 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собственности» в соответствии с Федеральным законом 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от 22 июля 2008 года № 159-ФЗ «Об особенностях 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lastRenderedPageBreak/>
              <w:t xml:space="preserve">отчуждения недвижимого имущества, находящегося 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>в государственной собственности субъектов Российской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 Федерации или в муниципальной собственности и </w:t>
            </w:r>
          </w:p>
          <w:p w:rsidR="00435CF1" w:rsidRPr="00834BB5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>арендуемого субъектами малого и среднего предпринимательства,</w:t>
            </w:r>
          </w:p>
          <w:p w:rsidR="00435CF1" w:rsidRPr="007103B8" w:rsidRDefault="00435CF1" w:rsidP="0088226B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834BB5">
              <w:rPr>
                <w:bCs/>
                <w:sz w:val="24"/>
              </w:rPr>
              <w:t xml:space="preserve"> и о внесении изменений в отдельные законодательные акты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320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30.01.2017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Default="0032095F" w:rsidP="003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C85F7C" w:rsidRDefault="00F34F2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07.04.</w:t>
            </w:r>
            <w:r w:rsidR="00435CF1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2016г.</w:t>
            </w:r>
          </w:p>
          <w:p w:rsidR="00435CF1" w:rsidRPr="00C85F7C" w:rsidRDefault="00C85F7C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Default="006222C2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ЖКХ и благоустройству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08538A" w:rsidRDefault="00435CF1" w:rsidP="0088226B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08538A">
              <w:rPr>
                <w:bCs/>
                <w:sz w:val="24"/>
              </w:rPr>
              <w:t>Выдача разрешения (ордера) на производство земляных работ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Default="00F34F2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от 06.04.2016г.  №40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35CF1" w:rsidRPr="009044E9" w:rsidTr="006222C2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C85F7C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22C2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 2017г.</w:t>
            </w:r>
          </w:p>
          <w:p w:rsidR="00435CF1" w:rsidRPr="00C85F7C" w:rsidRDefault="00435CF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-№</w:t>
            </w:r>
            <w:r w:rsidR="00C85F7C" w:rsidRPr="00C85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61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6222C2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4927DF" w:rsidRDefault="00435CF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D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C2" w:rsidRDefault="006222C2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435CF1" w:rsidRPr="009044E9" w:rsidRDefault="006222C2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05.05.2017</w:t>
            </w:r>
            <w:r w:rsidR="00435CF1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35CF1" w:rsidRPr="009044E9" w:rsidRDefault="00435CF1" w:rsidP="006222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62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F1" w:rsidRPr="009044E9" w:rsidRDefault="00435CF1" w:rsidP="00882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621087" w:rsidRPr="009044E9" w:rsidTr="00F34F21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Pr="00C85F7C" w:rsidRDefault="000349A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24.12.2010 г.</w:t>
            </w:r>
          </w:p>
          <w:p w:rsidR="000349A1" w:rsidRPr="00C85F7C" w:rsidRDefault="000349A1" w:rsidP="0066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85F7C" w:rsidRPr="00C8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61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Default="000349A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ЖКХ и благоустройству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Pr="004927DF" w:rsidRDefault="00822AF4" w:rsidP="008822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9A1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 порядке предоставления ЖКХ услуг населению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49A1">
              <w:rPr>
                <w:rFonts w:ascii="Times New Roman" w:hAnsi="Times New Roman" w:cs="Times New Roman"/>
                <w:sz w:val="24"/>
                <w:szCs w:val="24"/>
              </w:rPr>
              <w:t>вирьстройского городского поселения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Default="000349A1" w:rsidP="006222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от 23.12.2010 №109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Pr="009044E9" w:rsidRDefault="000349A1" w:rsidP="007B0F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87" w:rsidRPr="009044E9" w:rsidRDefault="00621087" w:rsidP="007B0F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F34F21" w:rsidRPr="009044E9" w:rsidTr="002E0E2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Pr="00C85F7C" w:rsidRDefault="00F34F2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Default="00F34F21" w:rsidP="00882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Default="00F34F21" w:rsidP="008822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Default="00F34F21" w:rsidP="00F34F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Pr="009044E9" w:rsidRDefault="00F34F21" w:rsidP="005C1F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21" w:rsidRPr="009044E9" w:rsidRDefault="00F34F21" w:rsidP="005C1F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35CF1" w:rsidRDefault="00435CF1" w:rsidP="00435CF1"/>
    <w:p w:rsidR="00A81005" w:rsidRDefault="00A81005"/>
    <w:sectPr w:rsidR="00A81005" w:rsidSect="00E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F1"/>
    <w:rsid w:val="000349A1"/>
    <w:rsid w:val="001638EF"/>
    <w:rsid w:val="0019481A"/>
    <w:rsid w:val="00215E27"/>
    <w:rsid w:val="002E0E2D"/>
    <w:rsid w:val="0032095F"/>
    <w:rsid w:val="00396749"/>
    <w:rsid w:val="00397EC0"/>
    <w:rsid w:val="003F6501"/>
    <w:rsid w:val="00435CF1"/>
    <w:rsid w:val="0044119A"/>
    <w:rsid w:val="00454B36"/>
    <w:rsid w:val="00464AB9"/>
    <w:rsid w:val="004F08D1"/>
    <w:rsid w:val="00592F93"/>
    <w:rsid w:val="00621087"/>
    <w:rsid w:val="006222C2"/>
    <w:rsid w:val="00661632"/>
    <w:rsid w:val="006D6C70"/>
    <w:rsid w:val="006E0834"/>
    <w:rsid w:val="00822AF4"/>
    <w:rsid w:val="00A81005"/>
    <w:rsid w:val="00A824A9"/>
    <w:rsid w:val="00C71FFE"/>
    <w:rsid w:val="00C85F7C"/>
    <w:rsid w:val="00C944F3"/>
    <w:rsid w:val="00ED2019"/>
    <w:rsid w:val="00F34F21"/>
    <w:rsid w:val="00F52C99"/>
    <w:rsid w:val="00F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1"/>
  </w:style>
  <w:style w:type="paragraph" w:styleId="1">
    <w:name w:val="heading 1"/>
    <w:basedOn w:val="a"/>
    <w:next w:val="a"/>
    <w:link w:val="10"/>
    <w:qFormat/>
    <w:rsid w:val="00435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435CF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5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43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35C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7">
    <w:name w:val="Название Знак"/>
    <w:basedOn w:val="a0"/>
    <w:link w:val="a6"/>
    <w:rsid w:val="00435CF1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2017-10-25T08:11:00Z</cp:lastPrinted>
  <dcterms:created xsi:type="dcterms:W3CDTF">2017-10-24T13:47:00Z</dcterms:created>
  <dcterms:modified xsi:type="dcterms:W3CDTF">2017-10-25T08:47:00Z</dcterms:modified>
</cp:coreProperties>
</file>