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94" w:rsidRDefault="00786194" w:rsidP="00786194">
      <w:pPr>
        <w:pStyle w:val="a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А Д М И Н И С Т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А Ц И Я </w:t>
      </w:r>
    </w:p>
    <w:p w:rsidR="00786194" w:rsidRDefault="00786194" w:rsidP="0078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Свирьстройского городского поселения</w:t>
      </w:r>
    </w:p>
    <w:p w:rsidR="00786194" w:rsidRDefault="00786194" w:rsidP="007861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786194" w:rsidRDefault="00786194" w:rsidP="00786194">
      <w:pPr>
        <w:pStyle w:val="2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 </w:t>
      </w:r>
    </w:p>
    <w:p w:rsidR="00786194" w:rsidRDefault="00786194" w:rsidP="00786194">
      <w:pPr>
        <w:jc w:val="center"/>
      </w:pPr>
    </w:p>
    <w:p w:rsidR="00786194" w:rsidRDefault="00786194" w:rsidP="00786194">
      <w:pPr>
        <w:jc w:val="both"/>
        <w:rPr>
          <w:sz w:val="28"/>
          <w:szCs w:val="28"/>
        </w:rPr>
      </w:pPr>
    </w:p>
    <w:p w:rsidR="00786194" w:rsidRDefault="00786194" w:rsidP="0078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16.02.2016                          15                                         </w:t>
      </w:r>
    </w:p>
    <w:p w:rsidR="00786194" w:rsidRDefault="00786194" w:rsidP="0078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       №         _______ </w:t>
      </w:r>
    </w:p>
    <w:p w:rsidR="00786194" w:rsidRDefault="00786194" w:rsidP="00786194">
      <w:pPr>
        <w:tabs>
          <w:tab w:val="left" w:pos="6375"/>
        </w:tabs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 </w:t>
      </w:r>
      <w:r>
        <w:rPr>
          <w:rFonts w:eastAsiaTheme="minorHAnsi"/>
          <w:bCs/>
          <w:sz w:val="28"/>
          <w:szCs w:val="28"/>
          <w:lang w:eastAsia="en-US"/>
        </w:rPr>
        <w:t xml:space="preserve">порядке сообщения лицами, замещающими </w:t>
      </w:r>
    </w:p>
    <w:p w:rsidR="00786194" w:rsidRDefault="00786194" w:rsidP="0078619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должности муниципальной службы о возникновении</w:t>
      </w:r>
    </w:p>
    <w:p w:rsidR="00786194" w:rsidRDefault="00786194" w:rsidP="0078619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личной заинтересованности при исполнении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должностных</w:t>
      </w:r>
      <w:proofErr w:type="gramEnd"/>
    </w:p>
    <w:p w:rsidR="00786194" w:rsidRDefault="00786194" w:rsidP="0078619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обязанностей,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которая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 приводит или может привести</w:t>
      </w:r>
    </w:p>
    <w:p w:rsidR="00786194" w:rsidRDefault="00786194" w:rsidP="0078619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к конфликту интересов  </w:t>
      </w:r>
    </w:p>
    <w:p w:rsidR="00786194" w:rsidRDefault="00786194" w:rsidP="00786194">
      <w:p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</w:p>
    <w:p w:rsidR="00786194" w:rsidRDefault="00786194" w:rsidP="00786194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Федерации 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>
        <w:rPr>
          <w:sz w:val="28"/>
          <w:szCs w:val="28"/>
        </w:rPr>
        <w:t xml:space="preserve"> изменений в некоторые акты Президента Российской Федерации», Администрация Свирьстройского городского поселения постановляет:</w:t>
      </w:r>
    </w:p>
    <w:p w:rsidR="00786194" w:rsidRDefault="00786194" w:rsidP="0078619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4" w:history="1">
        <w:r>
          <w:rPr>
            <w:rStyle w:val="a5"/>
            <w:rFonts w:eastAsiaTheme="minorHAnsi"/>
            <w:sz w:val="28"/>
            <w:szCs w:val="28"/>
            <w:u w:val="none"/>
            <w:lang w:eastAsia="en-US"/>
          </w:rPr>
          <w:t>Положение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о порядке сообщения лицами, замещающими должности муниципальной службы в Администрации Свирьстройского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</w:t>
      </w:r>
    </w:p>
    <w:p w:rsidR="00786194" w:rsidRDefault="00786194" w:rsidP="007861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Администрации Свирьстройского городского поселения.       </w:t>
      </w:r>
    </w:p>
    <w:p w:rsidR="00786194" w:rsidRDefault="00786194" w:rsidP="0078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кадров и организационно</w:t>
      </w:r>
      <w:r>
        <w:rPr>
          <w:sz w:val="28"/>
          <w:szCs w:val="28"/>
        </w:rPr>
        <w:tab/>
        <w:t xml:space="preserve"> работе, руководителям структурных подразделений Администрации Свирьстройского городского поселения  ознакомить под роспись с настоящим постановлением муниципальных служащих, замещающих должности муниципальной службы в Администрации Свирьстройского городского поселения.  </w:t>
      </w:r>
    </w:p>
    <w:p w:rsidR="00786194" w:rsidRDefault="00786194" w:rsidP="007861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его подписания.    </w:t>
      </w:r>
      <w:r>
        <w:rPr>
          <w:sz w:val="28"/>
          <w:szCs w:val="28"/>
        </w:rPr>
        <w:tab/>
      </w:r>
    </w:p>
    <w:p w:rsidR="00786194" w:rsidRDefault="00786194" w:rsidP="00786194">
      <w:pPr>
        <w:jc w:val="both"/>
        <w:rPr>
          <w:sz w:val="28"/>
          <w:szCs w:val="28"/>
        </w:rPr>
      </w:pPr>
    </w:p>
    <w:p w:rsidR="00786194" w:rsidRDefault="00786194" w:rsidP="00786194">
      <w:pPr>
        <w:jc w:val="both"/>
        <w:rPr>
          <w:sz w:val="28"/>
          <w:szCs w:val="28"/>
        </w:rPr>
      </w:pPr>
    </w:p>
    <w:p w:rsidR="00786194" w:rsidRDefault="00786194" w:rsidP="007861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А.А.Костин                             </w:t>
      </w:r>
    </w:p>
    <w:p w:rsidR="00786194" w:rsidRDefault="00786194" w:rsidP="007861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86194" w:rsidRDefault="00786194" w:rsidP="007861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86194" w:rsidRDefault="00786194" w:rsidP="007861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Свирьстройского городского поселения</w:t>
      </w:r>
    </w:p>
    <w:p w:rsidR="00786194" w:rsidRDefault="00786194" w:rsidP="007861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16.02.2016 г. N 15</w:t>
      </w:r>
    </w:p>
    <w:p w:rsidR="00786194" w:rsidRDefault="00786194" w:rsidP="007861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(приложение)</w:t>
      </w:r>
    </w:p>
    <w:p w:rsidR="00786194" w:rsidRDefault="00786194" w:rsidP="00786194">
      <w:pPr>
        <w:pStyle w:val="ConsPlusNormal"/>
        <w:jc w:val="both"/>
        <w:rPr>
          <w:rFonts w:ascii="Times New Roman" w:hAnsi="Times New Roman" w:cs="Times New Roman"/>
        </w:rPr>
      </w:pPr>
    </w:p>
    <w:p w:rsidR="00786194" w:rsidRDefault="00786194" w:rsidP="00786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786194" w:rsidRDefault="00786194" w:rsidP="00786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сообщения лицами, замещающими должности</w:t>
      </w:r>
    </w:p>
    <w:p w:rsidR="00786194" w:rsidRDefault="00786194" w:rsidP="00786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Свирьстройского городского поселения о возникновении личной заинтересованности </w:t>
      </w:r>
    </w:p>
    <w:p w:rsidR="00786194" w:rsidRDefault="00786194" w:rsidP="00786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приводит </w:t>
      </w:r>
    </w:p>
    <w:p w:rsidR="00786194" w:rsidRDefault="00786194" w:rsidP="007861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или может привести к конфликту интересов</w:t>
      </w:r>
    </w:p>
    <w:p w:rsidR="00786194" w:rsidRDefault="00786194" w:rsidP="007861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лицами, замещающими должности муниципальной службы в Администрации Свирьстройского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Лица, замещающие должности муниципальной службы в Администрации Свирьстройского городского поселения 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>
        <w:rPr>
          <w:rFonts w:ascii="Times New Roman" w:hAnsi="Times New Roman" w:cs="Times New Roman"/>
          <w:sz w:val="28"/>
          <w:szCs w:val="28"/>
        </w:rPr>
        <w:t xml:space="preserve">3. Лица, замещающие должности муниципальной службы в Администрации Свирьстройского городского поселения, направляют главе Администрации Свирьстройского городского поселения уведомление, составленное по форме согласно </w:t>
      </w:r>
      <w:hyperlink r:id="rId5" w:anchor="Par62" w:history="1">
        <w:r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приложению к настоящему постановлению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86194" w:rsidRDefault="00786194" w:rsidP="0078619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bookmarkStart w:id="1" w:name="Par21"/>
      <w:bookmarkEnd w:id="1"/>
      <w:r>
        <w:rPr>
          <w:sz w:val="28"/>
          <w:szCs w:val="28"/>
        </w:rPr>
        <w:t>Направленные главе Администрации Свирьстройского городского поселения уведомления передаются в подразделение кадровой службы Администрации Свирьстройского городского поселения. Указанное подразделение  осуществляет предварительное  рассмотрение уведомлений.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Par25"/>
      <w:bookmarkEnd w:id="2"/>
      <w:proofErr w:type="gramStart"/>
      <w:r>
        <w:rPr>
          <w:sz w:val="28"/>
          <w:szCs w:val="28"/>
        </w:rPr>
        <w:t xml:space="preserve">В ходе предварительного рассмотрения уведомлений должностные лица подразделения кадровой службы Администрации Свирьстройского городского поселения имеют право получать в установленном порядке от лиц, направивших уведомления, пояснения по изложенным в них обстоятельствам, а глава Администрации Свирьстройского городского поселения или его заместитель, специально на то уполномоченный, может </w:t>
      </w:r>
      <w:r>
        <w:rPr>
          <w:sz w:val="28"/>
          <w:szCs w:val="28"/>
        </w:rPr>
        <w:lastRenderedPageBreak/>
        <w:t xml:space="preserve">направлять в установленном порядке запросы в государственные органы, органы местного самоуправления и заинтересованные организации. </w:t>
      </w:r>
      <w:proofErr w:type="gramEnd"/>
    </w:p>
    <w:p w:rsidR="00786194" w:rsidRDefault="00786194" w:rsidP="007861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 результатам предварительного рассмотрения уведомлений, поступивших в подразделение кадровой службы Администрации Свирьстройского городского поселения, указанным подразделением подготавливается мотивированное заключение на каждое из них.</w:t>
      </w:r>
      <w:bookmarkStart w:id="3" w:name="Par15"/>
      <w:bookmarkEnd w:id="3"/>
    </w:p>
    <w:p w:rsidR="00786194" w:rsidRDefault="00786194" w:rsidP="007861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председателю комиссии по соблюдению требований к служебному поведению  муниципальных служащих и урегулированию конфликта интересов в Администрации Свирьстройского городского поселения в течение семи рабочих дней со дня поступления уведомлений в подразделение кадровой службы Администрации Свирьстройского городского поселения. </w:t>
      </w:r>
      <w:proofErr w:type="gramEnd"/>
    </w:p>
    <w:p w:rsidR="00786194" w:rsidRDefault="00786194" w:rsidP="0078619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запросов, указанных в абзаце втором пункта 4 настоящего Положения, уведомления, заключения и другие материалы представляются комиссии по соблюдению требований к служебному поведению  муниципальных служащих и урегулированию конфликта интересов в Администрации Свирьстройского городского в течение 45 дней со дня поступления уведомлений в подразделение кадровой службы Администрации  Свирьстройского городского поселения.</w:t>
      </w:r>
      <w:proofErr w:type="gramEnd"/>
      <w:r>
        <w:rPr>
          <w:sz w:val="28"/>
          <w:szCs w:val="28"/>
        </w:rPr>
        <w:t xml:space="preserve"> Указанный срок может быть продлен, но не более чем на 30 дней.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Главой Администрации Свирьстройского городского поселения по результатам рассмотрения  уведомлений принимается одно из следующих решений: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Par27"/>
      <w:bookmarkEnd w:id="4"/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Par28"/>
      <w:bookmarkEnd w:id="5"/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 случае принятия решения, предусмотренного </w:t>
      </w:r>
      <w:hyperlink r:id="rId6" w:anchor="Par27" w:history="1">
        <w:r>
          <w:rPr>
            <w:rStyle w:val="a5"/>
            <w:color w:val="auto"/>
            <w:sz w:val="28"/>
            <w:szCs w:val="28"/>
            <w:u w:val="none"/>
          </w:rPr>
          <w:t>подпунктом б) пункта 6</w:t>
        </w:r>
      </w:hyperlink>
      <w:r>
        <w:rPr>
          <w:sz w:val="28"/>
          <w:szCs w:val="28"/>
        </w:rPr>
        <w:t xml:space="preserve"> настоящего Положения, в соответствии с законодательством Российской Федерации Глава Администрации Свирьстройского городского поселения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1"/>
      <w:bookmarkStart w:id="7" w:name="Par32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6194" w:rsidRDefault="00786194" w:rsidP="007861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7"/>
      </w:tblGrid>
      <w:tr w:rsidR="00786194" w:rsidTr="00786194">
        <w:tc>
          <w:tcPr>
            <w:tcW w:w="4503" w:type="dxa"/>
          </w:tcPr>
          <w:p w:rsidR="00786194" w:rsidRDefault="00786194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</w:pPr>
          </w:p>
        </w:tc>
        <w:tc>
          <w:tcPr>
            <w:tcW w:w="5067" w:type="dxa"/>
            <w:hideMark/>
          </w:tcPr>
          <w:p w:rsidR="00786194" w:rsidRDefault="00786194">
            <w:pPr>
              <w:tabs>
                <w:tab w:val="left" w:pos="1454"/>
              </w:tabs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Приложение</w:t>
            </w:r>
            <w:r>
              <w:rPr>
                <w:sz w:val="24"/>
                <w:szCs w:val="24"/>
              </w:rPr>
              <w:tab/>
            </w:r>
          </w:p>
          <w:p w:rsidR="00786194" w:rsidRDefault="00786194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</w:pPr>
            <w:r>
              <w:rPr>
                <w:sz w:val="24"/>
                <w:szCs w:val="24"/>
              </w:rPr>
              <w:t>к Положению о  порядке сообщения лицами, замещающими  должности муниципальной службы в Администрации  Свирьстройского городского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786194" w:rsidTr="00786194">
        <w:tc>
          <w:tcPr>
            <w:tcW w:w="4503" w:type="dxa"/>
          </w:tcPr>
          <w:p w:rsidR="00786194" w:rsidRDefault="00786194">
            <w:pPr>
              <w:autoSpaceDE w:val="0"/>
              <w:autoSpaceDN w:val="0"/>
              <w:adjustRightInd w:val="0"/>
              <w:spacing w:line="276" w:lineRule="auto"/>
              <w:jc w:val="right"/>
              <w:outlineLvl w:val="0"/>
            </w:pPr>
          </w:p>
        </w:tc>
        <w:tc>
          <w:tcPr>
            <w:tcW w:w="5067" w:type="dxa"/>
          </w:tcPr>
          <w:p w:rsidR="00786194" w:rsidRDefault="00786194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</w:pPr>
          </w:p>
        </w:tc>
      </w:tr>
    </w:tbl>
    <w:p w:rsidR="00786194" w:rsidRDefault="00786194" w:rsidP="00786194">
      <w:pPr>
        <w:autoSpaceDE w:val="0"/>
        <w:autoSpaceDN w:val="0"/>
        <w:adjustRightInd w:val="0"/>
        <w:ind w:right="578"/>
      </w:pPr>
    </w:p>
    <w:p w:rsidR="00786194" w:rsidRDefault="00786194" w:rsidP="00786194">
      <w:pPr>
        <w:autoSpaceDE w:val="0"/>
        <w:autoSpaceDN w:val="0"/>
        <w:adjustRightInd w:val="0"/>
        <w:ind w:right="578"/>
      </w:pPr>
      <w:r>
        <w:t>______________________________</w:t>
      </w:r>
    </w:p>
    <w:p w:rsidR="00786194" w:rsidRDefault="00786194" w:rsidP="00786194">
      <w:pPr>
        <w:autoSpaceDE w:val="0"/>
        <w:autoSpaceDN w:val="0"/>
        <w:adjustRightInd w:val="0"/>
      </w:pPr>
      <w:r>
        <w:t xml:space="preserve">    (отметка об ознакомлении)</w:t>
      </w:r>
    </w:p>
    <w:p w:rsidR="00786194" w:rsidRDefault="00786194" w:rsidP="00786194">
      <w:pPr>
        <w:autoSpaceDE w:val="0"/>
        <w:autoSpaceDN w:val="0"/>
        <w:adjustRightInd w:val="0"/>
        <w:rPr>
          <w:sz w:val="24"/>
          <w:szCs w:val="24"/>
        </w:rPr>
      </w:pPr>
    </w:p>
    <w:p w:rsidR="00786194" w:rsidRDefault="00786194" w:rsidP="00786194">
      <w:pPr>
        <w:tabs>
          <w:tab w:val="left" w:pos="9639"/>
        </w:tabs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Главе Администрации </w:t>
      </w:r>
    </w:p>
    <w:p w:rsidR="00786194" w:rsidRDefault="00786194" w:rsidP="00786194">
      <w:pPr>
        <w:tabs>
          <w:tab w:val="left" w:pos="9639"/>
        </w:tabs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>Свирьстройского городского поселения</w:t>
      </w:r>
    </w:p>
    <w:p w:rsidR="00786194" w:rsidRDefault="00786194" w:rsidP="00786194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от ____________________________</w:t>
      </w:r>
    </w:p>
    <w:p w:rsidR="00786194" w:rsidRDefault="00786194" w:rsidP="00786194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_______________________________</w:t>
      </w:r>
    </w:p>
    <w:p w:rsidR="00786194" w:rsidRDefault="00786194" w:rsidP="00786194">
      <w:pPr>
        <w:autoSpaceDE w:val="0"/>
        <w:autoSpaceDN w:val="0"/>
        <w:adjustRightInd w:val="0"/>
        <w:ind w:right="1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(Ф.И.О., замещаемая должность)</w:t>
      </w:r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8" w:name="Par58"/>
      <w:bookmarkEnd w:id="8"/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возникновении личной заинтересованности при исполнении </w:t>
      </w:r>
      <w:proofErr w:type="gramStart"/>
      <w:r>
        <w:rPr>
          <w:sz w:val="24"/>
          <w:szCs w:val="24"/>
        </w:rPr>
        <w:t>должностных</w:t>
      </w:r>
      <w:proofErr w:type="gramEnd"/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обязанностей,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приводит или может привести к конфликту интересов</w:t>
      </w:r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Обстоятельства, являющиеся основанием возникновения личной заинтересованности: 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86194" w:rsidRDefault="00786194" w:rsidP="007861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Предлагаемые меры по предотвращению  или  урегулированию конфликта интересов: </w:t>
      </w:r>
    </w:p>
    <w:p w:rsidR="00786194" w:rsidRDefault="00786194" w:rsidP="007861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786194" w:rsidRDefault="00786194" w:rsidP="0078619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в Администрации Свирьстройского городского поселения  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786194" w:rsidRDefault="00786194" w:rsidP="00786194">
      <w:pPr>
        <w:autoSpaceDE w:val="0"/>
        <w:autoSpaceDN w:val="0"/>
        <w:adjustRightInd w:val="0"/>
        <w:jc w:val="both"/>
        <w:rPr>
          <w:rFonts w:ascii="Courier New" w:hAnsi="Courier New" w:cs="Courier New"/>
          <w:sz w:val="24"/>
          <w:szCs w:val="24"/>
        </w:rPr>
      </w:pPr>
    </w:p>
    <w:p w:rsidR="00786194" w:rsidRDefault="00786194" w:rsidP="007861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"__" ___________ 20__ г.  ________________________          _______________________</w:t>
      </w:r>
    </w:p>
    <w:p w:rsidR="00786194" w:rsidRDefault="00786194" w:rsidP="007861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proofErr w:type="gramStart"/>
      <w:r>
        <w:rPr>
          <w:sz w:val="24"/>
          <w:szCs w:val="24"/>
        </w:rPr>
        <w:t>(подпись лица,                           (расшифровка подписи)</w:t>
      </w:r>
      <w:proofErr w:type="gramEnd"/>
    </w:p>
    <w:p w:rsidR="00786194" w:rsidRDefault="00786194" w:rsidP="0078619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>
        <w:rPr>
          <w:sz w:val="24"/>
          <w:szCs w:val="24"/>
        </w:rPr>
        <w:t>направляющего</w:t>
      </w:r>
      <w:proofErr w:type="gramEnd"/>
      <w:r>
        <w:rPr>
          <w:sz w:val="24"/>
          <w:szCs w:val="24"/>
        </w:rPr>
        <w:t xml:space="preserve"> уведомление)         </w:t>
      </w:r>
    </w:p>
    <w:p w:rsidR="00786194" w:rsidRDefault="00786194" w:rsidP="00786194">
      <w:pPr>
        <w:autoSpaceDE w:val="0"/>
        <w:autoSpaceDN w:val="0"/>
        <w:adjustRightInd w:val="0"/>
        <w:ind w:right="-1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766259" w:rsidRDefault="00766259"/>
    <w:sectPr w:rsidR="00766259" w:rsidSect="0076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194"/>
    <w:rsid w:val="00766259"/>
    <w:rsid w:val="0078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6194"/>
    <w:pPr>
      <w:keepNext/>
      <w:jc w:val="center"/>
      <w:outlineLvl w:val="1"/>
    </w:pPr>
    <w:rPr>
      <w:rFonts w:ascii="Arial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86194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3">
    <w:name w:val="Title"/>
    <w:basedOn w:val="a"/>
    <w:link w:val="a4"/>
    <w:qFormat/>
    <w:rsid w:val="00786194"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rsid w:val="00786194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ConsPlusNormal">
    <w:name w:val="ConsPlusNormal"/>
    <w:rsid w:val="00786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86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786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1055;.&#8470;15%20&#1055;&#1086;&#1088;&#1103;&#1076;&#1086;&#1082;%20&#1091;&#1074;&#1077;&#1076;&#1086;&#1084;&#1083;&#1077;&#1085;&#1080;&#1103;%20&#1086;%20&#1083;&#1080;&#1095;&#1085;&#1086;&#1081;%20&#1079;&#1072;&#1080;&#1085;&#1090;&#1077;&#1088;&#1077;&#1089;&#1086;&#1074;&#1072;&#1085;&#1085;&#1086;&#1089;&#1090;&#1080;.docx" TargetMode="External"/><Relationship Id="rId5" Type="http://schemas.openxmlformats.org/officeDocument/2006/relationships/hyperlink" Target="file:///C:\Users\user\Downloads\&#1055;.&#8470;15%20&#1055;&#1086;&#1088;&#1103;&#1076;&#1086;&#1082;%20&#1091;&#1074;&#1077;&#1076;&#1086;&#1084;&#1083;&#1077;&#1085;&#1080;&#1103;%20&#1086;%20&#1083;&#1080;&#1095;&#1085;&#1086;&#1081;%20&#1079;&#1072;&#1080;&#1085;&#1090;&#1077;&#1088;&#1077;&#1089;&#1086;&#1074;&#1072;&#1085;&#1085;&#1086;&#1089;&#1090;&#1080;.docx" TargetMode="External"/><Relationship Id="rId4" Type="http://schemas.openxmlformats.org/officeDocument/2006/relationships/hyperlink" Target="consultantplus://offline/ref=D1A5EB4D51134F2B94F39DF77734029C38ECB892D84CF2EBE7217E8F73E21088D03EBB3245796DF0a8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1370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2019-07-16T13:31:00Z</dcterms:created>
  <dcterms:modified xsi:type="dcterms:W3CDTF">2019-07-16T13:31:00Z</dcterms:modified>
</cp:coreProperties>
</file>