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E7740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721D66" w:rsidRPr="00DF47E7" w:rsidRDefault="00C30568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</w:t>
      </w:r>
      <w:r w:rsidR="00721D66" w:rsidRPr="00DF47E7">
        <w:rPr>
          <w:b/>
          <w:sz w:val="28"/>
          <w:szCs w:val="28"/>
        </w:rPr>
        <w:t xml:space="preserve">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C1324F">
        <w:rPr>
          <w:b/>
          <w:sz w:val="28"/>
          <w:szCs w:val="28"/>
        </w:rPr>
        <w:t>восемнадцатое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324F"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C1324F">
        <w:rPr>
          <w:b/>
          <w:sz w:val="28"/>
          <w:szCs w:val="28"/>
        </w:rPr>
        <w:t>внеочередное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C1324F">
        <w:rPr>
          <w:b/>
          <w:sz w:val="28"/>
          <w:szCs w:val="28"/>
        </w:rPr>
        <w:t>24.06.</w:t>
      </w:r>
      <w:smartTag w:uri="urn:schemas-microsoft-com:office:smarttags" w:element="metricconverter">
        <w:smartTagPr>
          <w:attr w:name="ProductID" w:val="2021 г"/>
        </w:smartTagPr>
        <w:r w:rsidRPr="00A90AD2">
          <w:rPr>
            <w:b/>
            <w:sz w:val="28"/>
            <w:szCs w:val="28"/>
          </w:rPr>
          <w:t>2021 г</w:t>
        </w:r>
      </w:smartTag>
      <w:r w:rsidRPr="00A90AD2">
        <w:rPr>
          <w:b/>
          <w:sz w:val="28"/>
          <w:szCs w:val="28"/>
        </w:rPr>
        <w:t xml:space="preserve">.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№</w:t>
      </w:r>
      <w:r w:rsidR="00C1324F">
        <w:rPr>
          <w:b/>
          <w:sz w:val="28"/>
          <w:szCs w:val="28"/>
        </w:rPr>
        <w:t>8</w:t>
      </w:r>
      <w:r w:rsidR="00300120">
        <w:rPr>
          <w:b/>
          <w:sz w:val="28"/>
          <w:szCs w:val="28"/>
        </w:rPr>
        <w:t>3</w:t>
      </w:r>
      <w:r w:rsidR="00C1324F">
        <w:rPr>
          <w:b/>
          <w:sz w:val="28"/>
          <w:szCs w:val="28"/>
        </w:rPr>
        <w:t xml:space="preserve"> </w:t>
      </w:r>
      <w:r w:rsidR="000E2979" w:rsidRPr="00A90AD2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6F5100" w:rsidRPr="006F5100" w:rsidRDefault="006F5100" w:rsidP="006F5100">
      <w:pPr>
        <w:pStyle w:val="ac"/>
        <w:ind w:firstLine="708"/>
        <w:jc w:val="both"/>
        <w:rPr>
          <w:b/>
          <w:color w:val="000000"/>
          <w:sz w:val="28"/>
          <w:szCs w:val="28"/>
        </w:rPr>
      </w:pPr>
      <w:r w:rsidRPr="006F5100">
        <w:rPr>
          <w:b/>
          <w:color w:val="000000"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 w:rsidR="00C30568">
        <w:rPr>
          <w:b/>
          <w:color w:val="000000"/>
          <w:sz w:val="28"/>
          <w:szCs w:val="28"/>
        </w:rPr>
        <w:t xml:space="preserve"> Свирьстройского городского</w:t>
      </w:r>
      <w:r w:rsidRPr="006F5100">
        <w:rPr>
          <w:b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и находящихся в неудовлетворительном состоянии</w:t>
      </w:r>
    </w:p>
    <w:p w:rsidR="00E33E6F" w:rsidRDefault="006F5100" w:rsidP="006F5100">
      <w:pPr>
        <w:pStyle w:val="ac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6F5100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</w:t>
      </w:r>
      <w:r w:rsidR="00C1324F">
        <w:rPr>
          <w:color w:val="000000"/>
          <w:sz w:val="28"/>
          <w:szCs w:val="28"/>
        </w:rPr>
        <w:t xml:space="preserve"> Свирьстройского  городского</w:t>
      </w:r>
      <w:r w:rsidRPr="006F510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области, совет депутатов </w:t>
      </w:r>
      <w:r w:rsidR="00C30568">
        <w:rPr>
          <w:color w:val="000000"/>
          <w:sz w:val="28"/>
          <w:szCs w:val="28"/>
        </w:rPr>
        <w:t>Свирьстройского городского</w:t>
      </w:r>
      <w:r w:rsidRPr="006F5100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6F5100">
        <w:rPr>
          <w:b/>
          <w:color w:val="000000"/>
          <w:sz w:val="28"/>
          <w:szCs w:val="28"/>
        </w:rPr>
        <w:t>решил:</w:t>
      </w:r>
      <w:proofErr w:type="gramEnd"/>
    </w:p>
    <w:p w:rsidR="006F5100" w:rsidRPr="00E33E6F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 xml:space="preserve">1. 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C30568">
        <w:rPr>
          <w:sz w:val="28"/>
          <w:szCs w:val="28"/>
        </w:rPr>
        <w:t>Свирьстройского городского</w:t>
      </w:r>
      <w:r w:rsidRPr="00E33E6F">
        <w:rPr>
          <w:sz w:val="28"/>
          <w:szCs w:val="28"/>
        </w:rPr>
        <w:t xml:space="preserve"> поселения Лодейнопольского муниципального района Ленинградской области и находящихся в неудовлетворительном состоянии, согласно приложению.</w:t>
      </w:r>
    </w:p>
    <w:p w:rsidR="006F5100" w:rsidRPr="00E33E6F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 xml:space="preserve">2. Опубликовать данное </w:t>
      </w:r>
      <w:r w:rsidR="00E33E6F" w:rsidRPr="00E33E6F">
        <w:rPr>
          <w:sz w:val="28"/>
          <w:szCs w:val="28"/>
        </w:rPr>
        <w:t>решение</w:t>
      </w:r>
      <w:r w:rsidRPr="00E33E6F">
        <w:rPr>
          <w:sz w:val="28"/>
          <w:szCs w:val="28"/>
        </w:rPr>
        <w:t xml:space="preserve"> в </w:t>
      </w:r>
      <w:r w:rsidR="00E33E6F" w:rsidRPr="00E33E6F">
        <w:rPr>
          <w:sz w:val="28"/>
          <w:szCs w:val="28"/>
        </w:rPr>
        <w:t>средствах массовой информации</w:t>
      </w:r>
      <w:r w:rsidRPr="00E33E6F">
        <w:rPr>
          <w:sz w:val="28"/>
          <w:szCs w:val="28"/>
        </w:rPr>
        <w:t xml:space="preserve"> и разместить на официальном сайте</w:t>
      </w:r>
      <w:r w:rsidR="00E33E6F" w:rsidRPr="00E33E6F">
        <w:rPr>
          <w:sz w:val="28"/>
          <w:szCs w:val="28"/>
        </w:rPr>
        <w:t xml:space="preserve"> администрации </w:t>
      </w:r>
      <w:r w:rsidRPr="00E33E6F">
        <w:rPr>
          <w:sz w:val="28"/>
          <w:szCs w:val="28"/>
        </w:rPr>
        <w:t xml:space="preserve"> </w:t>
      </w:r>
      <w:r w:rsidR="00C30568">
        <w:rPr>
          <w:sz w:val="28"/>
          <w:szCs w:val="28"/>
        </w:rPr>
        <w:t xml:space="preserve">Свирьстройского городского </w:t>
      </w:r>
      <w:r w:rsidRPr="00E33E6F">
        <w:rPr>
          <w:sz w:val="28"/>
          <w:szCs w:val="28"/>
        </w:rPr>
        <w:t xml:space="preserve"> поселения.</w:t>
      </w:r>
    </w:p>
    <w:p w:rsidR="006F5100" w:rsidRDefault="006F5100" w:rsidP="00E33E6F">
      <w:pPr>
        <w:ind w:firstLine="708"/>
        <w:jc w:val="both"/>
        <w:rPr>
          <w:sz w:val="28"/>
          <w:szCs w:val="28"/>
        </w:rPr>
      </w:pPr>
      <w:r w:rsidRPr="00E33E6F">
        <w:rPr>
          <w:sz w:val="28"/>
          <w:szCs w:val="28"/>
        </w:rPr>
        <w:t>3. Решение вступает в законную силу после его официального опубликования</w:t>
      </w:r>
      <w:r w:rsidRPr="00E33E6F">
        <w:t xml:space="preserve"> </w:t>
      </w:r>
      <w:r w:rsidRPr="00E33E6F">
        <w:rPr>
          <w:sz w:val="28"/>
          <w:szCs w:val="28"/>
        </w:rPr>
        <w:t>(обнародования).</w:t>
      </w:r>
    </w:p>
    <w:p w:rsidR="00E33E6F" w:rsidRDefault="00E33E6F" w:rsidP="00E33E6F">
      <w:pPr>
        <w:ind w:firstLine="708"/>
        <w:jc w:val="both"/>
        <w:rPr>
          <w:sz w:val="28"/>
          <w:szCs w:val="28"/>
        </w:rPr>
      </w:pPr>
    </w:p>
    <w:p w:rsidR="00E33E6F" w:rsidRPr="00E33E6F" w:rsidRDefault="00E33E6F" w:rsidP="00E33E6F">
      <w:pPr>
        <w:ind w:firstLine="708"/>
        <w:jc w:val="both"/>
      </w:pPr>
    </w:p>
    <w:p w:rsidR="00E33E6F" w:rsidRPr="00E33E6F" w:rsidRDefault="00E33E6F" w:rsidP="006F5100">
      <w:pPr>
        <w:pStyle w:val="ac"/>
        <w:rPr>
          <w:color w:val="000000"/>
          <w:sz w:val="28"/>
          <w:szCs w:val="28"/>
        </w:rPr>
      </w:pPr>
      <w:r w:rsidRPr="00E33E6F">
        <w:rPr>
          <w:color w:val="000000"/>
          <w:sz w:val="28"/>
          <w:szCs w:val="28"/>
        </w:rPr>
        <w:t xml:space="preserve">Глава поселения                 </w:t>
      </w:r>
      <w:r w:rsidR="00C30568">
        <w:rPr>
          <w:color w:val="000000"/>
          <w:sz w:val="28"/>
          <w:szCs w:val="28"/>
        </w:rPr>
        <w:t xml:space="preserve">                               </w:t>
      </w:r>
      <w:r w:rsidRPr="00E33E6F">
        <w:rPr>
          <w:color w:val="000000"/>
          <w:sz w:val="28"/>
          <w:szCs w:val="28"/>
        </w:rPr>
        <w:t xml:space="preserve"> </w:t>
      </w:r>
      <w:r w:rsidR="00C30568">
        <w:rPr>
          <w:color w:val="000000"/>
          <w:sz w:val="28"/>
          <w:szCs w:val="28"/>
        </w:rPr>
        <w:t xml:space="preserve">                          В.А.СТУКАЛОВА</w:t>
      </w:r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lastRenderedPageBreak/>
        <w:t>Приложение</w:t>
      </w:r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к решению </w:t>
      </w:r>
      <w:r w:rsidR="00DC0FE5">
        <w:rPr>
          <w:sz w:val="24"/>
          <w:szCs w:val="24"/>
        </w:rPr>
        <w:t>с</w:t>
      </w:r>
      <w:r w:rsidRPr="00E33E6F">
        <w:rPr>
          <w:sz w:val="24"/>
          <w:szCs w:val="24"/>
        </w:rPr>
        <w:t>овета депутатов</w:t>
      </w:r>
    </w:p>
    <w:p w:rsidR="00E33E6F" w:rsidRDefault="00C30568" w:rsidP="00E33E6F">
      <w:pPr>
        <w:jc w:val="right"/>
        <w:rPr>
          <w:sz w:val="24"/>
          <w:szCs w:val="24"/>
        </w:rPr>
      </w:pPr>
      <w:r>
        <w:rPr>
          <w:sz w:val="24"/>
          <w:szCs w:val="24"/>
        </w:rPr>
        <w:t>Свирьстройского городского</w:t>
      </w:r>
      <w:r w:rsidR="00E33E6F" w:rsidRPr="00E33E6F">
        <w:rPr>
          <w:sz w:val="24"/>
          <w:szCs w:val="24"/>
        </w:rPr>
        <w:t xml:space="preserve"> поселения </w:t>
      </w:r>
    </w:p>
    <w:p w:rsidR="00DC0FE5" w:rsidRDefault="00E33E6F" w:rsidP="00DC0FE5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Лодейнопольского муниципального</w:t>
      </w:r>
      <w:r w:rsidR="00DC0FE5">
        <w:rPr>
          <w:sz w:val="24"/>
          <w:szCs w:val="24"/>
        </w:rPr>
        <w:t xml:space="preserve"> </w:t>
      </w:r>
      <w:r w:rsidR="00C1324F">
        <w:rPr>
          <w:sz w:val="24"/>
          <w:szCs w:val="24"/>
        </w:rPr>
        <w:t>р</w:t>
      </w:r>
      <w:r w:rsidRPr="00E33E6F">
        <w:rPr>
          <w:sz w:val="24"/>
          <w:szCs w:val="24"/>
        </w:rPr>
        <w:t>айона</w:t>
      </w:r>
    </w:p>
    <w:p w:rsidR="00E33E6F" w:rsidRPr="00E33E6F" w:rsidRDefault="00E33E6F" w:rsidP="00DC0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Ленинградской области</w:t>
      </w:r>
    </w:p>
    <w:p w:rsidR="00E33E6F" w:rsidRPr="00E33E6F" w:rsidRDefault="00E33E6F" w:rsidP="00E33E6F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от </w:t>
      </w:r>
      <w:r w:rsidR="00C1324F">
        <w:rPr>
          <w:sz w:val="24"/>
          <w:szCs w:val="24"/>
        </w:rPr>
        <w:t>24.06.2021</w:t>
      </w:r>
      <w:r w:rsidRPr="00E33E6F">
        <w:rPr>
          <w:sz w:val="24"/>
          <w:szCs w:val="24"/>
        </w:rPr>
        <w:t xml:space="preserve"> года № </w:t>
      </w:r>
      <w:r w:rsidR="00C1324F">
        <w:rPr>
          <w:sz w:val="24"/>
          <w:szCs w:val="24"/>
        </w:rPr>
        <w:t>8</w:t>
      </w:r>
      <w:r w:rsidR="00300120">
        <w:rPr>
          <w:sz w:val="24"/>
          <w:szCs w:val="24"/>
        </w:rPr>
        <w:t>3</w:t>
      </w:r>
    </w:p>
    <w:p w:rsidR="006F5100" w:rsidRPr="00E33E6F" w:rsidRDefault="006F5100" w:rsidP="00E33E6F">
      <w:pPr>
        <w:jc w:val="center"/>
        <w:rPr>
          <w:b/>
          <w:sz w:val="28"/>
          <w:szCs w:val="28"/>
        </w:rPr>
      </w:pPr>
      <w:r w:rsidRPr="00E33E6F">
        <w:rPr>
          <w:b/>
          <w:sz w:val="28"/>
          <w:szCs w:val="28"/>
        </w:rPr>
        <w:t>П</w:t>
      </w:r>
      <w:r w:rsidR="00DC0FE5">
        <w:rPr>
          <w:b/>
          <w:sz w:val="28"/>
          <w:szCs w:val="28"/>
        </w:rPr>
        <w:t>орядок</w:t>
      </w:r>
    </w:p>
    <w:p w:rsidR="006F5100" w:rsidRPr="00E33E6F" w:rsidRDefault="00DC0FE5" w:rsidP="00E3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льготной 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арендной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платы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</w:t>
      </w:r>
    </w:p>
    <w:p w:rsidR="006F5100" w:rsidRPr="00E33E6F" w:rsidRDefault="00DC0FE5" w:rsidP="00E33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аренду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неиспользуемых объектов</w:t>
      </w:r>
      <w:r w:rsid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культурного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наследия</w:t>
      </w:r>
      <w:r w:rsidR="006F5100" w:rsidRPr="00E33E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включенных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единый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государственный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реестр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объектов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культурного наследия</w:t>
      </w:r>
      <w:r w:rsidR="006F5100" w:rsidRPr="00E33E6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памятников истории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культуры</w:t>
      </w:r>
      <w:r w:rsidR="006F5100" w:rsidRPr="00E33E6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народов</w:t>
      </w:r>
      <w:r w:rsidR="006F5100" w:rsidRPr="00E33E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оссийской</w:t>
      </w:r>
      <w:r w:rsidR="006F5100" w:rsidRPr="00E33E6F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едерации</w:t>
      </w:r>
      <w:r w:rsidR="006F5100" w:rsidRPr="00E33E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являющихся собственностью</w:t>
      </w:r>
      <w:r w:rsidR="006F5100" w:rsidRPr="00E33E6F">
        <w:rPr>
          <w:b/>
          <w:sz w:val="28"/>
          <w:szCs w:val="28"/>
        </w:rPr>
        <w:t xml:space="preserve"> </w:t>
      </w:r>
      <w:r w:rsidR="00C30568">
        <w:rPr>
          <w:b/>
          <w:sz w:val="28"/>
          <w:szCs w:val="28"/>
        </w:rPr>
        <w:t xml:space="preserve"> Свирьстройского городского</w:t>
      </w:r>
      <w:r>
        <w:rPr>
          <w:b/>
          <w:sz w:val="28"/>
          <w:szCs w:val="28"/>
        </w:rPr>
        <w:t xml:space="preserve"> поселения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Лодейнопольского муниципального района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  <w:r w:rsidR="006F5100" w:rsidRPr="00E3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находящиеся</w:t>
      </w:r>
      <w:r w:rsidR="00E33E6F">
        <w:rPr>
          <w:b/>
          <w:sz w:val="28"/>
          <w:szCs w:val="28"/>
        </w:rPr>
        <w:t xml:space="preserve"> </w:t>
      </w:r>
      <w:r w:rsidR="0043383D">
        <w:rPr>
          <w:b/>
          <w:sz w:val="28"/>
          <w:szCs w:val="28"/>
        </w:rPr>
        <w:t>в неудовлетворительном состоянии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 xml:space="preserve">1. </w:t>
      </w:r>
      <w:proofErr w:type="gramStart"/>
      <w:r w:rsidRPr="00220D44">
        <w:rPr>
          <w:sz w:val="28"/>
          <w:szCs w:val="28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C30568">
        <w:rPr>
          <w:sz w:val="28"/>
          <w:szCs w:val="28"/>
        </w:rPr>
        <w:t xml:space="preserve">Свирьстройского городского </w:t>
      </w:r>
      <w:r w:rsidRPr="00220D44">
        <w:rPr>
          <w:sz w:val="28"/>
          <w:szCs w:val="28"/>
        </w:rPr>
        <w:t xml:space="preserve"> поселения Лодейнопольского муниципального района Ленинградской области и находящихся в неудовлетворительном состоянии (далее - объекты культурного наследия), а также порядок</w:t>
      </w:r>
      <w:proofErr w:type="gramEnd"/>
      <w:r w:rsidRPr="00220D44">
        <w:rPr>
          <w:sz w:val="28"/>
          <w:szCs w:val="28"/>
        </w:rPr>
        <w:t xml:space="preserve"> расторжения договоров аренды таких объектов культурного наследия (далее - договоры аренды).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 xml:space="preserve">2. </w:t>
      </w:r>
      <w:proofErr w:type="gramStart"/>
      <w:r w:rsidRPr="00220D44">
        <w:rPr>
          <w:sz w:val="28"/>
          <w:szCs w:val="28"/>
        </w:rPr>
        <w:t xml:space="preserve">Решение об установлении льготной арендной платы принимается администрацией </w:t>
      </w:r>
      <w:r w:rsidR="00C30568">
        <w:rPr>
          <w:sz w:val="28"/>
          <w:szCs w:val="28"/>
        </w:rPr>
        <w:t xml:space="preserve">Свирьстройского городского  </w:t>
      </w:r>
      <w:r w:rsidRPr="00220D44">
        <w:rPr>
          <w:sz w:val="28"/>
          <w:szCs w:val="28"/>
        </w:rPr>
        <w:t xml:space="preserve"> поселения Лодейнопольского муниципального района Ленинградской области (далее - арендодатель) на основании решения регионального органа охраны объектов культурного наследия Ленинградской области (</w:t>
      </w:r>
      <w:r w:rsidRPr="00220D44">
        <w:rPr>
          <w:sz w:val="24"/>
          <w:szCs w:val="24"/>
        </w:rPr>
        <w:t>комитет по сохранению культурного наследия Ленинградской области</w:t>
      </w:r>
      <w:r w:rsidRPr="00220D44">
        <w:rPr>
          <w:sz w:val="28"/>
          <w:szCs w:val="28"/>
        </w:rPr>
        <w:t>) об отнесении объекта культурного наследия к объектам культурного наследия, находящимся в неудовлетворительном состоянии (</w:t>
      </w:r>
      <w:r w:rsidRPr="00220D44">
        <w:rPr>
          <w:sz w:val="24"/>
          <w:szCs w:val="24"/>
        </w:rPr>
        <w:t>согласно постановлению Правительства РФ от 29.06.2015 № 646 «Об утверждении критериев отнесения</w:t>
      </w:r>
      <w:proofErr w:type="gramEnd"/>
      <w:r w:rsidRPr="00220D44">
        <w:rPr>
          <w:sz w:val="24"/>
          <w:szCs w:val="24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Pr="00220D44">
        <w:rPr>
          <w:sz w:val="28"/>
          <w:szCs w:val="28"/>
        </w:rPr>
        <w:t>».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</w:t>
      </w:r>
    </w:p>
    <w:p w:rsidR="006F5100" w:rsidRPr="00220D44" w:rsidRDefault="006F5100" w:rsidP="00220D44">
      <w:pPr>
        <w:rPr>
          <w:sz w:val="28"/>
          <w:szCs w:val="28"/>
        </w:rPr>
      </w:pPr>
      <w:r w:rsidRPr="00220D44">
        <w:rPr>
          <w:sz w:val="28"/>
          <w:szCs w:val="28"/>
        </w:rPr>
        <w:t>договора аренды на основании заключенных с ними договоров (далее - организатор аукциона).</w:t>
      </w:r>
    </w:p>
    <w:p w:rsidR="006F5100" w:rsidRPr="00220D44" w:rsidRDefault="00220D44" w:rsidP="00220D44">
      <w:pPr>
        <w:ind w:firstLine="708"/>
        <w:jc w:val="both"/>
        <w:rPr>
          <w:color w:val="000000"/>
          <w:sz w:val="28"/>
          <w:szCs w:val="28"/>
        </w:rPr>
      </w:pPr>
      <w:r w:rsidRPr="00220D44">
        <w:rPr>
          <w:color w:val="000000"/>
          <w:sz w:val="28"/>
          <w:szCs w:val="28"/>
        </w:rPr>
        <w:t>4</w:t>
      </w:r>
      <w:r w:rsidR="006F5100" w:rsidRPr="00220D44">
        <w:rPr>
          <w:color w:val="000000"/>
          <w:sz w:val="28"/>
          <w:szCs w:val="28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6F5100" w:rsidRPr="00220D44">
        <w:rPr>
          <w:color w:val="000000"/>
          <w:sz w:val="28"/>
          <w:szCs w:val="28"/>
        </w:rPr>
        <w:lastRenderedPageBreak/>
        <w:t>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F5100" w:rsidRPr="00220D44">
        <w:rPr>
          <w:sz w:val="28"/>
          <w:szCs w:val="28"/>
        </w:rPr>
        <w:t>. Условия установления льготной арендной платы: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</w:t>
      </w:r>
      <w:r w:rsidR="00220D44">
        <w:rPr>
          <w:sz w:val="28"/>
          <w:szCs w:val="28"/>
        </w:rPr>
        <w:t xml:space="preserve">ю объекта культурного наследия, </w:t>
      </w:r>
      <w:r w:rsidRPr="00220D44">
        <w:rPr>
          <w:sz w:val="28"/>
          <w:szCs w:val="28"/>
        </w:rPr>
        <w:t>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proofErr w:type="gramStart"/>
      <w:r w:rsidRPr="00220D44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6F5100" w:rsidRPr="00220D44" w:rsidRDefault="006F5100" w:rsidP="00220D4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F5100" w:rsidRPr="00220D44">
        <w:rPr>
          <w:sz w:val="28"/>
          <w:szCs w:val="28"/>
        </w:rPr>
        <w:t>. Информация о проведен</w:t>
      </w:r>
      <w:proofErr w:type="gramStart"/>
      <w:r w:rsidR="006F5100" w:rsidRPr="00220D44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6F5100" w:rsidRPr="00220D44">
        <w:rPr>
          <w:sz w:val="28"/>
          <w:szCs w:val="28"/>
        </w:rPr>
        <w:t xml:space="preserve"> ау</w:t>
      </w:r>
      <w:proofErr w:type="gramEnd"/>
      <w:r w:rsidR="006F5100" w:rsidRPr="00220D44">
        <w:rPr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6F5100" w:rsidRPr="00220D44" w:rsidRDefault="00220D44" w:rsidP="00220D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6F5100" w:rsidRPr="00220D44">
        <w:rPr>
          <w:sz w:val="28"/>
          <w:szCs w:val="28"/>
        </w:rPr>
        <w:t>. В составе информации о проведен</w:t>
      </w:r>
      <w:proofErr w:type="gramStart"/>
      <w:r w:rsidR="006F5100" w:rsidRPr="00220D44">
        <w:rPr>
          <w:sz w:val="28"/>
          <w:szCs w:val="28"/>
        </w:rPr>
        <w:t>ии ау</w:t>
      </w:r>
      <w:proofErr w:type="gramEnd"/>
      <w:r w:rsidR="006F5100" w:rsidRPr="00220D44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6F5100" w:rsidRPr="00220D44" w:rsidRDefault="006F5100" w:rsidP="00220D44">
      <w:pPr>
        <w:ind w:firstLine="708"/>
        <w:rPr>
          <w:sz w:val="28"/>
          <w:szCs w:val="28"/>
        </w:rPr>
      </w:pPr>
      <w:r w:rsidRPr="00220D44">
        <w:rPr>
          <w:sz w:val="28"/>
          <w:szCs w:val="28"/>
        </w:rPr>
        <w:t>2) проект договора аренды;</w:t>
      </w:r>
    </w:p>
    <w:p w:rsidR="006F5100" w:rsidRPr="00220D44" w:rsidRDefault="006F5100" w:rsidP="00861F2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6F5100" w:rsidRPr="00220D44" w:rsidRDefault="006F5100" w:rsidP="00861F24">
      <w:pPr>
        <w:ind w:firstLine="708"/>
        <w:jc w:val="both"/>
        <w:rPr>
          <w:sz w:val="28"/>
          <w:szCs w:val="28"/>
        </w:rPr>
      </w:pPr>
      <w:r w:rsidRPr="00220D44">
        <w:rPr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6F5100" w:rsidRPr="00861F24" w:rsidRDefault="00861F24" w:rsidP="0086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100" w:rsidRPr="00861F24">
        <w:rPr>
          <w:sz w:val="28"/>
          <w:szCs w:val="28"/>
        </w:rPr>
        <w:t>. При проведен</w:t>
      </w:r>
      <w:proofErr w:type="gramStart"/>
      <w:r w:rsidR="006F5100" w:rsidRPr="00861F24">
        <w:rPr>
          <w:sz w:val="28"/>
          <w:szCs w:val="28"/>
        </w:rPr>
        <w:t>ии ау</w:t>
      </w:r>
      <w:proofErr w:type="gramEnd"/>
      <w:r w:rsidR="006F5100" w:rsidRPr="00861F24">
        <w:rPr>
          <w:sz w:val="28"/>
          <w:szCs w:val="28"/>
        </w:rPr>
        <w:t xml:space="preserve">кциона на право заключения договора аренды в отношении объекта культурного наследия начальный (минимальный) размер </w:t>
      </w:r>
      <w:r w:rsidR="006F5100" w:rsidRPr="00861F24">
        <w:rPr>
          <w:sz w:val="28"/>
          <w:szCs w:val="28"/>
        </w:rPr>
        <w:lastRenderedPageBreak/>
        <w:t>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6F5100" w:rsidRPr="00861F24" w:rsidRDefault="006F5100" w:rsidP="00861F24">
      <w:pPr>
        <w:jc w:val="both"/>
        <w:rPr>
          <w:sz w:val="28"/>
          <w:szCs w:val="28"/>
        </w:rPr>
      </w:pPr>
      <w:r w:rsidRPr="00861F24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6F5100" w:rsidRPr="00861F24" w:rsidRDefault="00861F24" w:rsidP="00861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5100" w:rsidRPr="00861F24">
        <w:rPr>
          <w:sz w:val="28"/>
          <w:szCs w:val="28"/>
        </w:rPr>
        <w:t xml:space="preserve">. </w:t>
      </w:r>
      <w:proofErr w:type="gramStart"/>
      <w:r w:rsidR="006F5100" w:rsidRPr="00861F24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="006F5100" w:rsidRPr="00861F24">
        <w:rPr>
          <w:sz w:val="28"/>
          <w:szCs w:val="28"/>
        </w:rPr>
        <w:t xml:space="preserve"> </w:t>
      </w:r>
      <w:proofErr w:type="gramStart"/>
      <w:r w:rsidR="006F5100" w:rsidRPr="00861F24">
        <w:rPr>
          <w:sz w:val="28"/>
          <w:szCs w:val="28"/>
        </w:rPr>
        <w:t>расторжении</w:t>
      </w:r>
      <w:proofErr w:type="gramEnd"/>
      <w:r w:rsidR="006F5100" w:rsidRPr="00861F24">
        <w:rPr>
          <w:sz w:val="28"/>
          <w:szCs w:val="28"/>
        </w:rPr>
        <w:t xml:space="preserve"> договора аренды.</w:t>
      </w: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30F8D"/>
    <w:rsid w:val="00044ADE"/>
    <w:rsid w:val="00095E18"/>
    <w:rsid w:val="000A3662"/>
    <w:rsid w:val="000D6554"/>
    <w:rsid w:val="000E2979"/>
    <w:rsid w:val="000E4AA9"/>
    <w:rsid w:val="001021F8"/>
    <w:rsid w:val="0016724F"/>
    <w:rsid w:val="001776C7"/>
    <w:rsid w:val="00181FA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0D44"/>
    <w:rsid w:val="00223ADC"/>
    <w:rsid w:val="002274CB"/>
    <w:rsid w:val="0023390E"/>
    <w:rsid w:val="00241543"/>
    <w:rsid w:val="002918D7"/>
    <w:rsid w:val="002962C8"/>
    <w:rsid w:val="002B71D2"/>
    <w:rsid w:val="00300120"/>
    <w:rsid w:val="00300F20"/>
    <w:rsid w:val="0034559F"/>
    <w:rsid w:val="003650A3"/>
    <w:rsid w:val="00394367"/>
    <w:rsid w:val="00423B03"/>
    <w:rsid w:val="0043383D"/>
    <w:rsid w:val="0044306C"/>
    <w:rsid w:val="00487E3A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EBC"/>
    <w:rsid w:val="006C2BAF"/>
    <w:rsid w:val="006F5100"/>
    <w:rsid w:val="00712499"/>
    <w:rsid w:val="00721D66"/>
    <w:rsid w:val="00730AF0"/>
    <w:rsid w:val="00796FC2"/>
    <w:rsid w:val="007B5101"/>
    <w:rsid w:val="00824CF8"/>
    <w:rsid w:val="00861F24"/>
    <w:rsid w:val="008B146C"/>
    <w:rsid w:val="008C3467"/>
    <w:rsid w:val="008C6F3B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90AD2"/>
    <w:rsid w:val="00AF560B"/>
    <w:rsid w:val="00B65C76"/>
    <w:rsid w:val="00C05370"/>
    <w:rsid w:val="00C1324F"/>
    <w:rsid w:val="00C30568"/>
    <w:rsid w:val="00C320E1"/>
    <w:rsid w:val="00CA5ACC"/>
    <w:rsid w:val="00CD3E87"/>
    <w:rsid w:val="00D22A62"/>
    <w:rsid w:val="00D47ADE"/>
    <w:rsid w:val="00D8636D"/>
    <w:rsid w:val="00D874ED"/>
    <w:rsid w:val="00DB1DD4"/>
    <w:rsid w:val="00DC0F71"/>
    <w:rsid w:val="00DC0FE5"/>
    <w:rsid w:val="00DC7C78"/>
    <w:rsid w:val="00DE5874"/>
    <w:rsid w:val="00DE75FB"/>
    <w:rsid w:val="00DF47E7"/>
    <w:rsid w:val="00E2217E"/>
    <w:rsid w:val="00E333E9"/>
    <w:rsid w:val="00E33E6F"/>
    <w:rsid w:val="00E43714"/>
    <w:rsid w:val="00E70B2D"/>
    <w:rsid w:val="00E920B9"/>
    <w:rsid w:val="00EB068B"/>
    <w:rsid w:val="00EB0FC0"/>
    <w:rsid w:val="00EE6142"/>
    <w:rsid w:val="00F47FAB"/>
    <w:rsid w:val="00F546A2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19</cp:revision>
  <cp:lastPrinted>2021-06-28T06:45:00Z</cp:lastPrinted>
  <dcterms:created xsi:type="dcterms:W3CDTF">2021-04-05T08:00:00Z</dcterms:created>
  <dcterms:modified xsi:type="dcterms:W3CDTF">2021-06-28T06:45:00Z</dcterms:modified>
</cp:coreProperties>
</file>