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51" w:rsidRPr="001E2351" w:rsidRDefault="001E2351" w:rsidP="001E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51">
        <w:rPr>
          <w:rFonts w:ascii="Times New Roman" w:hAnsi="Times New Roman" w:cs="Times New Roman"/>
          <w:b/>
          <w:sz w:val="28"/>
          <w:szCs w:val="28"/>
        </w:rPr>
        <w:t>СВИРЬСТРОЙСКОЕ ГОРОДСКОЕ ПОСЕЛЕНИЕ</w:t>
      </w:r>
    </w:p>
    <w:p w:rsidR="001E2351" w:rsidRPr="001E2351" w:rsidRDefault="001E2351" w:rsidP="001E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5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1E2351" w:rsidRPr="001E2351" w:rsidRDefault="001E2351" w:rsidP="001E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5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E2351" w:rsidRPr="001E2351" w:rsidRDefault="001E2351" w:rsidP="001E2351">
      <w:pPr>
        <w:jc w:val="center"/>
        <w:rPr>
          <w:b/>
        </w:rPr>
      </w:pPr>
      <w:r w:rsidRPr="001E2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2351" w:rsidRPr="001E2351" w:rsidRDefault="001E2351" w:rsidP="001E2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51">
        <w:rPr>
          <w:rFonts w:ascii="Times New Roman" w:hAnsi="Times New Roman" w:cs="Times New Roman"/>
          <w:sz w:val="28"/>
          <w:szCs w:val="28"/>
        </w:rPr>
        <w:t>(двадцать пятое (очередное) заседание четвертого созыва)</w:t>
      </w:r>
    </w:p>
    <w:p w:rsidR="001E2351" w:rsidRPr="001E2351" w:rsidRDefault="001E2351" w:rsidP="001E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2351" w:rsidRDefault="001E2351" w:rsidP="001E2351"/>
    <w:p w:rsidR="001E2351" w:rsidRPr="001E2351" w:rsidRDefault="001E2351" w:rsidP="001E2351">
      <w:pPr>
        <w:rPr>
          <w:rFonts w:ascii="Times New Roman" w:hAnsi="Times New Roman" w:cs="Times New Roman"/>
          <w:sz w:val="28"/>
          <w:szCs w:val="28"/>
        </w:rPr>
      </w:pPr>
      <w:r w:rsidRPr="001E2351">
        <w:rPr>
          <w:rFonts w:ascii="Times New Roman" w:hAnsi="Times New Roman" w:cs="Times New Roman"/>
          <w:sz w:val="28"/>
          <w:szCs w:val="28"/>
        </w:rPr>
        <w:t xml:space="preserve">от 22.06. 2022 г. № </w:t>
      </w:r>
      <w:r w:rsidR="0086746C">
        <w:rPr>
          <w:rFonts w:ascii="Times New Roman" w:hAnsi="Times New Roman" w:cs="Times New Roman"/>
          <w:sz w:val="28"/>
          <w:szCs w:val="28"/>
        </w:rPr>
        <w:t>127</w:t>
      </w:r>
      <w:bookmarkStart w:id="0" w:name="_GoBack"/>
      <w:bookmarkEnd w:id="0"/>
    </w:p>
    <w:p w:rsidR="001E2351" w:rsidRPr="001E2351" w:rsidRDefault="001E2351" w:rsidP="001E2351">
      <w:pPr>
        <w:jc w:val="both"/>
        <w:rPr>
          <w:rFonts w:ascii="Times New Roman" w:hAnsi="Times New Roman" w:cs="Times New Roman"/>
          <w:sz w:val="28"/>
          <w:szCs w:val="28"/>
        </w:rPr>
      </w:pPr>
      <w:r w:rsidRPr="001E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351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 w:rsidRPr="001E2351"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 w:rsidRPr="001E2351">
        <w:rPr>
          <w:rFonts w:ascii="Times New Roman" w:hAnsi="Times New Roman" w:cs="Times New Roman"/>
          <w:sz w:val="28"/>
          <w:szCs w:val="28"/>
        </w:rPr>
        <w:t xml:space="preserve"> городской прокуратуры на </w:t>
      </w:r>
      <w:r w:rsidR="0093410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93410F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1E2351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</w:t>
      </w:r>
      <w:r w:rsidR="008E669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3410F">
        <w:rPr>
          <w:rFonts w:ascii="Times New Roman" w:hAnsi="Times New Roman" w:cs="Times New Roman"/>
          <w:sz w:val="28"/>
          <w:szCs w:val="28"/>
        </w:rPr>
        <w:t xml:space="preserve"> от 27.03.2013г. №200  «Об утверждении Положения о погребении и похоронном деле на территории </w:t>
      </w:r>
      <w:proofErr w:type="spellStart"/>
      <w:r w:rsidR="0093410F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93410F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области»</w:t>
      </w:r>
      <w:r w:rsidRPr="001E235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1E235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1E2351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 решил: </w:t>
      </w:r>
    </w:p>
    <w:p w:rsidR="0093410F" w:rsidRPr="0086746C" w:rsidRDefault="001E2351" w:rsidP="00934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46C">
        <w:rPr>
          <w:rFonts w:ascii="Times New Roman" w:hAnsi="Times New Roman" w:cs="Times New Roman"/>
          <w:sz w:val="28"/>
          <w:szCs w:val="28"/>
        </w:rPr>
        <w:t xml:space="preserve">Признать протест </w:t>
      </w:r>
      <w:proofErr w:type="spellStart"/>
      <w:r w:rsidRPr="0086746C"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 w:rsidRPr="0086746C">
        <w:rPr>
          <w:rFonts w:ascii="Times New Roman" w:hAnsi="Times New Roman" w:cs="Times New Roman"/>
          <w:sz w:val="28"/>
          <w:szCs w:val="28"/>
        </w:rPr>
        <w:t xml:space="preserve"> городской прокуратуры от 28.02.2022г. № 07-77-2022 обоснованным.</w:t>
      </w:r>
    </w:p>
    <w:p w:rsidR="001E2351" w:rsidRPr="0086746C" w:rsidRDefault="0093410F" w:rsidP="00934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46C">
        <w:rPr>
          <w:rFonts w:ascii="Times New Roman" w:hAnsi="Times New Roman" w:cs="Times New Roman"/>
          <w:sz w:val="28"/>
          <w:szCs w:val="28"/>
        </w:rPr>
        <w:t xml:space="preserve"> Решение совета «Об утверждении Положения о погребении и похоронном деле на территории </w:t>
      </w:r>
      <w:proofErr w:type="spellStart"/>
      <w:r w:rsidRPr="0086746C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86746C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области» отменить.</w:t>
      </w:r>
    </w:p>
    <w:p w:rsidR="001E2351" w:rsidRPr="001E2351" w:rsidRDefault="0093410F" w:rsidP="001E2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351" w:rsidRPr="001E2351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его принятия. </w:t>
      </w:r>
    </w:p>
    <w:p w:rsidR="001E2351" w:rsidRPr="001E2351" w:rsidRDefault="0093410F" w:rsidP="001E2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351" w:rsidRPr="001E2351">
        <w:rPr>
          <w:rFonts w:ascii="Times New Roman" w:hAnsi="Times New Roman" w:cs="Times New Roman"/>
          <w:sz w:val="28"/>
          <w:szCs w:val="28"/>
        </w:rPr>
        <w:t xml:space="preserve">. Данное решение разместить на официальном сайте Администрации </w:t>
      </w:r>
      <w:proofErr w:type="spellStart"/>
      <w:r w:rsidR="001E2351" w:rsidRPr="001E235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1E2351" w:rsidRPr="001E2351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1E2351" w:rsidRPr="001E2351" w:rsidRDefault="001E2351" w:rsidP="001E2351">
      <w:pPr>
        <w:rPr>
          <w:rFonts w:ascii="Times New Roman" w:hAnsi="Times New Roman" w:cs="Times New Roman"/>
          <w:sz w:val="28"/>
          <w:szCs w:val="28"/>
        </w:rPr>
      </w:pPr>
    </w:p>
    <w:p w:rsidR="001E2351" w:rsidRPr="001E2351" w:rsidRDefault="001E2351" w:rsidP="001E2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5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1E2351" w:rsidRPr="001E2351" w:rsidRDefault="001E2351" w:rsidP="001E23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2351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1E2351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</w:t>
      </w:r>
      <w:r w:rsidRPr="001E2351">
        <w:rPr>
          <w:rFonts w:ascii="Times New Roman" w:hAnsi="Times New Roman" w:cs="Times New Roman"/>
          <w:sz w:val="28"/>
          <w:szCs w:val="28"/>
        </w:rPr>
        <w:t xml:space="preserve">                       В.А.СТУКАЛОВА </w:t>
      </w:r>
    </w:p>
    <w:p w:rsidR="001D0F1E" w:rsidRPr="001E2351" w:rsidRDefault="001D0F1E">
      <w:pPr>
        <w:rPr>
          <w:rFonts w:ascii="Times New Roman" w:hAnsi="Times New Roman" w:cs="Times New Roman"/>
          <w:sz w:val="28"/>
          <w:szCs w:val="28"/>
        </w:rPr>
      </w:pPr>
    </w:p>
    <w:sectPr w:rsidR="001D0F1E" w:rsidRPr="001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55E2F"/>
    <w:multiLevelType w:val="hybridMultilevel"/>
    <w:tmpl w:val="82E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C"/>
    <w:rsid w:val="001D0F1E"/>
    <w:rsid w:val="001E2351"/>
    <w:rsid w:val="0086746C"/>
    <w:rsid w:val="008E6696"/>
    <w:rsid w:val="0093410F"/>
    <w:rsid w:val="00D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5242-7BC0-4F67-A1F5-E89FA8C3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2022-06-28T09:11:00Z</cp:lastPrinted>
  <dcterms:created xsi:type="dcterms:W3CDTF">2022-06-20T13:00:00Z</dcterms:created>
  <dcterms:modified xsi:type="dcterms:W3CDTF">2022-06-28T09:12:00Z</dcterms:modified>
</cp:coreProperties>
</file>