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>СВИРЬСТРОЙСКОЕ ГОРОДСКОЕ ПОСЕЛЕНИЕ</w:t>
      </w: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>ЛОДЕЙНОПОЛЬСКОГО МУНИЦИПАЛЬНОГО РАЙОНА</w:t>
      </w: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>ЛЕНИНГРАДСКОЙ ОБЛАСТИ</w:t>
      </w: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>СОВЕТ ДЕПУТАТОВ</w:t>
      </w: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 xml:space="preserve">(двадцать </w:t>
      </w:r>
      <w:r>
        <w:rPr>
          <w:rFonts w:ascii="Times New Roman" w:hAnsi="Times New Roman"/>
          <w:b/>
          <w:sz w:val="32"/>
          <w:szCs w:val="20"/>
        </w:rPr>
        <w:t>третье</w:t>
      </w:r>
      <w:r w:rsidRPr="00AE522B">
        <w:rPr>
          <w:rFonts w:ascii="Times New Roman" w:hAnsi="Times New Roman"/>
          <w:b/>
          <w:sz w:val="32"/>
          <w:szCs w:val="20"/>
        </w:rPr>
        <w:t xml:space="preserve"> (</w:t>
      </w:r>
      <w:r>
        <w:rPr>
          <w:rFonts w:ascii="Times New Roman" w:hAnsi="Times New Roman"/>
          <w:b/>
          <w:sz w:val="32"/>
          <w:szCs w:val="20"/>
        </w:rPr>
        <w:t>вне</w:t>
      </w:r>
      <w:r w:rsidRPr="00AE522B">
        <w:rPr>
          <w:rFonts w:ascii="Times New Roman" w:hAnsi="Times New Roman"/>
          <w:b/>
          <w:sz w:val="32"/>
          <w:szCs w:val="20"/>
        </w:rPr>
        <w:t>очередное) заседание четвертого созыва)</w:t>
      </w: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b/>
          <w:sz w:val="32"/>
          <w:szCs w:val="20"/>
        </w:rPr>
      </w:pPr>
    </w:p>
    <w:p w:rsidR="00AE522B" w:rsidRPr="00AE522B" w:rsidRDefault="00AE522B" w:rsidP="00AE522B">
      <w:pPr>
        <w:ind w:firstLine="0"/>
        <w:jc w:val="center"/>
        <w:rPr>
          <w:rFonts w:ascii="Times New Roman" w:hAnsi="Times New Roman"/>
          <w:sz w:val="32"/>
          <w:szCs w:val="20"/>
        </w:rPr>
      </w:pPr>
      <w:r w:rsidRPr="00AE522B">
        <w:rPr>
          <w:rFonts w:ascii="Times New Roman" w:hAnsi="Times New Roman"/>
          <w:b/>
          <w:sz w:val="32"/>
          <w:szCs w:val="20"/>
        </w:rPr>
        <w:t>РЕШЕНИЕ</w:t>
      </w:r>
    </w:p>
    <w:p w:rsidR="00AE522B" w:rsidRPr="00AE522B" w:rsidRDefault="00AE522B" w:rsidP="00AE522B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1736FE" w:rsidRDefault="00AE522B" w:rsidP="00AE522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E522B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</w:rPr>
        <w:t>23.03.</w:t>
      </w:r>
      <w:r w:rsidRPr="00AE522B">
        <w:rPr>
          <w:rFonts w:ascii="Times New Roman" w:hAnsi="Times New Roman"/>
          <w:sz w:val="28"/>
          <w:szCs w:val="20"/>
        </w:rPr>
        <w:t xml:space="preserve">2022 г.                 № </w:t>
      </w:r>
      <w:r w:rsidR="00947DC2">
        <w:rPr>
          <w:rFonts w:ascii="Times New Roman" w:hAnsi="Times New Roman"/>
          <w:sz w:val="28"/>
          <w:szCs w:val="20"/>
        </w:rPr>
        <w:t>113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6E1CCB" w:rsidTr="00593843">
        <w:tc>
          <w:tcPr>
            <w:tcW w:w="4785" w:type="dxa"/>
          </w:tcPr>
          <w:p w:rsidR="001736FE" w:rsidRPr="00483F83" w:rsidRDefault="001736FE" w:rsidP="00835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36FE" w:rsidRPr="00483F83" w:rsidRDefault="001736FE" w:rsidP="00593843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6E1CCB" w:rsidRDefault="001736FE" w:rsidP="00AE522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6907BA" w:rsidRDefault="001736FE" w:rsidP="006907BA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7B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формирования и использования маневренного жилищного </w:t>
            </w:r>
            <w:proofErr w:type="gramStart"/>
            <w:r w:rsidR="006907BA" w:rsidRPr="006907BA">
              <w:rPr>
                <w:rFonts w:ascii="Times New Roman" w:hAnsi="Times New Roman"/>
                <w:sz w:val="28"/>
                <w:szCs w:val="28"/>
              </w:rPr>
              <w:t xml:space="preserve">фонда </w:t>
            </w:r>
            <w:r w:rsidR="00947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DC2">
              <w:rPr>
                <w:rFonts w:ascii="Times New Roman" w:hAnsi="Times New Roman"/>
                <w:sz w:val="28"/>
                <w:szCs w:val="28"/>
              </w:rPr>
              <w:t>Свирьстройского</w:t>
            </w:r>
            <w:proofErr w:type="spellEnd"/>
            <w:proofErr w:type="gramEnd"/>
            <w:r w:rsidR="00947DC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>Уставом</w:t>
      </w:r>
      <w:r w:rsidR="00482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F53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482F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2F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82F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 w:rsidR="00482F53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="00482F5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82F53" w:rsidRPr="00482F53">
        <w:rPr>
          <w:rFonts w:ascii="Times New Roman" w:hAnsi="Times New Roman"/>
          <w:b/>
          <w:sz w:val="28"/>
          <w:szCs w:val="28"/>
        </w:rPr>
        <w:t>решил:</w:t>
      </w:r>
      <w:r w:rsidR="00482F53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A016D1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</w:t>
      </w:r>
      <w:proofErr w:type="gramStart"/>
      <w:r w:rsidR="001F1C4B" w:rsidRPr="006907BA">
        <w:rPr>
          <w:rFonts w:ascii="Times New Roman" w:hAnsi="Times New Roman"/>
          <w:sz w:val="28"/>
          <w:szCs w:val="28"/>
        </w:rPr>
        <w:t xml:space="preserve">фонда </w:t>
      </w:r>
      <w:r w:rsidR="00482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2F53">
        <w:rPr>
          <w:rFonts w:ascii="Times New Roman" w:hAnsi="Times New Roman"/>
          <w:sz w:val="28"/>
          <w:szCs w:val="28"/>
        </w:rPr>
        <w:t>Свирьстройского</w:t>
      </w:r>
      <w:proofErr w:type="spellEnd"/>
      <w:proofErr w:type="gramEnd"/>
      <w:r w:rsidR="00482F5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2F53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82F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482F53">
        <w:rPr>
          <w:rFonts w:ascii="Times New Roman" w:hAnsi="Times New Roman"/>
          <w:sz w:val="28"/>
          <w:szCs w:val="28"/>
        </w:rPr>
        <w:t>газете «Лодейное Поле»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82F53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  <w:proofErr w:type="gramStart"/>
      <w:r w:rsidRPr="00A016D1">
        <w:rPr>
          <w:rFonts w:ascii="Times New Roman" w:hAnsi="Times New Roman"/>
          <w:szCs w:val="28"/>
        </w:rPr>
        <w:t xml:space="preserve">Глава </w:t>
      </w:r>
      <w:r w:rsidR="00482F53">
        <w:rPr>
          <w:rFonts w:ascii="Times New Roman" w:hAnsi="Times New Roman"/>
          <w:szCs w:val="28"/>
        </w:rPr>
        <w:t xml:space="preserve"> </w:t>
      </w:r>
      <w:proofErr w:type="spellStart"/>
      <w:r w:rsidR="00482F53">
        <w:rPr>
          <w:rFonts w:ascii="Times New Roman" w:hAnsi="Times New Roman"/>
          <w:szCs w:val="28"/>
        </w:rPr>
        <w:t>Свирьстройского</w:t>
      </w:r>
      <w:proofErr w:type="spellEnd"/>
      <w:proofErr w:type="gramEnd"/>
      <w:r w:rsidR="00482F53">
        <w:rPr>
          <w:rFonts w:ascii="Times New Roman" w:hAnsi="Times New Roman"/>
          <w:szCs w:val="28"/>
        </w:rPr>
        <w:t xml:space="preserve"> </w:t>
      </w:r>
    </w:p>
    <w:p w:rsidR="001736FE" w:rsidRPr="00A016D1" w:rsidRDefault="00482F53" w:rsidP="001736FE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городского поселения                                               В.А.СТУКАЛОВА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482F53">
        <w:rPr>
          <w:rFonts w:ascii="Times New Roman" w:hAnsi="Times New Roman"/>
          <w:sz w:val="28"/>
          <w:szCs w:val="28"/>
        </w:rPr>
        <w:t>23.03.2022</w:t>
      </w:r>
      <w:r w:rsidRPr="00D54E4E">
        <w:rPr>
          <w:rFonts w:ascii="Times New Roman" w:hAnsi="Times New Roman"/>
          <w:sz w:val="28"/>
          <w:szCs w:val="28"/>
        </w:rPr>
        <w:t xml:space="preserve"> №</w:t>
      </w:r>
      <w:r w:rsidR="00947DC2">
        <w:rPr>
          <w:rFonts w:ascii="Times New Roman" w:hAnsi="Times New Roman"/>
          <w:sz w:val="28"/>
          <w:szCs w:val="28"/>
        </w:rPr>
        <w:t>113</w:t>
      </w:r>
      <w:bookmarkStart w:id="0" w:name="_GoBack"/>
      <w:bookmarkEnd w:id="0"/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D54E4E" w:rsidRDefault="00482F53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</w:rPr>
        <w:t xml:space="preserve">СВИРЬСТРОЙСКОГО ГОРОДСКОГО ПОСЕЛЕНИЯ ЛОДЕЙНОПОЛЬСКОГО </w:t>
      </w:r>
      <w:r w:rsidR="00674F34"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РАЙОНА ЛЕНИНГРАДСКОЙ ОБЛАСТИ</w:t>
      </w:r>
      <w:r w:rsidR="009D6C93" w:rsidRPr="00D54E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proofErr w:type="spellStart"/>
      <w:r w:rsidR="00482F53">
        <w:rPr>
          <w:rFonts w:ascii="Times New Roman" w:hAnsi="Times New Roman"/>
        </w:rPr>
        <w:t>Свирьстройского</w:t>
      </w:r>
      <w:proofErr w:type="spellEnd"/>
      <w:r w:rsidR="00482F53">
        <w:rPr>
          <w:rFonts w:ascii="Times New Roman" w:hAnsi="Times New Roman"/>
        </w:rPr>
        <w:t xml:space="preserve"> городского поселения </w:t>
      </w:r>
      <w:proofErr w:type="spellStart"/>
      <w:r w:rsidR="00482F53">
        <w:rPr>
          <w:rFonts w:ascii="Times New Roman" w:hAnsi="Times New Roman"/>
        </w:rPr>
        <w:t>Лодейнопольского</w:t>
      </w:r>
      <w:proofErr w:type="spellEnd"/>
      <w:r w:rsidR="00482F53">
        <w:rPr>
          <w:rFonts w:ascii="Times New Roman" w:hAnsi="Times New Roman"/>
        </w:rPr>
        <w:t xml:space="preserve">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</w:t>
      </w:r>
      <w:r w:rsidR="00482F53">
        <w:rPr>
          <w:rFonts w:ascii="Times New Roman" w:hAnsi="Times New Roman"/>
        </w:rPr>
        <w:t xml:space="preserve"> </w:t>
      </w:r>
      <w:proofErr w:type="spellStart"/>
      <w:r w:rsidR="00482F53">
        <w:rPr>
          <w:rFonts w:ascii="Times New Roman" w:hAnsi="Times New Roman"/>
        </w:rPr>
        <w:t>Свирьстройского</w:t>
      </w:r>
      <w:proofErr w:type="spellEnd"/>
      <w:r w:rsidR="00482F53">
        <w:rPr>
          <w:rFonts w:ascii="Times New Roman" w:hAnsi="Times New Roman"/>
        </w:rPr>
        <w:t xml:space="preserve"> городского поселения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 xml:space="preserve">му </w:t>
      </w:r>
      <w:proofErr w:type="gramStart"/>
      <w:r w:rsidR="00D605F4">
        <w:rPr>
          <w:rFonts w:ascii="Times New Roman" w:hAnsi="Times New Roman"/>
        </w:rPr>
        <w:t>фонду</w:t>
      </w:r>
      <w:r w:rsidRPr="00150447">
        <w:rPr>
          <w:rFonts w:ascii="Times New Roman" w:hAnsi="Times New Roman"/>
        </w:rPr>
        <w:t xml:space="preserve"> </w:t>
      </w:r>
      <w:r w:rsidR="00482F53">
        <w:rPr>
          <w:rFonts w:ascii="Times New Roman" w:hAnsi="Times New Roman"/>
        </w:rPr>
        <w:t xml:space="preserve"> </w:t>
      </w:r>
      <w:proofErr w:type="spellStart"/>
      <w:r w:rsidR="00482F53">
        <w:rPr>
          <w:rFonts w:ascii="Times New Roman" w:hAnsi="Times New Roman"/>
        </w:rPr>
        <w:t>Свирьстройского</w:t>
      </w:r>
      <w:proofErr w:type="spellEnd"/>
      <w:proofErr w:type="gramEnd"/>
      <w:r w:rsidR="00482F53">
        <w:rPr>
          <w:rFonts w:ascii="Times New Roman" w:hAnsi="Times New Roman"/>
        </w:rPr>
        <w:t xml:space="preserve"> городского поселения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</w:t>
      </w:r>
      <w:proofErr w:type="gramStart"/>
      <w:r w:rsidRPr="00150447">
        <w:rPr>
          <w:rFonts w:ascii="Times New Roman" w:hAnsi="Times New Roman"/>
        </w:rPr>
        <w:t>фонду</w:t>
      </w:r>
      <w:r w:rsidR="003C7FEC">
        <w:rPr>
          <w:rFonts w:ascii="Times New Roman" w:hAnsi="Times New Roman"/>
        </w:rPr>
        <w:t xml:space="preserve"> </w:t>
      </w:r>
      <w:r w:rsidR="00482F53">
        <w:rPr>
          <w:rFonts w:ascii="Times New Roman" w:hAnsi="Times New Roman"/>
        </w:rPr>
        <w:t xml:space="preserve"> </w:t>
      </w:r>
      <w:proofErr w:type="spellStart"/>
      <w:r w:rsidR="00482F53">
        <w:rPr>
          <w:rFonts w:ascii="Times New Roman" w:hAnsi="Times New Roman"/>
        </w:rPr>
        <w:t>Свирьстройского</w:t>
      </w:r>
      <w:proofErr w:type="spellEnd"/>
      <w:proofErr w:type="gramEnd"/>
      <w:r w:rsidR="00482F53">
        <w:rPr>
          <w:rFonts w:ascii="Times New Roman" w:hAnsi="Times New Roman"/>
        </w:rPr>
        <w:t xml:space="preserve"> городского поселения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proofErr w:type="spellStart"/>
      <w:r w:rsidR="00482F53" w:rsidRPr="00482F53">
        <w:rPr>
          <w:rFonts w:ascii="Times New Roman" w:hAnsi="Times New Roman"/>
        </w:rPr>
        <w:t>Свирьстройского</w:t>
      </w:r>
      <w:proofErr w:type="spellEnd"/>
      <w:r w:rsidR="00482F53" w:rsidRPr="00482F53">
        <w:rPr>
          <w:rFonts w:ascii="Times New Roman" w:hAnsi="Times New Roman"/>
        </w:rPr>
        <w:t xml:space="preserve"> городского </w:t>
      </w:r>
      <w:proofErr w:type="gramStart"/>
      <w:r w:rsidR="00482F53" w:rsidRPr="00482F53">
        <w:rPr>
          <w:rFonts w:ascii="Times New Roman" w:hAnsi="Times New Roman"/>
        </w:rPr>
        <w:t xml:space="preserve">поселения </w:t>
      </w:r>
      <w:r w:rsidR="0008280E" w:rsidRPr="000B15EF">
        <w:rPr>
          <w:rFonts w:ascii="Times New Roman" w:hAnsi="Times New Roman"/>
        </w:rPr>
        <w:t xml:space="preserve"> (</w:t>
      </w:r>
      <w:proofErr w:type="gramEnd"/>
      <w:r w:rsidR="0008280E" w:rsidRPr="000B15EF">
        <w:rPr>
          <w:rFonts w:ascii="Times New Roman" w:hAnsi="Times New Roman"/>
        </w:rPr>
        <w:t>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proofErr w:type="spellStart"/>
      <w:r w:rsidR="00482F53" w:rsidRPr="00482F53">
        <w:rPr>
          <w:rFonts w:ascii="Times New Roman" w:hAnsi="Times New Roman"/>
        </w:rPr>
        <w:t>Свирьстройского</w:t>
      </w:r>
      <w:proofErr w:type="spellEnd"/>
      <w:r w:rsidR="00482F53" w:rsidRPr="00482F53">
        <w:rPr>
          <w:rFonts w:ascii="Times New Roman" w:hAnsi="Times New Roman"/>
        </w:rPr>
        <w:t xml:space="preserve"> городского поселения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674F34" w:rsidRPr="002E5B15" w:rsidRDefault="00674F34" w:rsidP="00992591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 xml:space="preserve">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150447">
        <w:rPr>
          <w:rFonts w:ascii="Times New Roman" w:hAnsi="Times New Roman"/>
        </w:rPr>
        <w:t>наймодателя</w:t>
      </w:r>
      <w:proofErr w:type="spellEnd"/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</w:t>
      </w:r>
      <w:r w:rsidRPr="00150447">
        <w:rPr>
          <w:rFonts w:ascii="Times New Roman" w:hAnsi="Times New Roman"/>
        </w:rPr>
        <w:lastRenderedPageBreak/>
        <w:t>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482F53" w:rsidRDefault="00E16973" w:rsidP="00482F5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 Порядок формирования маневренного жилищного фонда</w:t>
      </w:r>
      <w:r w:rsidR="00EC426F" w:rsidRPr="006A1A6A">
        <w:rPr>
          <w:rFonts w:ascii="Times New Roman" w:hAnsi="Times New Roman"/>
        </w:rPr>
        <w:t xml:space="preserve">. </w:t>
      </w:r>
    </w:p>
    <w:p w:rsidR="00E16973" w:rsidRPr="006A1A6A" w:rsidRDefault="00EC426F" w:rsidP="00992591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</w:t>
      </w:r>
      <w:r w:rsidR="00E16973" w:rsidRPr="006A1A6A">
        <w:rPr>
          <w:rFonts w:ascii="Times New Roman" w:hAnsi="Times New Roman"/>
        </w:rPr>
        <w:t>етодикой расчета потребности</w:t>
      </w:r>
      <w:r w:rsidR="00482F53">
        <w:rPr>
          <w:rFonts w:ascii="Times New Roman" w:hAnsi="Times New Roman"/>
        </w:rPr>
        <w:t xml:space="preserve"> </w:t>
      </w:r>
      <w:r w:rsidR="00E16973"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482F53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9925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</w:t>
      </w:r>
      <w:proofErr w:type="spellStart"/>
      <w:r w:rsidR="00674F34" w:rsidRPr="00150447">
        <w:rPr>
          <w:rFonts w:ascii="Times New Roman" w:hAnsi="Times New Roman"/>
        </w:rPr>
        <w:t>наймодателя</w:t>
      </w:r>
      <w:proofErr w:type="spellEnd"/>
      <w:r w:rsidR="00674F34" w:rsidRPr="00150447">
        <w:rPr>
          <w:rFonts w:ascii="Times New Roman" w:hAnsi="Times New Roman"/>
        </w:rPr>
        <w:t xml:space="preserve">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0E" w:rsidRDefault="00BB170E" w:rsidP="00E46B51">
      <w:r>
        <w:separator/>
      </w:r>
    </w:p>
  </w:endnote>
  <w:endnote w:type="continuationSeparator" w:id="0">
    <w:p w:rsidR="00BB170E" w:rsidRDefault="00BB170E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0E" w:rsidRDefault="00BB170E" w:rsidP="00E46B51">
      <w:r>
        <w:separator/>
      </w:r>
    </w:p>
  </w:footnote>
  <w:footnote w:type="continuationSeparator" w:id="0">
    <w:p w:rsidR="00BB170E" w:rsidRDefault="00BB170E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F55BC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D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829D9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82F53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83A0E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47DC2"/>
    <w:rsid w:val="00970950"/>
    <w:rsid w:val="00992591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B497C"/>
    <w:rsid w:val="00AC4952"/>
    <w:rsid w:val="00AE522B"/>
    <w:rsid w:val="00B238F0"/>
    <w:rsid w:val="00B3469A"/>
    <w:rsid w:val="00B862FA"/>
    <w:rsid w:val="00B90DC6"/>
    <w:rsid w:val="00B9480A"/>
    <w:rsid w:val="00B979C8"/>
    <w:rsid w:val="00BB170E"/>
    <w:rsid w:val="00BC6812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C0829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55BCE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C82B-7531-493D-B849-A6F077E4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2F5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925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10</cp:revision>
  <cp:lastPrinted>2022-03-21T09:27:00Z</cp:lastPrinted>
  <dcterms:created xsi:type="dcterms:W3CDTF">2022-02-07T11:54:00Z</dcterms:created>
  <dcterms:modified xsi:type="dcterms:W3CDTF">2022-03-25T06:35:00Z</dcterms:modified>
</cp:coreProperties>
</file>