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91" w:rsidRDefault="00911E91" w:rsidP="00911E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911E91" w:rsidRPr="00911E91" w:rsidRDefault="00911E91" w:rsidP="00911E91">
      <w:pPr>
        <w:jc w:val="center"/>
        <w:rPr>
          <w:b/>
          <w:sz w:val="28"/>
          <w:szCs w:val="28"/>
        </w:rPr>
      </w:pPr>
      <w:r w:rsidRPr="00911E91">
        <w:rPr>
          <w:b/>
          <w:sz w:val="28"/>
          <w:szCs w:val="28"/>
        </w:rPr>
        <w:t xml:space="preserve">Свирьстройского городского поселения </w:t>
      </w:r>
    </w:p>
    <w:p w:rsidR="00911E91" w:rsidRPr="00911E91" w:rsidRDefault="00911E91" w:rsidP="00911E91">
      <w:pPr>
        <w:jc w:val="center"/>
        <w:rPr>
          <w:b/>
          <w:sz w:val="28"/>
          <w:szCs w:val="28"/>
        </w:rPr>
      </w:pPr>
      <w:r w:rsidRPr="00911E91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911E91" w:rsidRDefault="00911E91" w:rsidP="00911E91">
      <w:pPr>
        <w:rPr>
          <w:b/>
          <w:sz w:val="28"/>
          <w:szCs w:val="28"/>
        </w:rPr>
      </w:pPr>
    </w:p>
    <w:p w:rsidR="00911E91" w:rsidRDefault="00911E91" w:rsidP="00911E91">
      <w:pPr>
        <w:tabs>
          <w:tab w:val="left" w:pos="1620"/>
          <w:tab w:val="center" w:pos="467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11E91" w:rsidRDefault="00911E91" w:rsidP="00911E91">
      <w:pPr>
        <w:jc w:val="center"/>
        <w:rPr>
          <w:sz w:val="40"/>
          <w:szCs w:val="40"/>
        </w:rPr>
      </w:pPr>
    </w:p>
    <w:p w:rsidR="00911E91" w:rsidRDefault="00911E91" w:rsidP="00911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911E91" w:rsidRDefault="00911E91" w:rsidP="00911E91">
      <w:pPr>
        <w:rPr>
          <w:sz w:val="28"/>
          <w:szCs w:val="28"/>
        </w:rPr>
      </w:pPr>
    </w:p>
    <w:p w:rsidR="00911E91" w:rsidRDefault="007A6260" w:rsidP="00911E91">
      <w:pPr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bookmarkStart w:id="0" w:name="_GoBack"/>
      <w:bookmarkEnd w:id="0"/>
      <w:r>
        <w:rPr>
          <w:sz w:val="28"/>
          <w:szCs w:val="28"/>
          <w:u w:val="single"/>
        </w:rPr>
        <w:t xml:space="preserve"> 14.12.2022</w:t>
      </w:r>
      <w:r w:rsidR="00911E91">
        <w:rPr>
          <w:sz w:val="28"/>
          <w:szCs w:val="28"/>
          <w:u w:val="single"/>
        </w:rPr>
        <w:t xml:space="preserve"> </w:t>
      </w:r>
      <w:r w:rsidR="00911E91">
        <w:rPr>
          <w:sz w:val="28"/>
          <w:szCs w:val="28"/>
        </w:rPr>
        <w:t xml:space="preserve">      №       </w:t>
      </w:r>
      <w:r w:rsidR="00911E9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87</w:t>
      </w:r>
      <w:r w:rsidR="00911E91">
        <w:rPr>
          <w:sz w:val="28"/>
          <w:szCs w:val="28"/>
        </w:rPr>
        <w:t xml:space="preserve">    </w:t>
      </w:r>
    </w:p>
    <w:p w:rsidR="00911E91" w:rsidRDefault="00911E91" w:rsidP="00911E91">
      <w:pPr>
        <w:rPr>
          <w:rFonts w:ascii="Tahoma" w:hAnsi="Tahoma" w:cs="Tahoma"/>
          <w:sz w:val="28"/>
          <w:szCs w:val="28"/>
        </w:rPr>
      </w:pPr>
    </w:p>
    <w:p w:rsidR="00911E91" w:rsidRDefault="00911E91" w:rsidP="00911E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 определении места для запуска  салютов, </w:t>
      </w:r>
    </w:p>
    <w:p w:rsidR="00911E91" w:rsidRDefault="00911E91" w:rsidP="00911E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фейерверков и применения пиротехники на</w:t>
      </w:r>
    </w:p>
    <w:p w:rsidR="00911E91" w:rsidRDefault="00911E91" w:rsidP="00911E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территории г.п. Свирьстрой</w:t>
      </w:r>
    </w:p>
    <w:p w:rsidR="00911E91" w:rsidRDefault="00911E91" w:rsidP="00911E9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 поселения</w:t>
      </w:r>
    </w:p>
    <w:p w:rsidR="00911E91" w:rsidRDefault="00911E91" w:rsidP="00911E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1E91" w:rsidRDefault="00911E91" w:rsidP="00911E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пожарной безопасности и безопасности граждан в период проведения новогодних праздничных мероприятий, 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 № 131-ФЗ «Об общих принципах организации местного самоуправления в Российской Федерации», Постановлением Правительства РФ от 22 декабря 2009г. № 1052 "Об утверждении требований пожарной безопасности при распространении и использовании пиротехнических изделий", Администрация Свирьстройского  городского поселения </w:t>
      </w:r>
      <w:r>
        <w:rPr>
          <w:b/>
          <w:sz w:val="28"/>
          <w:szCs w:val="28"/>
        </w:rPr>
        <w:t>постановляет:</w:t>
      </w: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11E91" w:rsidRDefault="00911E91" w:rsidP="00911E91">
      <w:pPr>
        <w:jc w:val="both"/>
        <w:rPr>
          <w:sz w:val="28"/>
          <w:szCs w:val="28"/>
        </w:rPr>
      </w:pPr>
      <w:r>
        <w:rPr>
          <w:sz w:val="28"/>
          <w:szCs w:val="28"/>
        </w:rPr>
        <w:t>1. Местом для запуска фейерверков, салютов и применения пиротехнических изделий на территории г. п. Свирьстрой в период проведения новогодних и рождественских праздничных мероприятий в 202</w:t>
      </w:r>
      <w:r w:rsidR="007A626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A6260">
        <w:rPr>
          <w:sz w:val="28"/>
          <w:szCs w:val="28"/>
        </w:rPr>
        <w:t>3</w:t>
      </w:r>
      <w:r>
        <w:rPr>
          <w:sz w:val="28"/>
          <w:szCs w:val="28"/>
        </w:rPr>
        <w:t xml:space="preserve">г. определить </w:t>
      </w:r>
      <w:proofErr w:type="gramStart"/>
      <w:r>
        <w:rPr>
          <w:sz w:val="28"/>
          <w:szCs w:val="28"/>
        </w:rPr>
        <w:t>территорию  стадиона</w:t>
      </w:r>
      <w:proofErr w:type="gramEnd"/>
      <w:r>
        <w:rPr>
          <w:sz w:val="28"/>
          <w:szCs w:val="28"/>
        </w:rPr>
        <w:t xml:space="preserve"> по  ул. Радченко.</w:t>
      </w:r>
    </w:p>
    <w:p w:rsidR="00911E91" w:rsidRDefault="00911E91" w:rsidP="00911E91">
      <w:pPr>
        <w:jc w:val="both"/>
        <w:rPr>
          <w:sz w:val="28"/>
          <w:szCs w:val="28"/>
        </w:rPr>
      </w:pPr>
      <w:r>
        <w:rPr>
          <w:sz w:val="28"/>
          <w:szCs w:val="28"/>
        </w:rPr>
        <w:t>2. Безопасность при проведении мероприятий возлагается на проводимое их физические лицо или организацию.</w:t>
      </w:r>
    </w:p>
    <w:p w:rsidR="00911E91" w:rsidRDefault="00911E91" w:rsidP="00911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3.Запуски фейерверков, салютов и применение пиротехники в неустановленных местах запрещено. </w:t>
      </w: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подлежит   размещению на официальном сайте   Администрации Свирьстройского городского поселения в сети Интернет.</w:t>
      </w: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  Контроль за исполнением настоящего постановления оставляю за собой.</w:t>
      </w: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его официального опубликования (обнародования).</w:t>
      </w: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А.А.Костин</w:t>
      </w: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1E91" w:rsidRDefault="00911E91" w:rsidP="00911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F7088" w:rsidRDefault="003F7088"/>
    <w:sectPr w:rsidR="003F7088" w:rsidSect="003F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E91"/>
    <w:rsid w:val="003F7088"/>
    <w:rsid w:val="00670AD1"/>
    <w:rsid w:val="007A6260"/>
    <w:rsid w:val="00911E91"/>
    <w:rsid w:val="00A159B0"/>
    <w:rsid w:val="00FA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1B106-84BF-4954-AE42-573E7ED4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1E9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A62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2022-12-14T06:51:00Z</cp:lastPrinted>
  <dcterms:created xsi:type="dcterms:W3CDTF">2021-12-23T08:46:00Z</dcterms:created>
  <dcterms:modified xsi:type="dcterms:W3CDTF">2022-12-14T06:59:00Z</dcterms:modified>
</cp:coreProperties>
</file>