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9B" w:rsidRDefault="00FF5B9B" w:rsidP="0042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40D" w:rsidRPr="0042540D" w:rsidRDefault="0042540D" w:rsidP="0042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5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2540D" w:rsidRPr="0042540D" w:rsidRDefault="0042540D" w:rsidP="0042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Свирьстройского городского поселения</w:t>
      </w:r>
    </w:p>
    <w:p w:rsidR="0042540D" w:rsidRPr="0042540D" w:rsidRDefault="0042540D" w:rsidP="0042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42540D" w:rsidRPr="0042540D" w:rsidRDefault="0042540D" w:rsidP="0042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40D" w:rsidRPr="0042540D" w:rsidRDefault="0042540D" w:rsidP="0042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54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2540D" w:rsidRPr="0042540D" w:rsidRDefault="0042540D" w:rsidP="0042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0D" w:rsidRPr="008A6947" w:rsidRDefault="008639EE" w:rsidP="0042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6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8A6947" w:rsidRPr="008A6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18.01.2023</w:t>
      </w:r>
      <w:r w:rsidR="00BD713F" w:rsidRPr="008A6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</w:t>
      </w:r>
      <w:r w:rsidR="008A6947" w:rsidRPr="008A6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42540D" w:rsidRPr="008A6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="008A6947" w:rsidRPr="008A6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8A6947" w:rsidRPr="008A6947" w:rsidRDefault="008A6947" w:rsidP="0042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2540D" w:rsidRPr="00946946" w:rsidRDefault="004243DD" w:rsidP="004243DD">
      <w:pPr>
        <w:spacing w:after="0" w:line="240" w:lineRule="auto"/>
        <w:ind w:right="5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Pr="00946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муниципальную программу </w:t>
      </w:r>
      <w:r w:rsidR="0042540D" w:rsidRPr="009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«Устойчивое общественное развитие в Свирьстройском городском поселении Лодейнопольского муниципального района Ленинградской области» </w:t>
      </w:r>
    </w:p>
    <w:p w:rsidR="004F3D3A" w:rsidRPr="00946946" w:rsidRDefault="004F3D3A" w:rsidP="004F3D3A">
      <w:pPr>
        <w:spacing w:after="0" w:line="240" w:lineRule="auto"/>
        <w:ind w:right="5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A" w:rsidRPr="00946946" w:rsidRDefault="004F3D3A" w:rsidP="004F3D3A">
      <w:pPr>
        <w:widowControl w:val="0"/>
        <w:tabs>
          <w:tab w:val="left" w:pos="0"/>
          <w:tab w:val="left" w:pos="851"/>
        </w:tabs>
        <w:suppressAutoHyphens/>
        <w:spacing w:after="120" w:line="100" w:lineRule="atLeast"/>
        <w:jc w:val="both"/>
        <w:rPr>
          <w:rFonts w:ascii="Calibri" w:eastAsia="SimSun" w:hAnsi="Calibri" w:cs="font212"/>
          <w:b/>
          <w:bCs/>
          <w:kern w:val="1"/>
          <w:sz w:val="24"/>
          <w:szCs w:val="24"/>
          <w:lang w:eastAsia="ar-SA"/>
        </w:rPr>
      </w:pPr>
      <w:r w:rsidRPr="00946946">
        <w:rPr>
          <w:rFonts w:ascii="Times New Roman" w:eastAsia="SimSun" w:hAnsi="Times New Roman" w:cs="Times New Roman"/>
          <w:kern w:val="1"/>
          <w:sz w:val="24"/>
          <w:szCs w:val="24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законам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в соответствии с постановлениями администрации Свирьстройского городского поселения</w:t>
      </w:r>
      <w:r w:rsidRPr="009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D94" w:rsidRPr="00CF4519">
        <w:rPr>
          <w:rFonts w:ascii="Times New Roman" w:eastAsia="SimSun" w:hAnsi="Times New Roman" w:cs="Times New Roman"/>
          <w:kern w:val="1"/>
          <w:sz w:val="24"/>
          <w:szCs w:val="24"/>
        </w:rPr>
        <w:t>от 29.12.2022г. № 197</w:t>
      </w:r>
      <w:r w:rsidRPr="00946946">
        <w:rPr>
          <w:rFonts w:ascii="Times New Roman" w:eastAsia="SimSun" w:hAnsi="Times New Roman" w:cs="Times New Roman"/>
          <w:kern w:val="1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Свирьстройского городского поселения», </w:t>
      </w:r>
      <w:r w:rsidR="00E255C4" w:rsidRPr="00946946">
        <w:rPr>
          <w:rFonts w:ascii="Times New Roman" w:eastAsia="SimSun" w:hAnsi="Times New Roman" w:cs="Times New Roman"/>
          <w:kern w:val="1"/>
          <w:sz w:val="24"/>
          <w:szCs w:val="24"/>
        </w:rPr>
        <w:t>от   26.10.2022 года   №   165</w:t>
      </w:r>
      <w:r w:rsidRPr="00946946">
        <w:rPr>
          <w:rFonts w:ascii="Times New Roman" w:eastAsia="SimSun" w:hAnsi="Times New Roman" w:cs="Times New Roman"/>
          <w:kern w:val="1"/>
          <w:sz w:val="24"/>
          <w:szCs w:val="24"/>
        </w:rPr>
        <w:t xml:space="preserve"> «Об утверждении Перечня муниципальных программ Свирьстройского городского поселения», администрация Свирьстройского городского поселения:</w:t>
      </w:r>
      <w:r w:rsidRPr="00946946">
        <w:rPr>
          <w:rFonts w:ascii="Calibri" w:eastAsia="SimSun" w:hAnsi="Calibri" w:cs="font212"/>
          <w:b/>
          <w:bCs/>
          <w:kern w:val="1"/>
          <w:sz w:val="24"/>
          <w:szCs w:val="24"/>
          <w:lang w:eastAsia="ar-SA"/>
        </w:rPr>
        <w:t xml:space="preserve"> </w:t>
      </w:r>
      <w:r w:rsidRPr="00946946">
        <w:rPr>
          <w:rFonts w:ascii="Times New Roman" w:eastAsia="SimSun" w:hAnsi="Times New Roman" w:cs="Times New Roman"/>
          <w:b/>
          <w:kern w:val="1"/>
          <w:sz w:val="24"/>
          <w:szCs w:val="24"/>
        </w:rPr>
        <w:t>ПОСТАНОВЛЯЕТ:</w:t>
      </w:r>
    </w:p>
    <w:p w:rsidR="004F3D3A" w:rsidRPr="00946946" w:rsidRDefault="004F3D3A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4694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922DE" w:rsidRPr="00946946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изменения в муниципальную программу </w:t>
      </w:r>
      <w:r w:rsidRPr="0094694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46946">
        <w:rPr>
          <w:rFonts w:ascii="Times New Roman" w:eastAsia="Times New Roman" w:hAnsi="Times New Roman" w:cs="Times New Roman"/>
          <w:sz w:val="24"/>
          <w:szCs w:val="24"/>
        </w:rPr>
        <w:t xml:space="preserve">Устойчивое общественное развитие в Свирьстройском городском поселении Лодейнопольского муниципального района Ленинградской области» </w:t>
      </w:r>
      <w:r w:rsidR="000922DE" w:rsidRPr="00946946">
        <w:rPr>
          <w:rFonts w:ascii="Times New Roman" w:eastAsia="Times New Roman" w:hAnsi="Times New Roman" w:cs="Times New Roman"/>
          <w:sz w:val="24"/>
          <w:szCs w:val="24"/>
        </w:rPr>
        <w:t>и изложить программу в новой редакции.</w:t>
      </w:r>
    </w:p>
    <w:p w:rsidR="004F3D3A" w:rsidRPr="00946946" w:rsidRDefault="004F3D3A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46946">
        <w:rPr>
          <w:rFonts w:ascii="Times New Roman" w:eastAsia="Times New Roman" w:hAnsi="Times New Roman" w:cs="Times New Roman"/>
          <w:sz w:val="24"/>
          <w:szCs w:val="24"/>
        </w:rPr>
        <w:t>2.Финансирование мероприятий муниципальной программы «Устойчивое общественное развитие в Свирьстройском городском поселении Лодейнопольского муниципального района Ленинградской области», производить в пределах ассигнований, предусмотренных на эти цели в бюджете Свирьстройского городского поселения на соответствующий финансовый год.</w:t>
      </w:r>
    </w:p>
    <w:p w:rsidR="00946946" w:rsidRPr="00946946" w:rsidRDefault="000922DE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4694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6946">
        <w:rPr>
          <w:sz w:val="24"/>
          <w:szCs w:val="24"/>
        </w:rPr>
        <w:t xml:space="preserve"> </w:t>
      </w:r>
      <w:r w:rsidR="0094694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Pr="00946946">
        <w:rPr>
          <w:rFonts w:ascii="Times New Roman" w:eastAsia="Times New Roman" w:hAnsi="Times New Roman" w:cs="Times New Roman"/>
          <w:sz w:val="24"/>
          <w:szCs w:val="24"/>
        </w:rPr>
        <w:t>Администрации Свирьстройского городского поселения Лодейнопольского муниципального района Ленинградской области от   26.01.2022г.  № 4</w:t>
      </w:r>
      <w:r w:rsidR="00946946" w:rsidRPr="00946946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муниципальной программы «Устойчивое общественное развитие в Свирьстройском городском поселении Лодейнопольского муниципального района Ленинградской области» </w:t>
      </w:r>
      <w:r w:rsidR="00897069">
        <w:rPr>
          <w:rFonts w:ascii="Times New Roman" w:eastAsia="Times New Roman" w:hAnsi="Times New Roman" w:cs="Times New Roman"/>
          <w:sz w:val="24"/>
          <w:szCs w:val="24"/>
        </w:rPr>
        <w:t>считать утратившим силу.</w:t>
      </w:r>
    </w:p>
    <w:p w:rsidR="004F3D3A" w:rsidRPr="00946946" w:rsidRDefault="009B3EA6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F3D3A" w:rsidRPr="00946946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опубликовать (обнародовать) и разместить на официальном </w:t>
      </w:r>
      <w:proofErr w:type="gramStart"/>
      <w:r w:rsidR="004F3D3A" w:rsidRPr="00946946">
        <w:rPr>
          <w:rFonts w:ascii="Times New Roman" w:eastAsia="Times New Roman" w:hAnsi="Times New Roman" w:cs="Times New Roman"/>
          <w:sz w:val="24"/>
          <w:szCs w:val="24"/>
        </w:rPr>
        <w:t xml:space="preserve">сайте  </w:t>
      </w:r>
      <w:hyperlink r:id="rId8" w:history="1">
        <w:r w:rsidR="004F3D3A" w:rsidRPr="00946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http://администрация-свирьстрой.рф</w:t>
        </w:r>
        <w:proofErr w:type="gramEnd"/>
      </w:hyperlink>
      <w:r w:rsidR="004F3D3A" w:rsidRPr="00946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D3A" w:rsidRPr="00946946" w:rsidRDefault="009B3EA6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F3D3A" w:rsidRPr="00946946">
        <w:rPr>
          <w:rFonts w:ascii="Times New Roman" w:eastAsia="Times New Roman" w:hAnsi="Times New Roman" w:cs="Times New Roman"/>
          <w:sz w:val="24"/>
          <w:szCs w:val="24"/>
        </w:rPr>
        <w:t>.Постановление вступает в силу после его официального опубликования (обнародования).</w:t>
      </w:r>
    </w:p>
    <w:p w:rsidR="004F3D3A" w:rsidRPr="00946946" w:rsidRDefault="009B3EA6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F3D3A" w:rsidRPr="00946946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постановления оставляю за собой. </w:t>
      </w:r>
    </w:p>
    <w:p w:rsidR="004F3D3A" w:rsidRDefault="004F3D3A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22421" w:rsidRDefault="00A22421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22421" w:rsidRDefault="00A22421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22421" w:rsidRDefault="00A22421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22421" w:rsidRPr="00946946" w:rsidRDefault="00A22421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3D3A" w:rsidRPr="00946946" w:rsidRDefault="004F3D3A" w:rsidP="00A22421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46946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4F3D3A" w:rsidRDefault="004F3D3A" w:rsidP="00BE10C9">
      <w:pPr>
        <w:tabs>
          <w:tab w:val="left" w:pos="284"/>
          <w:tab w:val="left" w:pos="851"/>
          <w:tab w:val="left" w:pos="8355"/>
        </w:tabs>
        <w:autoSpaceDE w:val="0"/>
        <w:autoSpaceDN w:val="0"/>
        <w:adjustRightInd w:val="0"/>
        <w:spacing w:after="12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46946">
        <w:rPr>
          <w:rFonts w:ascii="Times New Roman" w:eastAsia="Times New Roman" w:hAnsi="Times New Roman" w:cs="Times New Roman"/>
          <w:sz w:val="24"/>
          <w:szCs w:val="24"/>
        </w:rPr>
        <w:t>Свирьстройского городского поселения                                            А.А.Костин</w:t>
      </w:r>
      <w:r w:rsidR="00BE1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10C9" w:rsidRDefault="00BE10C9" w:rsidP="00BE10C9">
      <w:pPr>
        <w:tabs>
          <w:tab w:val="left" w:pos="284"/>
          <w:tab w:val="left" w:pos="851"/>
          <w:tab w:val="left" w:pos="8355"/>
        </w:tabs>
        <w:autoSpaceDE w:val="0"/>
        <w:autoSpaceDN w:val="0"/>
        <w:adjustRightInd w:val="0"/>
        <w:spacing w:after="12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10C9" w:rsidRDefault="00BE10C9" w:rsidP="00BE10C9">
      <w:pPr>
        <w:tabs>
          <w:tab w:val="left" w:pos="284"/>
          <w:tab w:val="left" w:pos="851"/>
          <w:tab w:val="left" w:pos="8355"/>
        </w:tabs>
        <w:autoSpaceDE w:val="0"/>
        <w:autoSpaceDN w:val="0"/>
        <w:adjustRightInd w:val="0"/>
        <w:spacing w:after="12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10C9" w:rsidRDefault="00BE10C9" w:rsidP="00BE10C9">
      <w:pPr>
        <w:tabs>
          <w:tab w:val="left" w:pos="284"/>
          <w:tab w:val="left" w:pos="851"/>
          <w:tab w:val="left" w:pos="8355"/>
        </w:tabs>
        <w:autoSpaceDE w:val="0"/>
        <w:autoSpaceDN w:val="0"/>
        <w:adjustRightInd w:val="0"/>
        <w:spacing w:after="12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10C9" w:rsidRPr="00946946" w:rsidRDefault="00BE10C9" w:rsidP="00BE10C9">
      <w:pPr>
        <w:tabs>
          <w:tab w:val="left" w:pos="284"/>
          <w:tab w:val="left" w:pos="851"/>
          <w:tab w:val="left" w:pos="8355"/>
        </w:tabs>
        <w:autoSpaceDE w:val="0"/>
        <w:autoSpaceDN w:val="0"/>
        <w:adjustRightInd w:val="0"/>
        <w:spacing w:after="12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435C" w:rsidRPr="00946946" w:rsidRDefault="004E435C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435C" w:rsidRDefault="004E435C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E435C" w:rsidRPr="007A4F54" w:rsidRDefault="00A22421" w:rsidP="005D0684">
      <w:pPr>
        <w:tabs>
          <w:tab w:val="center" w:pos="4747"/>
          <w:tab w:val="right" w:pos="94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435C" w:rsidRPr="004E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8B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435C" w:rsidRPr="004E4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E435C" w:rsidRPr="004E435C" w:rsidRDefault="004E435C" w:rsidP="004E435C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Свирьстройского городского поселения </w:t>
      </w:r>
      <w:r w:rsidRPr="004E4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35E5" w:rsidRPr="00A03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18.01.2023 года. № 5</w:t>
      </w:r>
    </w:p>
    <w:p w:rsidR="004E435C" w:rsidRPr="004E435C" w:rsidRDefault="004E435C" w:rsidP="004E435C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4E435C" w:rsidRPr="004E435C" w:rsidRDefault="004E435C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5C" w:rsidRPr="004E435C" w:rsidRDefault="004E435C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01" w:rsidRPr="00631A57" w:rsidRDefault="004E435C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  <w:r w:rsidR="00684901" w:rsidRPr="00631A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E435C" w:rsidRPr="00631A57" w:rsidRDefault="00684901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A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E435C" w:rsidRPr="00631A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«Устойчивое общественное развитие в Свирьстройском городском поселении Лодейнопольского муниципального района Ленинградской области»</w:t>
      </w:r>
    </w:p>
    <w:p w:rsidR="00BE10C9" w:rsidRPr="00631A57" w:rsidRDefault="00BE10C9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67" w:rsidRDefault="00213367" w:rsidP="00213367">
      <w:pPr>
        <w:tabs>
          <w:tab w:val="left" w:pos="4020"/>
          <w:tab w:val="center" w:pos="47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13367" w:rsidRDefault="00213367" w:rsidP="00213367">
      <w:pPr>
        <w:tabs>
          <w:tab w:val="left" w:pos="4020"/>
          <w:tab w:val="center" w:pos="47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622" w:rsidRPr="004E435C" w:rsidRDefault="00213367" w:rsidP="00213367">
      <w:pPr>
        <w:tabs>
          <w:tab w:val="left" w:pos="4020"/>
          <w:tab w:val="center" w:pos="47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13622"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13622" w:rsidRPr="004E435C" w:rsidRDefault="00013622" w:rsidP="0001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013622" w:rsidRPr="004E435C" w:rsidRDefault="00013622" w:rsidP="0001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общественное развитие в Свирьстройском городском поселении Лодейнопольского муниципального района Ленинградской области»</w:t>
      </w: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711"/>
        <w:gridCol w:w="5175"/>
      </w:tblGrid>
      <w:tr w:rsidR="00013622" w:rsidRPr="001E6595" w:rsidTr="00920709">
        <w:tc>
          <w:tcPr>
            <w:tcW w:w="624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2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«Устойчивое общественное развитие в Свирьстройском городском</w:t>
            </w: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поселении Лодейнопольского муниципального района Ленинградской области» - далее (Муниципальная программа)</w:t>
            </w:r>
          </w:p>
        </w:tc>
      </w:tr>
      <w:tr w:rsidR="00013622" w:rsidRPr="001E6595" w:rsidTr="00920709">
        <w:trPr>
          <w:trHeight w:val="622"/>
        </w:trPr>
        <w:tc>
          <w:tcPr>
            <w:tcW w:w="624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2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Сроки реализации Муниципальной программы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</w:tr>
      <w:tr w:rsidR="00013622" w:rsidRPr="001E6595" w:rsidTr="00920709">
        <w:tc>
          <w:tcPr>
            <w:tcW w:w="624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Свирьстройского городского поселения </w:t>
            </w: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Лодейнопольского муниципального района Ленинградской области</w:t>
            </w:r>
          </w:p>
        </w:tc>
      </w:tr>
      <w:tr w:rsidR="00013622" w:rsidRPr="001E6595" w:rsidTr="00920709">
        <w:tc>
          <w:tcPr>
            <w:tcW w:w="624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13622" w:rsidRPr="001E6595" w:rsidTr="00920709">
        <w:tc>
          <w:tcPr>
            <w:tcW w:w="624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Администрация Свирьстройского городского поселения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Общественный совет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Физические и юридические лица различных форм собственности,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13622" w:rsidRPr="001E6595" w:rsidTr="00920709">
        <w:tc>
          <w:tcPr>
            <w:tcW w:w="624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устойчивого развития местного самоуправления в Свирьстройском городском поселении;</w:t>
            </w:r>
          </w:p>
          <w:p w:rsidR="00013622" w:rsidRPr="001E6595" w:rsidRDefault="00013622" w:rsidP="0092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и безопасных условий для проживания и отдыха жителей.</w:t>
            </w:r>
          </w:p>
        </w:tc>
      </w:tr>
      <w:tr w:rsidR="00013622" w:rsidRPr="001E6595" w:rsidTr="003D1525">
        <w:trPr>
          <w:trHeight w:val="609"/>
        </w:trPr>
        <w:tc>
          <w:tcPr>
            <w:tcW w:w="624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02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Основными задачами программы являются: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благоустройство населенных пунктов;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повышение уровня защиты населенных пунктов и людей от чрезвычайных ситуаций, связанных с пожарами.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защита населения и территорий от чрезвычайных ситуаций природного и техногенного характера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организация уличного освещения Свирьстройского городского поселения.</w:t>
            </w:r>
          </w:p>
          <w:p w:rsidR="00013622" w:rsidRPr="001E6595" w:rsidRDefault="00013622" w:rsidP="0092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ремонт автомобильных дорог местного значения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-установка малых архитектурных форм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активизация жителей административного центра в решении вопросов местного значения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-обеспечение безопасной среды гражданам</w:t>
            </w:r>
          </w:p>
        </w:tc>
      </w:tr>
      <w:tr w:rsidR="00013622" w:rsidRPr="001E6595" w:rsidTr="00920709">
        <w:tc>
          <w:tcPr>
            <w:tcW w:w="624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013622" w:rsidRPr="001E6595" w:rsidRDefault="00013622" w:rsidP="002844EC">
            <w:pPr>
              <w:spacing w:line="240" w:lineRule="auto"/>
              <w:rPr>
                <w:lang w:eastAsia="ru-RU"/>
              </w:rPr>
            </w:pPr>
            <w:r w:rsidRPr="001E6595">
              <w:rPr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013622" w:rsidRPr="001E6595" w:rsidRDefault="00013622" w:rsidP="009207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595">
              <w:rPr>
                <w:rFonts w:ascii="Times New Roman" w:eastAsia="Calibri" w:hAnsi="Times New Roman" w:cs="Times New Roman"/>
              </w:rPr>
              <w:t>К окончанию реализации Программы планируется:</w:t>
            </w:r>
          </w:p>
          <w:p w:rsidR="00013622" w:rsidRPr="001E6595" w:rsidRDefault="00013622" w:rsidP="0092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уровня качества жизни населения на части территории г.п. Свирьстрой, </w:t>
            </w:r>
          </w:p>
          <w:p w:rsidR="00013622" w:rsidRPr="001E6595" w:rsidRDefault="00013622" w:rsidP="0092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развитие инфраструктуры</w:t>
            </w:r>
          </w:p>
          <w:p w:rsidR="00013622" w:rsidRPr="001E6595" w:rsidRDefault="00013622" w:rsidP="0092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 активизации участия граждан в решении вопросов местного значения</w:t>
            </w:r>
          </w:p>
          <w:p w:rsidR="00013622" w:rsidRPr="001E6595" w:rsidRDefault="00013622" w:rsidP="0092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развитие в г.п. Свирьстрой иных форм местного самоуправления.</w:t>
            </w:r>
          </w:p>
          <w:p w:rsidR="00013622" w:rsidRPr="001E6595" w:rsidRDefault="00013622" w:rsidP="0092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поддерживать устойчивое функционирование уличного освещения в населенных пунктах.</w:t>
            </w:r>
          </w:p>
          <w:p w:rsidR="00013622" w:rsidRPr="001E6595" w:rsidRDefault="00013622" w:rsidP="0092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 приобрести и установить светодиодные лампы взамен ламп уличного освещения ДРЛ.</w:t>
            </w:r>
          </w:p>
          <w:p w:rsidR="00013622" w:rsidRPr="001E6595" w:rsidRDefault="00013622" w:rsidP="0092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- провести текущие работы по благоустройству и озеленению.</w:t>
            </w:r>
          </w:p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 xml:space="preserve">  Реализация Муниципальной программы позволит органам местного самоуправления содействовать участию населения в осуществлении местного самоуправления в иных формах на частях территорий Свирьстройского городского поселения. Укрепить и поддерживать Общественные советы и инициативные комиссии, быстрее решать вопросы местного значения, благоустройства поселения.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комиссий.</w:t>
            </w:r>
          </w:p>
        </w:tc>
      </w:tr>
      <w:tr w:rsidR="00013622" w:rsidRPr="001E6595" w:rsidTr="00920709">
        <w:tc>
          <w:tcPr>
            <w:tcW w:w="624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2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013622" w:rsidRPr="001E6595" w:rsidRDefault="00013622" w:rsidP="009207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595">
              <w:rPr>
                <w:rFonts w:ascii="Times New Roman" w:eastAsia="Calibri" w:hAnsi="Times New Roman" w:cs="Times New Roman"/>
              </w:rPr>
              <w:t>Реализация проектов не предусмотрена</w:t>
            </w:r>
          </w:p>
        </w:tc>
      </w:tr>
      <w:tr w:rsidR="00013622" w:rsidRPr="001E6595" w:rsidTr="00920709">
        <w:trPr>
          <w:trHeight w:val="569"/>
        </w:trPr>
        <w:tc>
          <w:tcPr>
            <w:tcW w:w="624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2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0" w:type="dxa"/>
            <w:shd w:val="clear" w:color="auto" w:fill="auto"/>
          </w:tcPr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финансового обеспечения реализации Муниципальной программы </w:t>
            </w: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 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>2 392,638 тыс. руб.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 xml:space="preserve">      в том числе по годам: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2022 г. – 1 185, 2810 тыс. руб.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2023 г. – 1 207, 35700 тыс. руб.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2024 г. – 0,0 тыс. руб.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2025 г. – 0,0 тыс. руб.</w:t>
            </w:r>
          </w:p>
          <w:p w:rsidR="00013622" w:rsidRPr="001E6595" w:rsidRDefault="00013622" w:rsidP="00920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 xml:space="preserve">      - объем финансирования за счет средств                </w:t>
            </w: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федерального</w:t>
            </w: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– 0,0 руб.</w:t>
            </w:r>
          </w:p>
          <w:p w:rsidR="00013622" w:rsidRPr="001E6595" w:rsidRDefault="00013622" w:rsidP="00920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  <w:p w:rsidR="00013622" w:rsidRPr="001E6595" w:rsidRDefault="00013622" w:rsidP="00920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 финансирования за счет средств    </w:t>
            </w: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областного</w:t>
            </w: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– </w:t>
            </w: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>2 105,300 тыс. руб.</w:t>
            </w:r>
          </w:p>
          <w:p w:rsidR="00013622" w:rsidRPr="001E6595" w:rsidRDefault="00013622" w:rsidP="00920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  <w:p w:rsidR="00013622" w:rsidRPr="001E6595" w:rsidRDefault="00013622" w:rsidP="00920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 г. – 1 054, 900 тыс. руб.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2023 г. – 1 050, 400 тыс. руб.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2024 г. – 0,0 тыс. руб.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2025 г. – 0,0 тыс. </w:t>
            </w:r>
            <w:proofErr w:type="spellStart"/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13622" w:rsidRPr="001E6595" w:rsidRDefault="00013622" w:rsidP="00920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за счет средств    </w:t>
            </w: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>местного</w:t>
            </w: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proofErr w:type="gramStart"/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287</w:t>
            </w:r>
            <w:proofErr w:type="gramEnd"/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>,338 тыс. руб.</w:t>
            </w:r>
          </w:p>
          <w:p w:rsidR="00013622" w:rsidRPr="001E6595" w:rsidRDefault="00013622" w:rsidP="00920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годам:</w:t>
            </w:r>
          </w:p>
          <w:p w:rsidR="00013622" w:rsidRPr="001E6595" w:rsidRDefault="00013622" w:rsidP="009207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>2022 г. – 130,381 тыс. руб.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2023 г. – 156,957 тыс. руб.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2024 г. – 0,0 тыс. руб.</w:t>
            </w:r>
          </w:p>
          <w:p w:rsidR="00013622" w:rsidRPr="001E6595" w:rsidRDefault="00013622" w:rsidP="0092070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2025 г. – 0,0 тыс. руб.</w:t>
            </w:r>
          </w:p>
        </w:tc>
      </w:tr>
      <w:tr w:rsidR="00013622" w:rsidRPr="001E6595" w:rsidTr="00920709">
        <w:tc>
          <w:tcPr>
            <w:tcW w:w="624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020" w:type="dxa"/>
            <w:shd w:val="clear" w:color="auto" w:fill="auto"/>
          </w:tcPr>
          <w:p w:rsidR="00013622" w:rsidRPr="001E6595" w:rsidRDefault="00013622" w:rsidP="0092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Calibri" w:hAnsi="Times New Roman" w:cs="Calibri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</w:p>
        </w:tc>
        <w:tc>
          <w:tcPr>
            <w:tcW w:w="5670" w:type="dxa"/>
            <w:shd w:val="clear" w:color="auto" w:fill="auto"/>
          </w:tcPr>
          <w:p w:rsidR="00013622" w:rsidRPr="001E6595" w:rsidRDefault="00013622" w:rsidP="009207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595">
              <w:rPr>
                <w:rFonts w:ascii="Times New Roman" w:eastAsia="Times New Roman" w:hAnsi="Times New Roman" w:cs="Times New Roman"/>
                <w:lang w:eastAsia="ru-RU"/>
              </w:rPr>
              <w:t>Налоговые расходы не предусмотрены</w:t>
            </w:r>
          </w:p>
        </w:tc>
      </w:tr>
    </w:tbl>
    <w:p w:rsidR="00013622" w:rsidRPr="001E6595" w:rsidRDefault="00013622" w:rsidP="00013622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</w:rPr>
      </w:pPr>
    </w:p>
    <w:p w:rsidR="004E435C" w:rsidRPr="004E435C" w:rsidRDefault="004E435C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3F3B" w:rsidRDefault="003E3F3B" w:rsidP="003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характеристика, основные проблемы и прогноз развития сферы реализации Муниципальной</w:t>
      </w:r>
      <w:r w:rsidRPr="003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3F3B" w:rsidRDefault="003E3F3B" w:rsidP="003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программе </w:t>
      </w: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общественное развитие в Свирьстройском городском поселении Лодейнопольского муниципального района Ленинградской </w:t>
      </w:r>
      <w:proofErr w:type="gramStart"/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</w:t>
      </w:r>
      <w:proofErr w:type="gramEnd"/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развития территорий Свирьстройского городского поселения при непосредственном участии населения в осуществлении местного самоуправления</w:t>
      </w:r>
    </w:p>
    <w:p w:rsidR="003E3F3B" w:rsidRP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3E3F3B" w:rsidRP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:rsid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1371"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инструментов взаимодействия органов местного самоуправления с населением является избрание инициативной комиссии на территории Свирьстройского городского поселения.</w:t>
      </w:r>
    </w:p>
    <w:p w:rsid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1371"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от 26.09.2018 года № 146 определена часть территории Свирьстройского городского поселения Лодейнопольского муниципального района Ленинградской области, на которой будет осуществлять свою деятельность инициативная комиссия, председатель и члены инициативной комиссии.</w:t>
      </w:r>
    </w:p>
    <w:p w:rsid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1371"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инициативной комиссии будет представление интересов жителей части территории г.п. Свирьстрой при решении вопросов местного значения, содействие социально-экономическому и культурному развитию части территории г.п. Свирьстрой, содействие формированию здорового образа жизни населения, социальная поддержка населения, что приведет к реальному улучшению качества жизни в поселении</w:t>
      </w:r>
      <w:r w:rsidR="008B1371" w:rsidRPr="008B13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8B1371" w:rsidRPr="008B1371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1371"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основных проблем развития части территории г.п. Свирьстрой, на решение которых направлена реализация Программы, относятся:</w:t>
      </w:r>
    </w:p>
    <w:p w:rsidR="008B1371" w:rsidRPr="008B1371" w:rsidRDefault="008B1371" w:rsidP="00E20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отсутствие </w:t>
      </w:r>
      <w:proofErr w:type="gramStart"/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proofErr w:type="gramEnd"/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нормативным требованиям;</w:t>
      </w:r>
    </w:p>
    <w:p w:rsidR="008B1371" w:rsidRPr="008B1371" w:rsidRDefault="008B1371" w:rsidP="00E20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сложная демографическая ситуация; </w:t>
      </w:r>
    </w:p>
    <w:p w:rsidR="008B1371" w:rsidRPr="008B1371" w:rsidRDefault="008B1371" w:rsidP="00E20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отток населения с территории поселения; </w:t>
      </w:r>
    </w:p>
    <w:p w:rsidR="003E3F3B" w:rsidRDefault="008B1371" w:rsidP="003E3F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низкий уровень благоустройства и обеспеченности инженерной инфраструктуры. </w:t>
      </w:r>
    </w:p>
    <w:p w:rsidR="008B1371" w:rsidRDefault="008B1371" w:rsidP="003E3F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данных проблем потребует вложения значительных средств, которых недостаточно в дотационном бюджете Свирьстройского городского поселения.   </w:t>
      </w:r>
    </w:p>
    <w:p w:rsidR="00453B22" w:rsidRDefault="00453B22" w:rsidP="003E3F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525" w:rsidRDefault="003D1525" w:rsidP="004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B22" w:rsidRDefault="00453B22" w:rsidP="004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Свирьстройского городского</w:t>
      </w:r>
      <w:r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</w:p>
    <w:p w:rsidR="00453B22" w:rsidRDefault="00213367" w:rsidP="004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2022-2025</w:t>
      </w:r>
      <w:r w:rsidR="00453B22"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годы.</w:t>
      </w:r>
      <w:r w:rsid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3B22" w:rsidRDefault="00453B22" w:rsidP="004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ожидаемые результаты, этапы и сроки реализации Муниципальной программы</w:t>
      </w:r>
    </w:p>
    <w:p w:rsidR="00453B22" w:rsidRDefault="00453B22" w:rsidP="004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Свирьстройского городского</w:t>
      </w:r>
      <w:r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6529" w:rsidRDefault="00606529" w:rsidP="004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529" w:rsidRPr="00453B22" w:rsidRDefault="00606529" w:rsidP="00606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муниципальной политики в сфере развития местного самоуправления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Свирьстройского городского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являются поддержка и укрепление института иных форм местного самоуправления в целях решения первоочередных вопросов местного значения, в том числе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дорог соответствующих нормативным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демографическая ситуация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 населения с территории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благоустройства и обеспеченности инженерной инфраструктуры</w:t>
      </w:r>
    </w:p>
    <w:p w:rsidR="00606529" w:rsidRDefault="00606529" w:rsidP="0060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371" w:rsidRPr="008B1371" w:rsidRDefault="00606529" w:rsidP="00606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8B1371" w:rsidRPr="008B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B1371" w:rsidRPr="008B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 муниципальной программы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развитие уличной дорожной сети;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благоустройство части территории Свирьстройского городского поселения включая благоустройство контейнерных площадок и уличного освещения;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создание </w:t>
      </w: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комфортных условий жизнедеятельности</w:t>
      </w: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территории Свирьстройского городского поселения;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повышение уровня качества обслуживания населения.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активизация местного населения в решении вопросов местного значения.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Основными задачами Программы являются: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поддержка реализации проектов местных инициатив граждан.</w:t>
      </w:r>
    </w:p>
    <w:p w:rsidR="008B1371" w:rsidRPr="008B1371" w:rsidRDefault="008B1371" w:rsidP="008B137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529" w:rsidRPr="00606529" w:rsidRDefault="00606529" w:rsidP="0060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Показатели (индикаторы) реализации Муниципальной программы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371" w:rsidRPr="008B1371" w:rsidRDefault="008B1371" w:rsidP="008B13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B1371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 муниципальной</w:t>
      </w:r>
      <w:proofErr w:type="gramEnd"/>
      <w:r w:rsidRPr="008B13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 будет способствовать: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развитие уличной дорожной сети;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благоустройство части территории Свирьстройского городского       поселения включая благоустройство контейнерных площадок и уличного освещения;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создание </w:t>
      </w: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комфортных условий жизнедеятельности</w:t>
      </w: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территории Свирьстройского городского поселения;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повышение уровня качества обслуживания населения.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активизация местного населения в решении вопросов местного значения.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8B1371" w:rsidRDefault="008B1371" w:rsidP="008B13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1371">
        <w:rPr>
          <w:rFonts w:ascii="Times New Roman" w:eastAsia="Calibri" w:hAnsi="Times New Roman" w:cs="Times New Roman"/>
          <w:sz w:val="24"/>
          <w:szCs w:val="24"/>
        </w:rPr>
        <w:t>поддержка реализации проектов местных инициатив граждан.</w:t>
      </w:r>
    </w:p>
    <w:p w:rsidR="00606529" w:rsidRPr="008B1371" w:rsidRDefault="00606529" w:rsidP="006065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06529">
        <w:rPr>
          <w:rFonts w:ascii="Times New Roman" w:eastAsia="Calibri" w:hAnsi="Times New Roman" w:cs="Times New Roman"/>
          <w:sz w:val="24"/>
          <w:szCs w:val="24"/>
        </w:rPr>
        <w:t xml:space="preserve">Прогнозные значения показателей (индикаторов) реализации муниципальной программы «Устойчивое общественное развитие в </w:t>
      </w:r>
      <w:r>
        <w:rPr>
          <w:rFonts w:ascii="Times New Roman" w:eastAsia="Calibri" w:hAnsi="Times New Roman" w:cs="Times New Roman"/>
          <w:sz w:val="24"/>
          <w:szCs w:val="24"/>
        </w:rPr>
        <w:t>Свирьстройском городском</w:t>
      </w:r>
      <w:r w:rsidRPr="00606529">
        <w:rPr>
          <w:rFonts w:ascii="Times New Roman" w:eastAsia="Calibri" w:hAnsi="Times New Roman" w:cs="Times New Roman"/>
          <w:sz w:val="24"/>
          <w:szCs w:val="24"/>
        </w:rPr>
        <w:t xml:space="preserve"> поселении </w:t>
      </w:r>
      <w:r w:rsidRPr="00606529">
        <w:rPr>
          <w:rFonts w:ascii="Times New Roman" w:eastAsia="Calibri" w:hAnsi="Times New Roman" w:cs="Times New Roman"/>
          <w:sz w:val="24"/>
          <w:szCs w:val="24"/>
        </w:rPr>
        <w:lastRenderedPageBreak/>
        <w:t>Лодейнопольского муниципального района Ленинградской области» приведены в приложении № 1 к Муниципальной программе.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379" w:rsidRPr="00775379" w:rsidRDefault="00775379" w:rsidP="007753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Основные ожидаемые результаты, этапы и сроки реализации</w:t>
      </w:r>
    </w:p>
    <w:p w:rsidR="00775379" w:rsidRPr="00775379" w:rsidRDefault="00775379" w:rsidP="00775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775379" w:rsidRDefault="00DB2323" w:rsidP="00DB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775379" w:rsidRPr="00775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</w:t>
      </w:r>
      <w:r w:rsidR="0021336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- 2022-2025</w:t>
      </w:r>
      <w:r w:rsidR="00775379" w:rsidRPr="007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Выделение этапов реализации не предусмотрено.</w:t>
      </w:r>
    </w:p>
    <w:p w:rsidR="007031C7" w:rsidRPr="007031C7" w:rsidRDefault="007031C7" w:rsidP="007031C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позволит органам местного самоуправления содействовать участию населения в осуществлении местного самоуправления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формах на частях территории</w:t>
      </w:r>
      <w:r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</w:t>
      </w:r>
      <w:r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Укрепить и поддерживать Общественные советы и инициативные комиссии, быстрее решать вопросы местного значения, благоустройства поселения.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комиссий.</w:t>
      </w:r>
    </w:p>
    <w:p w:rsidR="007031C7" w:rsidRDefault="00C06197" w:rsidP="00C061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31C7"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позволит органам местного самоуправления укрепить и поддерживать инвестиционное бюджетирование, </w:t>
      </w:r>
      <w:proofErr w:type="spellStart"/>
      <w:r w:rsidR="007031C7"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оперативнее</w:t>
      </w:r>
      <w:proofErr w:type="spellEnd"/>
      <w:r w:rsidR="007031C7"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Общественных советов, ини</w:t>
      </w:r>
      <w:r w:rsidR="0056099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циативных комиссий.</w:t>
      </w:r>
    </w:p>
    <w:p w:rsidR="00873DD9" w:rsidRDefault="00873DD9" w:rsidP="007031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D9" w:rsidRPr="00873DD9" w:rsidRDefault="00873DD9" w:rsidP="0087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мероприятия Муниципальной программы </w:t>
      </w:r>
    </w:p>
    <w:p w:rsidR="00873DD9" w:rsidRDefault="00873DD9" w:rsidP="007031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Свирьстройском городском</w:t>
      </w: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поселении, благоприятных и безопасных условий для проживания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DD9" w:rsidRPr="00873DD9" w:rsidRDefault="00873DD9" w:rsidP="00873DD9">
      <w:pPr>
        <w:pStyle w:val="a6"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 благоустройства части территории г.п. Свирьстрой</w:t>
      </w: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DD9" w:rsidRPr="00873DD9" w:rsidRDefault="00873DD9" w:rsidP="00873D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индикатором данного мероприятия является: Уменьшение уровня износа дорог, мостов в населенных пунктах; установка контейнерных площадок, уменьшение уровня износа сетей уличного освещения.</w:t>
      </w:r>
    </w:p>
    <w:p w:rsidR="00873DD9" w:rsidRPr="00A304BF" w:rsidRDefault="00873DD9" w:rsidP="00873DD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4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Повышение уровня качества обслуживания населения.</w:t>
      </w:r>
    </w:p>
    <w:p w:rsidR="00873DD9" w:rsidRDefault="00873DD9" w:rsidP="0087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индикатором данного мероприятия является: </w:t>
      </w:r>
      <w:r w:rsidRPr="00873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Комфортные условия для жизнедеятельности населения на территории г.п. Свирьстрой; </w:t>
      </w: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уровня износа общественной бани; улучшение качества обслуживания на территории г.п. Свирьстрой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Спил аварийных деревьев.</w:t>
      </w:r>
    </w:p>
    <w:p w:rsidR="00873DD9" w:rsidRDefault="00873DD9" w:rsidP="0087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BF" w:rsidRPr="00A304BF" w:rsidRDefault="00A304BF" w:rsidP="00A3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Обобщенная характеристика мер правового регулирования</w:t>
      </w:r>
    </w:p>
    <w:p w:rsidR="00A304BF" w:rsidRPr="00A304BF" w:rsidRDefault="00A304BF" w:rsidP="00A30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реализации Программы не требуется принятия муниципальных нормативных правовых актов.</w:t>
      </w:r>
    </w:p>
    <w:p w:rsidR="00873DD9" w:rsidRDefault="00873DD9" w:rsidP="0087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B37" w:rsidRPr="00D31B37" w:rsidRDefault="00205FA1" w:rsidP="00D3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31B37" w:rsidRPr="00D3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мероприятий по реализации Муниципальной программы</w:t>
      </w:r>
    </w:p>
    <w:p w:rsidR="00D31B37" w:rsidRPr="00D31B37" w:rsidRDefault="00D31B37" w:rsidP="00D3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37" w:rsidRPr="00D31B37" w:rsidRDefault="00D31B37" w:rsidP="00D3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реализации Муниципальной программы изложен в приложении № 3, №4 к программе.</w:t>
      </w:r>
    </w:p>
    <w:p w:rsidR="00D31B37" w:rsidRPr="00D31B37" w:rsidRDefault="00D31B37" w:rsidP="00D3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84" w:rsidRDefault="005D0684" w:rsidP="0005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32E" w:rsidRPr="0005532E" w:rsidRDefault="00F939A7" w:rsidP="0005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5532E" w:rsidRPr="0005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Риски реализации Муниципальной программы и меры управления</w:t>
      </w:r>
    </w:p>
    <w:p w:rsidR="0005532E" w:rsidRPr="0005532E" w:rsidRDefault="0005532E" w:rsidP="0005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рисками</w:t>
      </w:r>
    </w:p>
    <w:p w:rsidR="0005532E" w:rsidRPr="0005532E" w:rsidRDefault="0005532E" w:rsidP="000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</w:t>
      </w:r>
      <w:r w:rsidRPr="00055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недостаточной оценкой бюджетных средств, необходимых для достижения поставленных целей.</w:t>
      </w:r>
    </w:p>
    <w:p w:rsidR="0005532E" w:rsidRPr="0005532E" w:rsidRDefault="0005532E" w:rsidP="000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 связанные с недостатками в управлении программой, могут быть вызваны недостаточной координацией действий администрации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05532E" w:rsidRDefault="0005532E" w:rsidP="000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рисками осуществляется путем мониторинга.</w:t>
      </w:r>
    </w:p>
    <w:p w:rsidR="007E3610" w:rsidRPr="0005532E" w:rsidRDefault="007E3610" w:rsidP="000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10" w:rsidRPr="007E3610" w:rsidRDefault="00F939A7" w:rsidP="007E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E3610" w:rsidRPr="007E3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Методика оценки эффективности реализации Муниципальной программы</w:t>
      </w:r>
    </w:p>
    <w:p w:rsidR="007E3610" w:rsidRPr="007E3610" w:rsidRDefault="007E3610" w:rsidP="007E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610" w:rsidRPr="007E3610" w:rsidRDefault="007E3610" w:rsidP="007E3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7E3610" w:rsidRPr="007E3610" w:rsidRDefault="007E3610" w:rsidP="007E3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 –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</w:t>
      </w: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7E3610" w:rsidRPr="007E3610" w:rsidRDefault="007E3610" w:rsidP="002C3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анализа:</w:t>
      </w:r>
      <w:r w:rsidR="002C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№1, №</w:t>
      </w:r>
      <w:proofErr w:type="gramStart"/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>2  к</w:t>
      </w:r>
      <w:proofErr w:type="gramEnd"/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программе;</w:t>
      </w:r>
    </w:p>
    <w:p w:rsidR="007E3610" w:rsidRPr="007E3610" w:rsidRDefault="007E3610" w:rsidP="007E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степени соответствия запланированному уровню затрат и эффективности использования средств бюджета </w:t>
      </w:r>
      <w:r w:rsidR="001B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</w:t>
      </w: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 (приложения №5, №6, №7, №8).</w:t>
      </w:r>
    </w:p>
    <w:p w:rsidR="00D31B37" w:rsidRPr="00A65785" w:rsidRDefault="00D31B37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785" w:rsidRPr="00873DD9" w:rsidRDefault="00A65785" w:rsidP="0087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DD9" w:rsidRPr="00873DD9" w:rsidRDefault="00873DD9" w:rsidP="00873D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C7" w:rsidRPr="00775379" w:rsidRDefault="007031C7" w:rsidP="0077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1D" w:rsidRDefault="002B7B1D" w:rsidP="008B1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7B1D" w:rsidRDefault="002B7B1D" w:rsidP="008B1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7B1D" w:rsidRDefault="002B7B1D" w:rsidP="008B1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7B1D" w:rsidRDefault="002B7B1D" w:rsidP="008B1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7B1D" w:rsidRDefault="002B7B1D" w:rsidP="008B1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1371" w:rsidRPr="008B1371" w:rsidRDefault="003406CF" w:rsidP="007A4D40">
      <w:pPr>
        <w:tabs>
          <w:tab w:val="left" w:pos="7590"/>
          <w:tab w:val="right" w:pos="9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B1371" w:rsidRPr="008B1371" w:rsidSect="00AE0D4C">
          <w:footerReference w:type="even" r:id="rId9"/>
          <w:footerReference w:type="default" r:id="rId10"/>
          <w:pgSz w:w="11905" w:h="16838" w:code="9"/>
          <w:pgMar w:top="851" w:right="851" w:bottom="567" w:left="15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4D40" w:rsidRPr="007A4D40" w:rsidRDefault="007A4D40" w:rsidP="007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Приложение №1</w:t>
      </w:r>
    </w:p>
    <w:p w:rsidR="007A4D40" w:rsidRPr="007A4D40" w:rsidRDefault="007A4D40" w:rsidP="007A4D40">
      <w:pPr>
        <w:shd w:val="clear" w:color="auto" w:fill="FFFFFF"/>
        <w:spacing w:after="0" w:line="240" w:lineRule="auto"/>
        <w:ind w:left="6398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A4D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 Муниципальной программе</w:t>
      </w:r>
    </w:p>
    <w:p w:rsidR="007A4D40" w:rsidRPr="007A4D40" w:rsidRDefault="007A4D40" w:rsidP="007A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</w:t>
      </w:r>
    </w:p>
    <w:p w:rsidR="007A4D40" w:rsidRPr="007A4D40" w:rsidRDefault="007A4D40" w:rsidP="007A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и их значениях</w:t>
      </w:r>
    </w:p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05" w:type="dxa"/>
        <w:tblInd w:w="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303"/>
        <w:gridCol w:w="44"/>
        <w:gridCol w:w="1235"/>
        <w:gridCol w:w="1983"/>
        <w:gridCol w:w="18"/>
        <w:gridCol w:w="1212"/>
        <w:gridCol w:w="1704"/>
        <w:gridCol w:w="1559"/>
        <w:gridCol w:w="1854"/>
      </w:tblGrid>
      <w:tr w:rsidR="004C7738" w:rsidRPr="00160AFB" w:rsidTr="00FD4E6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160A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4C7738" w:rsidRPr="00160AFB" w:rsidTr="00FD4E6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6032F0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 (2022</w:t>
            </w:r>
            <w:r w:rsidR="004C7738"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="004C7738" w:rsidRPr="00160A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6032F0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C7738"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60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0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6032F0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C7738" w:rsidRPr="00160AFB" w:rsidTr="00FD4E62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0AFB" w:rsidRPr="00160AFB" w:rsidTr="00F53268">
        <w:trPr>
          <w:trHeight w:val="331"/>
        </w:trPr>
        <w:tc>
          <w:tcPr>
            <w:tcW w:w="13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FB" w:rsidRPr="00160AFB" w:rsidRDefault="00160AFB" w:rsidP="004C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программа: </w:t>
            </w:r>
            <w:r w:rsidR="004C7738" w:rsidRPr="004C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«Устойчивое общественное развитие в Свирьстройском городском поселении Лодейнопольского муниципального района Ленинградской области»</w:t>
            </w:r>
          </w:p>
        </w:tc>
      </w:tr>
      <w:tr w:rsidR="004C7738" w:rsidRPr="00160AFB" w:rsidTr="00FD4E62">
        <w:trPr>
          <w:trHeight w:val="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180151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сетей уличного освещения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F26C9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F26C9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F26C9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738" w:rsidRPr="00160AFB" w:rsidTr="00FD4E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180151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7738"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дорог, мостов в населенных пунктах, развитие дорожных сетей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F26C9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F26C9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5B7" w:rsidRPr="00160AFB" w:rsidTr="00FD4E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180151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2135B7" w:rsidP="001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2135B7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F26C9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415836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F26C9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2135B7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2135B7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905" w:rsidRPr="00160AFB" w:rsidTr="00FD4E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180151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общественной бани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C531D7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C531D7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C531D7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0151" w:rsidRPr="00160AFB" w:rsidTr="00FD4E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51" w:rsidRPr="00160AFB" w:rsidRDefault="00180151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51" w:rsidRPr="00160AFB" w:rsidRDefault="00180151" w:rsidP="001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контейнерных площадок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51" w:rsidRPr="00160AFB" w:rsidRDefault="0018015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51" w:rsidRDefault="0018015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51" w:rsidRDefault="0018015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51" w:rsidRDefault="0018015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51" w:rsidRDefault="0018015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51" w:rsidRPr="00160AFB" w:rsidRDefault="0018015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CA" w:rsidRPr="002201CA" w:rsidRDefault="002201CA" w:rsidP="002201C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C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2201CA" w:rsidRPr="002201CA" w:rsidRDefault="002201CA" w:rsidP="00220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201CA" w:rsidRPr="002201CA" w:rsidSect="00DD242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2201C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государственной программы указываются данные за год, предшествующий первому году реализации программ</w:t>
      </w:r>
    </w:p>
    <w:p w:rsidR="00160AFB" w:rsidRPr="00160AFB" w:rsidRDefault="00160AFB" w:rsidP="00160AFB">
      <w:pPr>
        <w:tabs>
          <w:tab w:val="left" w:pos="12340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A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F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(индикатора) муниципальной программы</w:t>
      </w:r>
    </w:p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7"/>
        <w:gridCol w:w="1136"/>
        <w:gridCol w:w="1417"/>
        <w:gridCol w:w="2268"/>
        <w:gridCol w:w="2268"/>
        <w:gridCol w:w="2268"/>
        <w:gridCol w:w="1843"/>
      </w:tblGrid>
      <w:tr w:rsidR="001A6D97" w:rsidRPr="001A6D97" w:rsidTr="00DD2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характеристика </w:t>
            </w:r>
            <w:hyperlink w:anchor="Прил3_1" w:history="1">
              <w:r w:rsidRPr="001A6D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формирования/пункт Федерального плана статистических работ </w:t>
            </w:r>
            <w:hyperlink w:anchor="Прил3_2" w:history="1">
              <w:r w:rsidRPr="001A6D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сбор данных по показателю </w:t>
            </w:r>
            <w:hyperlink w:anchor="Прил3_3" w:history="1">
              <w:r w:rsidRPr="001A6D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акта </w:t>
            </w:r>
            <w:hyperlink w:anchor="Прил3_4" w:history="1">
              <w:r w:rsidRPr="001A6D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</w:tr>
      <w:tr w:rsidR="001A6D97" w:rsidRPr="001A6D97" w:rsidTr="00DD2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A6D97" w:rsidRPr="001A6D97" w:rsidTr="00DD2428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tabs>
                <w:tab w:val="right" w:pos="20"/>
                <w:tab w:val="center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сетей уличного освещения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ЖКХ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6D97" w:rsidRPr="001A6D97" w:rsidTr="00DD2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дорог, мостов в населенных пунктах, развитие дорожных сетей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ЖКХ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6D97" w:rsidRPr="001A6D97" w:rsidTr="00DD2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A6D97" w:rsidRPr="001A6D97" w:rsidRDefault="001A6D97" w:rsidP="001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ЖКХ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6D97" w:rsidRPr="001A6D97" w:rsidTr="00DD2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D97" w:rsidRPr="001A6D97" w:rsidRDefault="001A6D97" w:rsidP="001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общественной бани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ЖКХ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2AAF" w:rsidRPr="001A6D97" w:rsidTr="00DD2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B8" w:rsidRDefault="00744EB8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72AAF" w:rsidRPr="00744EB8" w:rsidRDefault="00744EB8" w:rsidP="00744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F" w:rsidRPr="00160AFB" w:rsidRDefault="00A72AAF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контейнерных площадок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F" w:rsidRPr="001A6D97" w:rsidRDefault="00A72AAF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F" w:rsidRPr="001A6D97" w:rsidRDefault="00A72AAF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F" w:rsidRPr="001A6D97" w:rsidRDefault="00A72AAF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F" w:rsidRPr="00A72AAF" w:rsidRDefault="00A72AAF" w:rsidP="00A72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F" w:rsidRPr="001A6D97" w:rsidRDefault="00A72AAF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ЖКХ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AF" w:rsidRPr="001A6D97" w:rsidRDefault="00761444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Прил3_4"/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</w:t>
      </w:r>
      <w:bookmarkStart w:id="2" w:name="Прил3_1"/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2"/>
    </w:p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</w:t>
      </w:r>
      <w:bookmarkStart w:id="3" w:name="Прил3_2"/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3"/>
    </w:p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</w:t>
      </w:r>
      <w:bookmarkStart w:id="4" w:name="Прил3_3"/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4"/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Указываются реквизиты акта, утвердившего методику расчета показателя, при наличии.</w:t>
      </w:r>
    </w:p>
    <w:p w:rsidR="001A6D97" w:rsidRPr="001A6D97" w:rsidRDefault="001A6D97" w:rsidP="00F3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A6D97" w:rsidRPr="001A6D97" w:rsidSect="00DD242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bookmarkEnd w:id="1"/>
    <w:p w:rsidR="00F371D0" w:rsidRDefault="00F371D0" w:rsidP="00F371D0">
      <w:pPr>
        <w:tabs>
          <w:tab w:val="left" w:pos="13880"/>
        </w:tabs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3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371D0" w:rsidRDefault="00F371D0" w:rsidP="00F371D0">
      <w:pPr>
        <w:tabs>
          <w:tab w:val="left" w:pos="13880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9107F" w:rsidRDefault="00D9107F" w:rsidP="00F371D0">
      <w:pPr>
        <w:tabs>
          <w:tab w:val="left" w:pos="13880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7F" w:rsidRPr="00F371D0" w:rsidRDefault="00D9107F" w:rsidP="00F371D0">
      <w:pPr>
        <w:tabs>
          <w:tab w:val="left" w:pos="13880"/>
        </w:tabs>
        <w:contextualSpacing/>
        <w:jc w:val="right"/>
      </w:pP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816"/>
      <w:bookmarkEnd w:id="5"/>
      <w:r w:rsidRPr="00F5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463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F53268" w:rsidRPr="00F53268" w:rsidTr="00F53268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170389" w:rsidP="001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F53268"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F53268" w:rsidRPr="00F53268" w:rsidTr="00F53268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 финансирования</w:t>
            </w:r>
          </w:p>
        </w:tc>
      </w:tr>
      <w:tr w:rsidR="00F53268" w:rsidRPr="00F53268" w:rsidTr="00F5326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3268" w:rsidRPr="00F53268" w:rsidTr="00F53268">
        <w:trPr>
          <w:trHeight w:val="83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Hlk536522060"/>
            <w:r w:rsidRPr="00F5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программа:</w:t>
            </w:r>
          </w:p>
          <w:p w:rsidR="00F53268" w:rsidRPr="00F53268" w:rsidRDefault="00E25C54" w:rsidP="00F5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«Устойчивое общественное развитие в Свирьстройском городском поселении Лодейнопольского муниципального района Ленинградской области»</w:t>
            </w:r>
          </w:p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</w:p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AFAFA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8D3B27" w:rsidRDefault="008741BB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="00170389" w:rsidRPr="008D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0389" w:rsidRPr="008D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170389" w:rsidRPr="008D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8D3B27" w:rsidRDefault="00DB10D7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2 392,638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8D3B27" w:rsidRDefault="00F53268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8D3B27" w:rsidRDefault="00B161E1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2 105,300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8D3B27" w:rsidRDefault="009664F9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287,338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8D3B27" w:rsidRDefault="00F53268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8D3B27" w:rsidRDefault="00F53268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5C6B60" w:rsidRPr="008D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85,2810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8D3B27" w:rsidRDefault="00F53268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8D3B27" w:rsidRDefault="006E20AE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8D3B27" w:rsidRDefault="006E20AE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F53268" w:rsidRPr="00F53268" w:rsidTr="00F53268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8D3B27" w:rsidRDefault="00F53268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8D3B27" w:rsidRDefault="00DB10D7" w:rsidP="008D3B2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5FED" w:rsidRPr="008D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</w:t>
            </w:r>
            <w:r w:rsidRPr="008D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8D3B27" w:rsidRDefault="00F53268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E442B7" w:rsidRDefault="00B161E1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1050,400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E442B7" w:rsidRDefault="008D3B27" w:rsidP="008D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rPr>
          <w:trHeight w:val="4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6E20AE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1BB" w:rsidRPr="00F53268" w:rsidTr="00F5326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BB" w:rsidRPr="00F53268" w:rsidRDefault="008741BB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BB" w:rsidRPr="00F53268" w:rsidRDefault="008741BB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BB" w:rsidRPr="00F53268" w:rsidRDefault="008741BB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BB" w:rsidRPr="00F53268" w:rsidRDefault="008741BB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BB" w:rsidRDefault="008741BB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BB" w:rsidRPr="00F53268" w:rsidRDefault="0084051B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BB" w:rsidRPr="00F53268" w:rsidRDefault="008741BB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BB" w:rsidRDefault="0084051B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BB" w:rsidRPr="00F53268" w:rsidRDefault="0084051B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BB" w:rsidRPr="00F53268" w:rsidRDefault="008741BB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rPr>
          <w:trHeight w:val="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_Hlk536522121"/>
            <w:r w:rsidRPr="00F5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5402DE" w:rsidRDefault="00401505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2 392,638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5402DE" w:rsidRDefault="00B161E1" w:rsidP="00F532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2 105,300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5402DE" w:rsidRDefault="008D3B27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287,338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3F1381" w:rsidRPr="00F53268" w:rsidTr="00F53268">
        <w:trPr>
          <w:trHeight w:val="44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</w:p>
          <w:p w:rsidR="003F1381" w:rsidRPr="00F53268" w:rsidRDefault="003F1381" w:rsidP="003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Обеспечение благоустройства части территории г.п. Свирьстрой</w:t>
            </w:r>
          </w:p>
          <w:p w:rsidR="003F1381" w:rsidRPr="00F53268" w:rsidRDefault="003F1381" w:rsidP="003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Ответственный исполнитель: </w:t>
            </w:r>
            <w:r w:rsidRPr="00F5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</w:t>
            </w:r>
            <w:r w:rsidRPr="00F5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специалист по ЖКХ </w:t>
            </w:r>
          </w:p>
          <w:p w:rsidR="003F1381" w:rsidRPr="00F53268" w:rsidRDefault="003F1381" w:rsidP="003F1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F53268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3F1381" w:rsidRPr="00F53268" w:rsidRDefault="003F1381" w:rsidP="003F138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F53268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F53268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F53268" w:rsidRDefault="0084051B" w:rsidP="009F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="009F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3F1381" w:rsidRDefault="009323CE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2 392,638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3F1381" w:rsidRDefault="009323CE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2 105,300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3F1381" w:rsidRDefault="009323CE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287,338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81" w:rsidRPr="00F53268" w:rsidTr="00F53268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F53268" w:rsidRDefault="003F1381" w:rsidP="009F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81">
              <w:rPr>
                <w:rFonts w:ascii="Times New Roman" w:hAnsi="Times New Roman" w:cs="Times New Roman"/>
                <w:sz w:val="24"/>
                <w:szCs w:val="24"/>
              </w:rPr>
              <w:t>1185,2810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81">
              <w:rPr>
                <w:rFonts w:ascii="Times New Roman" w:hAnsi="Times New Roman" w:cs="Times New Roman"/>
                <w:sz w:val="24"/>
                <w:szCs w:val="24"/>
              </w:rPr>
              <w:t>1054,900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81">
              <w:rPr>
                <w:rFonts w:ascii="Times New Roman" w:hAnsi="Times New Roman" w:cs="Times New Roman"/>
                <w:sz w:val="24"/>
                <w:szCs w:val="24"/>
              </w:rPr>
              <w:t>130,381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68" w:rsidRPr="00F53268" w:rsidTr="00F53268">
        <w:trPr>
          <w:trHeight w:val="1144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BC351F" w:rsidP="009F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53268"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E442B7" w:rsidP="00635E3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1207,3570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E442B7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E442B7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9F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C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7D8" w:rsidRPr="00F53268" w:rsidTr="00F5326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8" w:rsidRPr="00F53268" w:rsidRDefault="001C37D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8" w:rsidRPr="00F53268" w:rsidRDefault="001C37D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8" w:rsidRPr="00F53268" w:rsidRDefault="001C37D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8" w:rsidRPr="00F53268" w:rsidRDefault="001C37D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8" w:rsidRPr="00F53268" w:rsidRDefault="001C37D8" w:rsidP="001C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8" w:rsidRPr="00F53268" w:rsidRDefault="001C37D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8" w:rsidRPr="00F53268" w:rsidRDefault="001C37D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8" w:rsidRDefault="001C37D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8" w:rsidRPr="00F53268" w:rsidRDefault="001C37D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D8" w:rsidRPr="00F53268" w:rsidRDefault="001C37D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36" w:rsidRPr="00F53268" w:rsidTr="00F5326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635E36" w:rsidRDefault="006172CD" w:rsidP="0063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2 392,638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635E36" w:rsidRDefault="00635E36" w:rsidP="0063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635E36" w:rsidRDefault="006172CD" w:rsidP="0063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2 105,300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635E36" w:rsidRDefault="006172CD" w:rsidP="0063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287,338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635E36" w:rsidRDefault="00635E36" w:rsidP="0063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B5F" w:rsidRDefault="00586B5F" w:rsidP="00586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B5F" w:rsidRDefault="00586B5F" w:rsidP="00586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B5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C2459B" w:rsidRDefault="00C2459B" w:rsidP="00586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фактических расходах на реализацию</w:t>
      </w: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7"/>
        <w:gridCol w:w="2076"/>
        <w:gridCol w:w="1699"/>
        <w:gridCol w:w="1661"/>
        <w:gridCol w:w="1832"/>
        <w:gridCol w:w="1829"/>
        <w:gridCol w:w="1490"/>
        <w:gridCol w:w="1475"/>
      </w:tblGrid>
      <w:tr w:rsidR="00C2459B" w:rsidRPr="00C2459B" w:rsidTr="00DD2428">
        <w:tc>
          <w:tcPr>
            <w:tcW w:w="846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5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  <w:hyperlink w:anchor="Прил5_1" w:history="1">
              <w:r w:rsidRPr="00C245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585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  <w:p w:rsidR="00C2459B" w:rsidRPr="00C2459B" w:rsidRDefault="00500817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w:anchor="Прил5_2" w:history="1">
              <w:r w:rsidR="00C2459B" w:rsidRPr="00C245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&lt;2&gt;</w:t>
              </w:r>
            </w:hyperlink>
          </w:p>
        </w:tc>
        <w:tc>
          <w:tcPr>
            <w:tcW w:w="2854" w:type="pct"/>
            <w:gridSpan w:val="5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финансирование, тыс. руб.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1136"/>
            <w:bookmarkEnd w:id="8"/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1137"/>
            <w:bookmarkEnd w:id="9"/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P1141"/>
            <w:bookmarkEnd w:id="10"/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2459B" w:rsidRPr="00C2459B" w:rsidTr="00DD2428">
        <w:tc>
          <w:tcPr>
            <w:tcW w:w="846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специалист ЖКХ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72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1 185,281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1 054,900</w:t>
            </w:r>
          </w:p>
        </w:tc>
        <w:tc>
          <w:tcPr>
            <w:tcW w:w="513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130,381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E22758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специалист ЖКХ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2" w:type="pct"/>
          </w:tcPr>
          <w:p w:rsidR="00C2459B" w:rsidRPr="00C2459B" w:rsidRDefault="007B397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1 207, 35700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7B3973" w:rsidRDefault="007B397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1 050, 400</w:t>
            </w:r>
          </w:p>
        </w:tc>
        <w:tc>
          <w:tcPr>
            <w:tcW w:w="513" w:type="pct"/>
          </w:tcPr>
          <w:p w:rsidR="00C2459B" w:rsidRPr="00C2459B" w:rsidRDefault="007B397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156,957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E22758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специалист ЖКХ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72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B55DA7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6935EA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5DA7" w:rsidRPr="00C2459B" w:rsidTr="00DD2428">
        <w:tc>
          <w:tcPr>
            <w:tcW w:w="846" w:type="pct"/>
            <w:vMerge/>
          </w:tcPr>
          <w:p w:rsidR="00B55DA7" w:rsidRPr="00C2459B" w:rsidRDefault="00B55DA7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B55DA7" w:rsidRPr="00C2459B" w:rsidRDefault="00B55DA7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Свирьстройского городского поселения, специалист ЖКХ</w:t>
            </w:r>
          </w:p>
        </w:tc>
        <w:tc>
          <w:tcPr>
            <w:tcW w:w="585" w:type="pct"/>
          </w:tcPr>
          <w:p w:rsidR="00B55DA7" w:rsidRPr="00C2459B" w:rsidRDefault="00B55DA7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72" w:type="pct"/>
          </w:tcPr>
          <w:p w:rsidR="00B55DA7" w:rsidRDefault="00B55DA7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B55DA7" w:rsidRPr="00C2459B" w:rsidRDefault="00B55DA7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B55DA7" w:rsidRPr="00C2459B" w:rsidRDefault="00B55DA7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B55DA7" w:rsidRDefault="00B55DA7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55DA7" w:rsidRPr="00B55DA7" w:rsidRDefault="00B55DA7" w:rsidP="00B55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</w:tcPr>
          <w:p w:rsidR="00B55DA7" w:rsidRPr="00C2459B" w:rsidRDefault="00B55DA7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897069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2 392,638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A84C95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2 105,300</w:t>
            </w:r>
          </w:p>
        </w:tc>
        <w:tc>
          <w:tcPr>
            <w:tcW w:w="513" w:type="pct"/>
          </w:tcPr>
          <w:p w:rsidR="00C2459B" w:rsidRPr="00C2459B" w:rsidRDefault="001D0F06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287,338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Подпрограмма 1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5000" w:type="pct"/>
            <w:gridSpan w:val="8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C2459B" w:rsidRPr="00C2459B" w:rsidTr="00DD2428">
        <w:tc>
          <w:tcPr>
            <w:tcW w:w="846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(региональный) проект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достижение цели федерального (регионального) проекта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Приоритетный проект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5000" w:type="pct"/>
            <w:gridSpan w:val="8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B2C1F" w:rsidRPr="00C2459B" w:rsidTr="00DD2428">
        <w:tc>
          <w:tcPr>
            <w:tcW w:w="846" w:type="pct"/>
          </w:tcPr>
          <w:p w:rsidR="00C13E87" w:rsidRPr="007F55FE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="00C13E87" w:rsidRPr="007F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процессных мероприятий </w:t>
            </w:r>
          </w:p>
          <w:p w:rsidR="007B2C1F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F55FE" w:rsidRPr="007F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7F55FE" w:rsidRPr="007F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 аварийных деревьев на территории г.п.Свирьстрой: пр. Кирова, ул. Графтио, ул. Ленина, ул. Подпорожская»</w:t>
            </w:r>
          </w:p>
        </w:tc>
        <w:tc>
          <w:tcPr>
            <w:tcW w:w="715" w:type="pct"/>
          </w:tcPr>
          <w:p w:rsidR="007B2C1F" w:rsidRPr="00C2459B" w:rsidRDefault="00BC6E77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специалист ЖКХ</w:t>
            </w:r>
          </w:p>
        </w:tc>
        <w:tc>
          <w:tcPr>
            <w:tcW w:w="585" w:type="pct"/>
          </w:tcPr>
          <w:p w:rsidR="007B2C1F" w:rsidRPr="00C2459B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7B2C1F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631" w:type="pct"/>
          </w:tcPr>
          <w:p w:rsidR="007B2C1F" w:rsidRPr="00C2459B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7B2C1F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999</w:t>
            </w: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3" w:type="pct"/>
          </w:tcPr>
          <w:p w:rsidR="007B2C1F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000</w:t>
            </w: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8" w:type="pct"/>
          </w:tcPr>
          <w:p w:rsidR="007B2C1F" w:rsidRPr="00C2459B" w:rsidRDefault="002D7B4E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3132" w:rsidRPr="00C2459B" w:rsidTr="00BE43AB">
        <w:trPr>
          <w:trHeight w:val="1054"/>
        </w:trPr>
        <w:tc>
          <w:tcPr>
            <w:tcW w:w="846" w:type="pct"/>
          </w:tcPr>
          <w:p w:rsidR="00AC3132" w:rsidRPr="007F55FE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печи в парном помещении общественной бани г.п.Свирьстрой»</w:t>
            </w:r>
          </w:p>
        </w:tc>
        <w:tc>
          <w:tcPr>
            <w:tcW w:w="715" w:type="pct"/>
          </w:tcPr>
          <w:p w:rsidR="00AC3132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Свирьстройского городского поселения, специалист ЖКХ</w:t>
            </w:r>
          </w:p>
        </w:tc>
        <w:tc>
          <w:tcPr>
            <w:tcW w:w="585" w:type="pct"/>
          </w:tcPr>
          <w:p w:rsidR="00AC3132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AC3132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585, 281</w:t>
            </w:r>
          </w:p>
        </w:tc>
        <w:tc>
          <w:tcPr>
            <w:tcW w:w="631" w:type="pct"/>
          </w:tcPr>
          <w:p w:rsidR="00AC3132" w:rsidRPr="00C2459B" w:rsidRDefault="003B404E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AC3132" w:rsidRPr="00AC3132" w:rsidRDefault="00B66348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520,900</w:t>
            </w:r>
            <w:r w:rsidRPr="00B6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pct"/>
          </w:tcPr>
          <w:p w:rsidR="00AC3132" w:rsidRPr="00B66348" w:rsidRDefault="00B66348" w:rsidP="00B66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64,380</w:t>
            </w:r>
            <w:r w:rsidRPr="00B6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8" w:type="pct"/>
          </w:tcPr>
          <w:p w:rsidR="00AC3132" w:rsidRPr="00AC3132" w:rsidRDefault="002D7B4E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B4E" w:rsidRPr="00C2459B" w:rsidTr="00DD2428">
        <w:tc>
          <w:tcPr>
            <w:tcW w:w="846" w:type="pct"/>
          </w:tcPr>
          <w:p w:rsidR="002D7B4E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процессных мероприятий</w:t>
            </w:r>
          </w:p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</w:t>
            </w:r>
            <w:r w:rsidRPr="00BE4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контейнерной площадки с подземным накопителем на территории гражданского кладбища</w:t>
            </w:r>
          </w:p>
        </w:tc>
        <w:tc>
          <w:tcPr>
            <w:tcW w:w="715" w:type="pct"/>
          </w:tcPr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Свирьстройского городского поселения, специалист ЖКХ</w:t>
            </w:r>
          </w:p>
        </w:tc>
        <w:tc>
          <w:tcPr>
            <w:tcW w:w="585" w:type="pct"/>
          </w:tcPr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  <w:vMerge w:val="restart"/>
          </w:tcPr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1 207, 35700</w:t>
            </w:r>
          </w:p>
        </w:tc>
        <w:tc>
          <w:tcPr>
            <w:tcW w:w="631" w:type="pct"/>
            <w:vMerge w:val="restart"/>
          </w:tcPr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  <w:vMerge w:val="restart"/>
          </w:tcPr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1 050, 400</w:t>
            </w:r>
          </w:p>
        </w:tc>
        <w:tc>
          <w:tcPr>
            <w:tcW w:w="513" w:type="pct"/>
            <w:vMerge w:val="restart"/>
          </w:tcPr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156,957</w:t>
            </w:r>
          </w:p>
        </w:tc>
        <w:tc>
          <w:tcPr>
            <w:tcW w:w="508" w:type="pct"/>
            <w:vMerge w:val="restart"/>
          </w:tcPr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D7B4E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B4E" w:rsidRPr="00C2459B" w:rsidRDefault="002D7B4E" w:rsidP="002D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B4E" w:rsidRPr="00C2459B" w:rsidTr="00DD2428">
        <w:tc>
          <w:tcPr>
            <w:tcW w:w="846" w:type="pct"/>
          </w:tcPr>
          <w:p w:rsidR="002D7B4E" w:rsidRPr="00D54F1C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E4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стройство уличного освещения по улицам: Лесная, Дачная, Кирова, Клинцовая Кара, Загородная, Вольный городок, Ленина, Подпорожская, Коллективная, Радченко и замена уличного освещения с ламп ДРЛ на энергосберегающие по улицам: Кирова, Ленина, Клинцовая Кара</w:t>
            </w:r>
          </w:p>
        </w:tc>
        <w:tc>
          <w:tcPr>
            <w:tcW w:w="715" w:type="pct"/>
          </w:tcPr>
          <w:p w:rsidR="002D7B4E" w:rsidRPr="00BE43A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Свирьстройского городского поселения, специалист ЖКХ</w:t>
            </w:r>
          </w:p>
        </w:tc>
        <w:tc>
          <w:tcPr>
            <w:tcW w:w="585" w:type="pct"/>
          </w:tcPr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</w:tcPr>
          <w:p w:rsidR="002D7B4E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</w:tcPr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</w:tcPr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</w:tcPr>
          <w:p w:rsidR="002D7B4E" w:rsidRPr="00C2459B" w:rsidRDefault="002D7B4E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</w:tcPr>
          <w:p w:rsidR="002D7B4E" w:rsidRPr="002D7B4E" w:rsidRDefault="002D7B4E" w:rsidP="002D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2C1F" w:rsidRPr="00C2459B" w:rsidTr="00DD2428">
        <w:tc>
          <w:tcPr>
            <w:tcW w:w="846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7B2C1F" w:rsidRPr="007B2C1F" w:rsidRDefault="002D7B4E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2 392,638</w:t>
            </w:r>
          </w:p>
        </w:tc>
        <w:tc>
          <w:tcPr>
            <w:tcW w:w="631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7B2C1F" w:rsidRPr="007B2C1F" w:rsidRDefault="002D7B4E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2 105,300</w:t>
            </w:r>
          </w:p>
        </w:tc>
        <w:tc>
          <w:tcPr>
            <w:tcW w:w="513" w:type="pct"/>
          </w:tcPr>
          <w:p w:rsidR="007B2C1F" w:rsidRPr="007B2C1F" w:rsidRDefault="002D7B4E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287,338</w:t>
            </w:r>
          </w:p>
        </w:tc>
        <w:tc>
          <w:tcPr>
            <w:tcW w:w="508" w:type="pct"/>
          </w:tcPr>
          <w:p w:rsidR="007B2C1F" w:rsidRPr="007B2C1F" w:rsidRDefault="002D7B4E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5000" w:type="pct"/>
            <w:gridSpan w:val="8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Проектная часть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5000" w:type="pct"/>
            <w:gridSpan w:val="8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  <w:bookmarkStart w:id="11" w:name="P1308"/>
      <w:bookmarkEnd w:id="11"/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</w:t>
      </w:r>
      <w:bookmarkStart w:id="12" w:name="Прил5_1"/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12"/>
    </w:p>
    <w:p w:rsid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</w:t>
      </w:r>
      <w:bookmarkStart w:id="13" w:name="Прил5_2"/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hyperlink w:anchor="P1136" w:history="1">
        <w:r w:rsidRPr="00C245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графе 3</w:t>
        </w:r>
      </w:hyperlink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«Годы реализации» указываются только годы отчетного периода, в </w:t>
      </w:r>
      <w:hyperlink w:anchor="P1137" w:history="1">
        <w:r w:rsidRPr="00C245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графах 4</w:t>
        </w:r>
      </w:hyperlink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w:anchor="P1141" w:history="1">
        <w:r w:rsidRPr="00C245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8</w:t>
        </w:r>
      </w:hyperlink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13"/>
    </w:p>
    <w:p w:rsidR="005517C6" w:rsidRDefault="005517C6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7C6" w:rsidRDefault="005517C6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7C6" w:rsidRPr="005517C6" w:rsidRDefault="005517C6" w:rsidP="00551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5517C6" w:rsidRPr="005517C6" w:rsidRDefault="005517C6" w:rsidP="00551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517C6" w:rsidRPr="005517C6" w:rsidRDefault="005517C6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7C6" w:rsidRPr="005517C6" w:rsidRDefault="005517C6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517C6" w:rsidRPr="005517C6" w:rsidRDefault="005517C6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7C6" w:rsidRPr="005517C6" w:rsidRDefault="005517C6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____________________А.А.Костин</w:t>
      </w:r>
    </w:p>
    <w:p w:rsidR="005517C6" w:rsidRPr="005517C6" w:rsidRDefault="005517C6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7C6" w:rsidRPr="005517C6" w:rsidRDefault="00FF6A97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1C75" w:rsidRPr="001A5639">
        <w:rPr>
          <w:rFonts w:ascii="Times New Roman" w:eastAsia="Times New Roman" w:hAnsi="Times New Roman" w:cs="Times New Roman"/>
          <w:sz w:val="24"/>
          <w:szCs w:val="24"/>
          <w:lang w:eastAsia="ru-RU"/>
        </w:rPr>
        <w:t>"18" января 2023</w:t>
      </w:r>
      <w:r w:rsidR="005517C6" w:rsidRPr="001A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C6" w:rsidRPr="005517C6" w:rsidRDefault="005517C6" w:rsidP="0055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070"/>
      <w:bookmarkEnd w:id="14"/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детальный план реализации муниципальной программы</w:t>
      </w:r>
    </w:p>
    <w:p w:rsidR="005517C6" w:rsidRPr="005517C6" w:rsidRDefault="005517C6" w:rsidP="0055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Свирьстройского городского </w:t>
      </w:r>
      <w:proofErr w:type="gramStart"/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Лодейнопольского</w:t>
      </w:r>
      <w:proofErr w:type="gramEnd"/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5517C6" w:rsidRPr="005517C6" w:rsidRDefault="005517C6" w:rsidP="0055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Устойчивое общественное развитие в Свирьстройском городском поселении Лодейнопольского муниципального района Ленинградской области</w:t>
      </w:r>
      <w:r w:rsidRPr="005517C6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бюджетов</w:t>
      </w:r>
      <w:r w:rsidR="009C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</w:t>
      </w: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(очередной финансовый год)</w:t>
      </w: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3307"/>
        <w:gridCol w:w="1229"/>
        <w:gridCol w:w="1291"/>
        <w:gridCol w:w="1093"/>
        <w:gridCol w:w="1984"/>
        <w:gridCol w:w="1701"/>
      </w:tblGrid>
      <w:tr w:rsidR="005517C6" w:rsidRPr="005517C6" w:rsidTr="00DD24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551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на </w:t>
            </w: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551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</w:tr>
      <w:tr w:rsidR="005517C6" w:rsidRPr="005517C6" w:rsidTr="00DD24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очередной финансовый год</w:t>
            </w:r>
          </w:p>
        </w:tc>
      </w:tr>
      <w:tr w:rsidR="005517C6" w:rsidRPr="005517C6" w:rsidTr="00DD24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17C6" w:rsidRPr="005517C6" w:rsidTr="00DD2428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5517C6" w:rsidRPr="005517C6" w:rsidRDefault="0025231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Устойчивое общественное развитие в Свирьстройском городском поселении Лодейнопольского муниципального района Ленинградской области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517C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2127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25231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Arial" w:eastAsia="Times New Roman" w:hAnsi="Arial" w:cs="Arial"/>
                <w:b/>
                <w:lang w:eastAsia="ru-RU"/>
              </w:rPr>
              <w:t xml:space="preserve">    </w:t>
            </w:r>
            <w:r w:rsidR="002127E9" w:rsidRPr="00212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2 392,638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2F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Arial" w:eastAsia="Times New Roman" w:hAnsi="Arial" w:cs="Arial"/>
                <w:b/>
                <w:lang w:eastAsia="ru-RU"/>
              </w:rPr>
              <w:t xml:space="preserve">   </w:t>
            </w:r>
            <w:r w:rsidR="002F6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6A0C" w:rsidRPr="002F6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207, 35700</w:t>
            </w:r>
          </w:p>
        </w:tc>
      </w:tr>
      <w:tr w:rsidR="005517C6" w:rsidRPr="005517C6" w:rsidTr="00DD2428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</w:p>
          <w:p w:rsidR="005517C6" w:rsidRPr="005517C6" w:rsidRDefault="005517C6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 части территории г.п. Свирьстрой.</w:t>
            </w:r>
          </w:p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274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C6">
              <w:rPr>
                <w:rFonts w:ascii="Arial" w:eastAsia="Times New Roman" w:hAnsi="Arial" w:cs="Arial"/>
                <w:b/>
                <w:lang w:eastAsia="ru-RU"/>
              </w:rPr>
              <w:t xml:space="preserve">    </w:t>
            </w:r>
            <w:r w:rsidR="00C274A8" w:rsidRPr="00C2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2 392,638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C274A8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r w:rsidR="00252316" w:rsidRPr="005517C6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C2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1207, 35700</w:t>
            </w:r>
          </w:p>
        </w:tc>
      </w:tr>
    </w:tbl>
    <w:p w:rsidR="005517C6" w:rsidRPr="005517C6" w:rsidRDefault="005517C6" w:rsidP="005517C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3240"/>
        <w:gridCol w:w="1260"/>
        <w:gridCol w:w="1260"/>
        <w:gridCol w:w="1119"/>
        <w:gridCol w:w="1984"/>
        <w:gridCol w:w="1757"/>
      </w:tblGrid>
      <w:tr w:rsidR="005517C6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Мероприятие 1:</w:t>
            </w:r>
          </w:p>
          <w:p w:rsid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Ремонт, замена, устройство уличного освещения.</w:t>
            </w:r>
          </w:p>
          <w:p w:rsidR="00232CC7" w:rsidRPr="005517C6" w:rsidRDefault="00232CC7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контейнерной площадки.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</w:rPr>
              <w:t>Соисполнитель:</w:t>
            </w:r>
            <w:r w:rsidRPr="005517C6">
              <w:rPr>
                <w:rFonts w:ascii="Times New Roman" w:eastAsia="Times New Roman" w:hAnsi="Times New Roman" w:cs="Times New Roman"/>
              </w:rPr>
              <w:t xml:space="preserve"> - Отсутствует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и муниципальных нужд»</w:t>
            </w:r>
          </w:p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523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32C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BD3EF7" w:rsidP="005517C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EF7">
              <w:rPr>
                <w:rFonts w:ascii="Arial" w:eastAsia="Times New Roman" w:hAnsi="Arial" w:cs="Arial"/>
                <w:b/>
                <w:lang w:eastAsia="ru-RU"/>
              </w:rPr>
              <w:t>1207, 35700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BD3EF7" w:rsidP="005517C6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EF7">
              <w:rPr>
                <w:rFonts w:ascii="Times New Roman" w:eastAsia="Times New Roman" w:hAnsi="Times New Roman" w:cs="Times New Roman"/>
                <w:b/>
                <w:lang w:eastAsia="ru-RU"/>
              </w:rPr>
              <w:t>1207, 35700</w:t>
            </w:r>
          </w:p>
        </w:tc>
      </w:tr>
      <w:tr w:rsidR="005517C6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Мероприятие 2: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Снос аварийного жилья в</w:t>
            </w:r>
            <w:r w:rsidR="00252316">
              <w:rPr>
                <w:rFonts w:ascii="Times New Roman" w:eastAsia="Times New Roman" w:hAnsi="Times New Roman" w:cs="Times New Roman"/>
                <w:lang w:eastAsia="ru-RU"/>
              </w:rPr>
              <w:t xml:space="preserve"> г.п. Свирьстрой.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</w:rPr>
              <w:t>Соисполнитель:</w:t>
            </w:r>
            <w:r w:rsidRPr="005517C6">
              <w:rPr>
                <w:rFonts w:ascii="Times New Roman" w:eastAsia="Times New Roman" w:hAnsi="Times New Roman" w:cs="Times New Roman"/>
              </w:rPr>
              <w:t xml:space="preserve"> - Отсутствует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523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32CC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517C6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Мероприятие 3: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Ремонт дорог г.п. Свирьстрой.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</w:rPr>
              <w:t>Соисполнитель:</w:t>
            </w:r>
            <w:r w:rsidRPr="005517C6">
              <w:rPr>
                <w:rFonts w:ascii="Times New Roman" w:eastAsia="Times New Roman" w:hAnsi="Times New Roman" w:cs="Times New Roman"/>
              </w:rPr>
              <w:t xml:space="preserve"> - Отсутствует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B790B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24E3E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B790B" w:rsidP="005517C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B790B" w:rsidP="005517C6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517C6" w:rsidRPr="005517C6" w:rsidTr="00540D05">
        <w:trPr>
          <w:trHeight w:val="50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Мероприятие 4: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Ремонт общественной бани г.п. Свирьстрой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</w:rPr>
              <w:t>Соисполнитель:</w:t>
            </w:r>
            <w:r w:rsidRPr="005517C6">
              <w:rPr>
                <w:rFonts w:ascii="Times New Roman" w:eastAsia="Times New Roman" w:hAnsi="Times New Roman" w:cs="Times New Roman"/>
              </w:rPr>
              <w:t xml:space="preserve"> - Отсутствует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B790B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8A1E2E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40D05" w:rsidP="005517C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585,281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8A1E2E" w:rsidP="005517C6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F4F58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Pr="005517C6" w:rsidRDefault="00AF4F58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Pr="005517C6" w:rsidRDefault="002D698A" w:rsidP="00AF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Мероприятие 5</w:t>
            </w:r>
            <w:r w:rsidR="00AF4F58" w:rsidRPr="00551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AF4F58" w:rsidRPr="005517C6" w:rsidRDefault="00AF4F58" w:rsidP="00AF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Pr="005517C6" w:rsidRDefault="00AF4F58" w:rsidP="00AF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</w:rPr>
              <w:t>Соисполнитель:</w:t>
            </w:r>
            <w:r w:rsidRPr="005517C6">
              <w:rPr>
                <w:rFonts w:ascii="Times New Roman" w:eastAsia="Times New Roman" w:hAnsi="Times New Roman" w:cs="Times New Roman"/>
              </w:rPr>
              <w:t xml:space="preserve"> - Отсутствует</w:t>
            </w:r>
          </w:p>
          <w:p w:rsidR="00AF4F58" w:rsidRPr="005517C6" w:rsidRDefault="00AF4F58" w:rsidP="00AF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AF4F58" w:rsidRPr="005517C6" w:rsidRDefault="00AF4F58" w:rsidP="00AF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F4F58" w:rsidRPr="005517C6" w:rsidRDefault="00AF4F58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Pr="00AF4F58" w:rsidRDefault="00AF4F58" w:rsidP="00AF4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Default="00AF4F58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Default="00AA7EE3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AF4F5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Default="00AF4F58" w:rsidP="005517C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600,000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Default="00AA7EE3" w:rsidP="005517C6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517C6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F4F58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517C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AA7E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7C772B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2 392,638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ED2BF5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1 207, 35700</w:t>
            </w:r>
          </w:p>
        </w:tc>
      </w:tr>
      <w:tr w:rsidR="005517C6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7C772B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2 392,638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ED2BF5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1 207, 35700</w:t>
            </w:r>
          </w:p>
        </w:tc>
      </w:tr>
    </w:tbl>
    <w:p w:rsidR="005517C6" w:rsidRPr="00C2459B" w:rsidRDefault="005517C6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59B" w:rsidRPr="00C2459B" w:rsidRDefault="00C2459B" w:rsidP="00C2459B">
      <w:pPr>
        <w:shd w:val="clear" w:color="auto" w:fill="FFFFFF"/>
        <w:spacing w:after="0" w:line="240" w:lineRule="auto"/>
        <w:ind w:left="6398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9D" w:rsidRP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EE009D" w:rsidRP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E009D" w:rsidRP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E009D" w:rsidRP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 перечень показателей (индикаторов)</w:t>
      </w:r>
    </w:p>
    <w:p w:rsidR="00EE009D" w:rsidRP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EE009D" w:rsidRPr="00EE009D" w:rsidTr="00DD2428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EE009D" w:rsidRPr="00EE009D" w:rsidRDefault="00EE009D" w:rsidP="00EE009D">
            <w:pPr>
              <w:widowControl w:val="0"/>
              <w:tabs>
                <w:tab w:val="left" w:pos="91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общественное развитие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Свирьстройском городском </w:t>
            </w:r>
            <w:r w:rsidRPr="00EE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Лодейнопольского муниципального района Ленинградской области»</w:t>
            </w:r>
          </w:p>
        </w:tc>
      </w:tr>
      <w:tr w:rsidR="00EE009D" w:rsidRPr="00EE009D" w:rsidTr="00DD2428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EE009D" w:rsidRPr="00EE009D" w:rsidRDefault="00EE009D" w:rsidP="00EE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E00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муниципальной программы)</w:t>
            </w:r>
          </w:p>
        </w:tc>
      </w:tr>
    </w:tbl>
    <w:p w:rsidR="00C2459B" w:rsidRPr="00C2459B" w:rsidRDefault="00C2459B" w:rsidP="00E04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97"/>
        <w:gridCol w:w="1418"/>
        <w:gridCol w:w="1559"/>
        <w:gridCol w:w="1559"/>
        <w:gridCol w:w="709"/>
        <w:gridCol w:w="1701"/>
        <w:gridCol w:w="1984"/>
      </w:tblGrid>
      <w:tr w:rsidR="00E044E9" w:rsidRPr="00E044E9" w:rsidTr="00043822">
        <w:tc>
          <w:tcPr>
            <w:tcW w:w="510" w:type="dxa"/>
            <w:vMerge w:val="restart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7" w:type="dxa"/>
            <w:vMerge w:val="restart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12" w:type="dxa"/>
            <w:gridSpan w:val="5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DD1782" w:rsidRPr="00E044E9" w:rsidTr="00043822">
        <w:tc>
          <w:tcPr>
            <w:tcW w:w="510" w:type="dxa"/>
            <w:vMerge/>
          </w:tcPr>
          <w:p w:rsidR="00DD1782" w:rsidRPr="00E044E9" w:rsidRDefault="00DD1782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vMerge/>
          </w:tcPr>
          <w:p w:rsidR="00DD1782" w:rsidRPr="00E044E9" w:rsidRDefault="00DD1782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D1782" w:rsidRPr="00E044E9" w:rsidRDefault="00DD1782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1782" w:rsidRPr="00E044E9" w:rsidRDefault="008A7D0B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период-2022</w:t>
            </w:r>
            <w:r w:rsidR="00DD1782"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</w:tcPr>
          <w:p w:rsidR="00DD1782" w:rsidRPr="00E044E9" w:rsidRDefault="00A65F84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DD1782" w:rsidRPr="00E044E9" w:rsidRDefault="00A65F84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</w:tcPr>
          <w:p w:rsidR="00DD1782" w:rsidRPr="00E044E9" w:rsidRDefault="00A65F84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DD1782" w:rsidRPr="00E044E9" w:rsidRDefault="00A65F84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E044E9" w:rsidRPr="00E044E9" w:rsidTr="00043822">
        <w:tc>
          <w:tcPr>
            <w:tcW w:w="510" w:type="dxa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7" w:type="dxa"/>
            <w:gridSpan w:val="7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общественное развитие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 городском</w:t>
            </w:r>
            <w:r w:rsidRPr="00E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Лодейнопольского муниципального района Ленинградской области</w:t>
            </w:r>
          </w:p>
        </w:tc>
      </w:tr>
      <w:tr w:rsidR="00DD1782" w:rsidRPr="00E044E9" w:rsidTr="00043822">
        <w:tc>
          <w:tcPr>
            <w:tcW w:w="510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сетей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782" w:rsidRPr="00E044E9" w:rsidTr="00043822">
        <w:tc>
          <w:tcPr>
            <w:tcW w:w="510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дорог, мостов в населенных пунктах, развитие дорожных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D1782" w:rsidRPr="00E044E9" w:rsidRDefault="001C3980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782" w:rsidRPr="00E044E9" w:rsidTr="00043822">
        <w:tc>
          <w:tcPr>
            <w:tcW w:w="510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701" w:type="dxa"/>
          </w:tcPr>
          <w:p w:rsidR="00DD1782" w:rsidRPr="00E044E9" w:rsidRDefault="001C3980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782" w:rsidRPr="00E044E9" w:rsidTr="00043822">
        <w:tc>
          <w:tcPr>
            <w:tcW w:w="510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общественной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D1782" w:rsidRPr="00E044E9" w:rsidRDefault="001C3980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980" w:rsidRPr="00E044E9" w:rsidTr="00043822">
        <w:tc>
          <w:tcPr>
            <w:tcW w:w="510" w:type="dxa"/>
          </w:tcPr>
          <w:p w:rsidR="001C3980" w:rsidRPr="00E044E9" w:rsidRDefault="001C3980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0" w:rsidRPr="00160AFB" w:rsidRDefault="001C3980" w:rsidP="00DD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контейнерных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0" w:rsidRPr="00160AFB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0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0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80" w:rsidRDefault="001C3980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C3980" w:rsidRDefault="001C3980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1C3980" w:rsidRDefault="001C3980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2459B" w:rsidRPr="00C2459B" w:rsidRDefault="00DD2428" w:rsidP="00C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Pr="00AB310A" w:rsidRDefault="00AC0559" w:rsidP="00AC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B310A" w:rsidRPr="00AB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B310A" w:rsidRPr="00AB310A" w:rsidRDefault="00AB310A" w:rsidP="00AB310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фактически достигнутых значениях показателей</w:t>
      </w: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0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(индикаторов) муниципальной программы</w:t>
      </w: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4561"/>
        <w:gridCol w:w="1216"/>
        <w:gridCol w:w="2100"/>
        <w:gridCol w:w="1650"/>
        <w:gridCol w:w="1875"/>
        <w:gridCol w:w="3373"/>
      </w:tblGrid>
      <w:tr w:rsidR="00AB310A" w:rsidRPr="00AB310A" w:rsidTr="00FF5B9B">
        <w:tc>
          <w:tcPr>
            <w:tcW w:w="455" w:type="dxa"/>
            <w:vMerge w:val="restart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61" w:type="dxa"/>
            <w:vMerge w:val="restart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625" w:type="dxa"/>
            <w:gridSpan w:val="3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3" w:type="dxa"/>
            <w:vMerge w:val="restart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AB310A" w:rsidRPr="00AB310A" w:rsidTr="00FF5B9B">
        <w:tc>
          <w:tcPr>
            <w:tcW w:w="455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 w:val="restart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отчётному </w:t>
            </w:r>
            <w:hyperlink w:anchor="Прил11_1" w:history="1">
              <w:r w:rsidRPr="00AB31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373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0A" w:rsidRPr="00AB310A" w:rsidTr="00FF5B9B">
        <w:tc>
          <w:tcPr>
            <w:tcW w:w="455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75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hyperlink w:anchor="Прил11_2" w:history="1">
              <w:r w:rsidRPr="00AB31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373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0A" w:rsidRPr="00AB310A" w:rsidTr="00FF5B9B">
        <w:tc>
          <w:tcPr>
            <w:tcW w:w="455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1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3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B310A" w:rsidRPr="00AB310A" w:rsidTr="00FF5B9B">
        <w:tc>
          <w:tcPr>
            <w:tcW w:w="455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5" w:type="dxa"/>
            <w:gridSpan w:val="6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общественное развитие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 городском</w:t>
            </w:r>
            <w:r w:rsidRPr="00A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Лодейнопольского муниципального района Ленинградской области</w:t>
            </w:r>
          </w:p>
        </w:tc>
      </w:tr>
      <w:tr w:rsidR="005210BE" w:rsidRPr="00AB310A" w:rsidTr="00FF5B9B">
        <w:tc>
          <w:tcPr>
            <w:tcW w:w="45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сетей уличного освещения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</w:tcPr>
          <w:p w:rsidR="005210BE" w:rsidRPr="00AB310A" w:rsidRDefault="00C4596F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210BE" w:rsidRPr="00AB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50" w:type="dxa"/>
          </w:tcPr>
          <w:p w:rsidR="005210BE" w:rsidRPr="00AB310A" w:rsidRDefault="00C4596F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</w:tcPr>
          <w:p w:rsidR="005210BE" w:rsidRPr="00AB310A" w:rsidRDefault="00C4596F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3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0BE" w:rsidRPr="00AB310A" w:rsidTr="00FF5B9B">
        <w:tc>
          <w:tcPr>
            <w:tcW w:w="45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дорог, мостов в населенных пунктах, развитие дорожных сетей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</w:tcPr>
          <w:p w:rsidR="005210BE" w:rsidRPr="00AB310A" w:rsidRDefault="00C4596F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210BE" w:rsidRPr="00AB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50" w:type="dxa"/>
          </w:tcPr>
          <w:p w:rsidR="005210BE" w:rsidRPr="00AB310A" w:rsidRDefault="00C4596F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</w:tcPr>
          <w:p w:rsidR="005210BE" w:rsidRPr="00AB310A" w:rsidRDefault="00C4596F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3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0BE" w:rsidRPr="00AB310A" w:rsidTr="00FF5B9B">
        <w:tc>
          <w:tcPr>
            <w:tcW w:w="45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00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2022</w:t>
            </w:r>
            <w:r w:rsidRPr="00AB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50" w:type="dxa"/>
          </w:tcPr>
          <w:p w:rsidR="005210BE" w:rsidRPr="00AB310A" w:rsidRDefault="00C4596F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40</w:t>
            </w:r>
          </w:p>
        </w:tc>
        <w:tc>
          <w:tcPr>
            <w:tcW w:w="1875" w:type="dxa"/>
          </w:tcPr>
          <w:p w:rsidR="005210BE" w:rsidRPr="00AB310A" w:rsidRDefault="00C4596F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47</w:t>
            </w:r>
          </w:p>
        </w:tc>
        <w:tc>
          <w:tcPr>
            <w:tcW w:w="3373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-</w:t>
            </w:r>
          </w:p>
        </w:tc>
      </w:tr>
      <w:tr w:rsidR="005210BE" w:rsidRPr="00AB310A" w:rsidTr="00FF5B9B">
        <w:tc>
          <w:tcPr>
            <w:tcW w:w="45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общественной бани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</w:tcPr>
          <w:p w:rsidR="005210BE" w:rsidRPr="00AB310A" w:rsidRDefault="00E03B27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210BE" w:rsidRPr="00AB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50" w:type="dxa"/>
          </w:tcPr>
          <w:p w:rsidR="005210BE" w:rsidRPr="00AB310A" w:rsidRDefault="00E03B27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5" w:type="dxa"/>
          </w:tcPr>
          <w:p w:rsidR="005210BE" w:rsidRPr="00AB310A" w:rsidRDefault="00E03B27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3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10A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2058"/>
      <w:bookmarkStart w:id="16" w:name="Прил11_1"/>
      <w:bookmarkEnd w:id="15"/>
      <w:r w:rsidRPr="00AB310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Приводится фактическое значение (оценка) индикатора или показателя за год, предшествующий отчетному.</w:t>
      </w:r>
      <w:bookmarkEnd w:id="16"/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2059"/>
      <w:bookmarkStart w:id="18" w:name="Прил11_2"/>
      <w:bookmarkEnd w:id="17"/>
      <w:r w:rsidRPr="00AB310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bookmarkEnd w:id="18"/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Pr="00586B5F" w:rsidRDefault="00C2459B" w:rsidP="00586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033" w:rsidRDefault="001B4033" w:rsidP="00521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33" w:rsidRDefault="001B4033" w:rsidP="00521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33" w:rsidRDefault="001B4033" w:rsidP="00521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BE" w:rsidRPr="005210BE" w:rsidRDefault="005210BE" w:rsidP="00521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5210BE" w:rsidRPr="005210BE" w:rsidRDefault="005210BE" w:rsidP="005210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210BE" w:rsidRPr="005210BE" w:rsidRDefault="005210BE" w:rsidP="005210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BE" w:rsidRPr="005210BE" w:rsidRDefault="005210BE" w:rsidP="0052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взаимосвязи целей, задач, ожидаемых результатов, показателей </w:t>
      </w:r>
    </w:p>
    <w:p w:rsidR="005210BE" w:rsidRPr="005210BE" w:rsidRDefault="005210BE" w:rsidP="0052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структурных элементов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1"/>
        <w:gridCol w:w="3590"/>
        <w:gridCol w:w="3590"/>
        <w:gridCol w:w="3789"/>
      </w:tblGrid>
      <w:tr w:rsidR="005210BE" w:rsidRPr="005210BE" w:rsidTr="00FF5B9B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муниципальной программы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муниципальной программы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</w:tr>
      <w:tr w:rsidR="005210BE" w:rsidRPr="005210BE" w:rsidTr="00FF5B9B">
        <w:tc>
          <w:tcPr>
            <w:tcW w:w="5000" w:type="pct"/>
            <w:gridSpan w:val="4"/>
          </w:tcPr>
          <w:p w:rsidR="005210BE" w:rsidRPr="005210BE" w:rsidRDefault="005210BE" w:rsidP="001B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муниципальной программы: создание условий для устойчивого развития местного самоуправления в </w:t>
            </w:r>
            <w:r w:rsidR="001B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Свирьстройском городском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поселении</w:t>
            </w:r>
          </w:p>
        </w:tc>
      </w:tr>
      <w:tr w:rsidR="005210BE" w:rsidRPr="005210BE" w:rsidTr="00FF5B9B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210BE" w:rsidRPr="005210BE" w:rsidTr="00FF5B9B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Увеличивать количество проводимых конференций граждан;</w:t>
            </w:r>
          </w:p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территории деятельности Общественных советов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Увеличивать количество проводимых конференций граждан;</w:t>
            </w:r>
          </w:p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территории деятельности Общественных советов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0BE" w:rsidRPr="005210BE" w:rsidTr="00FF5B9B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сельских населенных пунктов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текущие работы по благоустройству и озеленению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текущие работы по благоустройству и озеленению</w:t>
            </w:r>
          </w:p>
        </w:tc>
      </w:tr>
      <w:tr w:rsidR="005210BE" w:rsidRPr="005210BE" w:rsidTr="00FF5B9B"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уровня защиты населенных пунктов от чрезвычайных ситуаций, связанных с пожарами</w:t>
            </w:r>
            <w:r w:rsidRPr="005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10BE" w:rsidRPr="005210BE" w:rsidRDefault="005210BE" w:rsidP="0052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68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Обустроить пожарных водоемы на территории </w:t>
            </w:r>
            <w:r w:rsidR="0068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Обустроить пожарных водоемы на территории </w:t>
            </w:r>
            <w:r w:rsidR="00683171" w:rsidRPr="0068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Свирьстройского городского 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5210BE" w:rsidRPr="005210BE" w:rsidTr="00FF5B9B"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ГСМ для пожарных мотопомп, выданных старостам и членам совета общественности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ГСМ для пожарных мотопомп, выданных старостам и членам совета общественности</w:t>
            </w:r>
          </w:p>
        </w:tc>
      </w:tr>
      <w:tr w:rsidR="005210BE" w:rsidRPr="005210BE" w:rsidTr="00FF5B9B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уличного освещения </w:t>
            </w:r>
            <w:r w:rsidR="00683171" w:rsidRPr="0068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Свирьстройского городского 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и установить светодиодные лампы взамен ламп уличного освещения ДРЛ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и установить светодиодные лампы взамен ламп уличного освещения ДРЛ</w:t>
            </w:r>
          </w:p>
        </w:tc>
      </w:tr>
      <w:tr w:rsidR="005210BE" w:rsidRPr="005210BE" w:rsidTr="00FF5B9B">
        <w:tc>
          <w:tcPr>
            <w:tcW w:w="1233" w:type="pct"/>
          </w:tcPr>
          <w:p w:rsidR="005210BE" w:rsidRPr="005210BE" w:rsidRDefault="005210BE" w:rsidP="0052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местного значения</w:t>
            </w:r>
          </w:p>
          <w:p w:rsidR="005210BE" w:rsidRPr="005210BE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работы по ямочному ремонту дорог местного значения</w:t>
            </w:r>
          </w:p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работы по ямочному ремонту дорог местного значения</w:t>
            </w:r>
          </w:p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0BE" w:rsidRPr="005210BE" w:rsidTr="00FF5B9B"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малых архитектурных форм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малые архитектурные формы на территории </w:t>
            </w:r>
            <w:r w:rsidR="00683171" w:rsidRPr="0068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малые архитектурные формы на территории </w:t>
            </w:r>
            <w:r w:rsidR="00683171" w:rsidRPr="0068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Свирьстройского городского 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0BE" w:rsidRPr="005210BE" w:rsidTr="00FF5B9B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безопасной среды гражданам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дорожных знаков, разметки на территории </w:t>
            </w:r>
            <w:r w:rsidR="00B07C90" w:rsidRPr="00B0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Свирьстройского городского 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дорожных знаков, разметки на территории </w:t>
            </w:r>
            <w:r w:rsidR="00B07C90" w:rsidRPr="00B0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61D3" w:rsidRPr="005061D3" w:rsidRDefault="005061D3" w:rsidP="00AC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1D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061D3" w:rsidRPr="005061D3" w:rsidRDefault="005061D3" w:rsidP="005061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5061D3" w:rsidRPr="005061D3" w:rsidTr="00FF5B9B">
        <w:tc>
          <w:tcPr>
            <w:tcW w:w="5070" w:type="dxa"/>
          </w:tcPr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финансов  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Лодейнопольского 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Председатель Комитета финансов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__________   </w:t>
            </w:r>
            <w:proofErr w:type="spellStart"/>
            <w:r w:rsidRPr="005061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Лагно</w:t>
            </w:r>
            <w:proofErr w:type="spellEnd"/>
            <w:r w:rsidRPr="005061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С. Н.</w:t>
            </w:r>
          </w:p>
          <w:p w:rsidR="005061D3" w:rsidRPr="005061D3" w:rsidRDefault="005061D3" w:rsidP="005061D3">
            <w:pPr>
              <w:widowControl w:val="0"/>
              <w:tabs>
                <w:tab w:val="center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подпись)   </w:t>
            </w:r>
            <w:proofErr w:type="gramEnd"/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(фамилия, инициалы)</w:t>
            </w:r>
          </w:p>
          <w:p w:rsidR="005061D3" w:rsidRPr="005061D3" w:rsidRDefault="005061D3" w:rsidP="005061D3">
            <w:pPr>
              <w:widowControl w:val="0"/>
              <w:tabs>
                <w:tab w:val="center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1D3" w:rsidRPr="005061D3" w:rsidRDefault="007E650E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«_____» ______________ 2023</w:t>
            </w:r>
            <w:r w:rsidR="005061D3" w:rsidRPr="005061D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</w:tc>
        <w:tc>
          <w:tcPr>
            <w:tcW w:w="4252" w:type="dxa"/>
          </w:tcPr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Куратор муниципальной программы   </w:t>
            </w:r>
            <w:r w:rsidRPr="005061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Глава Администрации Свирьстройского городского поселения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(должность)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1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__________________Костин А.А</w:t>
            </w:r>
            <w:r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 (фамилия, инициалы)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61D3" w:rsidRPr="005061D3" w:rsidRDefault="007E650E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«_____» ______________ 2023</w:t>
            </w:r>
            <w:r w:rsidR="005061D3"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</w:tr>
    </w:tbl>
    <w:p w:rsidR="00F53268" w:rsidRPr="00F53268" w:rsidRDefault="00F53268" w:rsidP="005061D3">
      <w:pPr>
        <w:widowControl w:val="0"/>
        <w:tabs>
          <w:tab w:val="left" w:pos="13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68" w:rsidRDefault="00F53268" w:rsidP="00F53268">
      <w:pPr>
        <w:tabs>
          <w:tab w:val="left" w:pos="13880"/>
        </w:tabs>
      </w:pPr>
    </w:p>
    <w:p w:rsidR="0042540D" w:rsidRDefault="0042540D"/>
    <w:sectPr w:rsidR="0042540D" w:rsidSect="002135B7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17" w:rsidRDefault="00500817" w:rsidP="00E2238C">
      <w:pPr>
        <w:spacing w:after="0" w:line="240" w:lineRule="auto"/>
      </w:pPr>
      <w:r>
        <w:separator/>
      </w:r>
    </w:p>
  </w:endnote>
  <w:endnote w:type="continuationSeparator" w:id="0">
    <w:p w:rsidR="00500817" w:rsidRDefault="00500817" w:rsidP="00E2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9B" w:rsidRDefault="00FF5B9B" w:rsidP="00F532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F5B9B" w:rsidRDefault="00FF5B9B" w:rsidP="00F532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9B" w:rsidRDefault="00FF5B9B" w:rsidP="00F532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3A39">
      <w:rPr>
        <w:rStyle w:val="a3"/>
        <w:noProof/>
      </w:rPr>
      <w:t>21</w:t>
    </w:r>
    <w:r>
      <w:rPr>
        <w:rStyle w:val="a3"/>
      </w:rPr>
      <w:fldChar w:fldCharType="end"/>
    </w:r>
  </w:p>
  <w:p w:rsidR="00FF5B9B" w:rsidRDefault="00FF5B9B" w:rsidP="00F532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17" w:rsidRDefault="00500817" w:rsidP="00E2238C">
      <w:pPr>
        <w:spacing w:after="0" w:line="240" w:lineRule="auto"/>
      </w:pPr>
      <w:r>
        <w:separator/>
      </w:r>
    </w:p>
  </w:footnote>
  <w:footnote w:type="continuationSeparator" w:id="0">
    <w:p w:rsidR="00500817" w:rsidRDefault="00500817" w:rsidP="00E2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16E5323"/>
    <w:multiLevelType w:val="hybridMultilevel"/>
    <w:tmpl w:val="384040CE"/>
    <w:lvl w:ilvl="0" w:tplc="4F4EE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0C64"/>
    <w:multiLevelType w:val="hybridMultilevel"/>
    <w:tmpl w:val="1654F6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46017"/>
    <w:multiLevelType w:val="hybridMultilevel"/>
    <w:tmpl w:val="C9FAF62C"/>
    <w:lvl w:ilvl="0" w:tplc="D5EC48F8">
      <w:start w:val="3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7"/>
    <w:rsid w:val="00013622"/>
    <w:rsid w:val="00043822"/>
    <w:rsid w:val="0005532E"/>
    <w:rsid w:val="000922DE"/>
    <w:rsid w:val="000B7936"/>
    <w:rsid w:val="000D2DA3"/>
    <w:rsid w:val="000E25E6"/>
    <w:rsid w:val="0014328C"/>
    <w:rsid w:val="00160AFB"/>
    <w:rsid w:val="00170389"/>
    <w:rsid w:val="00180151"/>
    <w:rsid w:val="00195F69"/>
    <w:rsid w:val="001A5639"/>
    <w:rsid w:val="001A6D97"/>
    <w:rsid w:val="001B4033"/>
    <w:rsid w:val="001B7B94"/>
    <w:rsid w:val="001C37D8"/>
    <w:rsid w:val="001C3980"/>
    <w:rsid w:val="001D0F06"/>
    <w:rsid w:val="00205FA1"/>
    <w:rsid w:val="002127E9"/>
    <w:rsid w:val="00213367"/>
    <w:rsid w:val="002135B7"/>
    <w:rsid w:val="002201CA"/>
    <w:rsid w:val="00232CC7"/>
    <w:rsid w:val="00250A53"/>
    <w:rsid w:val="00252316"/>
    <w:rsid w:val="00252D75"/>
    <w:rsid w:val="002844EC"/>
    <w:rsid w:val="00286828"/>
    <w:rsid w:val="002B7B1D"/>
    <w:rsid w:val="002C3A39"/>
    <w:rsid w:val="002C5F34"/>
    <w:rsid w:val="002D698A"/>
    <w:rsid w:val="002D7B4E"/>
    <w:rsid w:val="002E4A0A"/>
    <w:rsid w:val="002F58AF"/>
    <w:rsid w:val="002F6A0C"/>
    <w:rsid w:val="00334137"/>
    <w:rsid w:val="003406CF"/>
    <w:rsid w:val="0034391A"/>
    <w:rsid w:val="003B404E"/>
    <w:rsid w:val="003D1525"/>
    <w:rsid w:val="003D6761"/>
    <w:rsid w:val="003D72D6"/>
    <w:rsid w:val="003E3F3B"/>
    <w:rsid w:val="003E3FC5"/>
    <w:rsid w:val="003F1381"/>
    <w:rsid w:val="00401505"/>
    <w:rsid w:val="00415836"/>
    <w:rsid w:val="004243DD"/>
    <w:rsid w:val="0042540D"/>
    <w:rsid w:val="00453B22"/>
    <w:rsid w:val="00465996"/>
    <w:rsid w:val="004A2603"/>
    <w:rsid w:val="004C561E"/>
    <w:rsid w:val="004C7738"/>
    <w:rsid w:val="004D091F"/>
    <w:rsid w:val="004E435C"/>
    <w:rsid w:val="004F3D3A"/>
    <w:rsid w:val="00500817"/>
    <w:rsid w:val="005061D3"/>
    <w:rsid w:val="005210BE"/>
    <w:rsid w:val="005402DE"/>
    <w:rsid w:val="00540D05"/>
    <w:rsid w:val="00544005"/>
    <w:rsid w:val="005517C6"/>
    <w:rsid w:val="00560996"/>
    <w:rsid w:val="00586B5F"/>
    <w:rsid w:val="005C6B60"/>
    <w:rsid w:val="005D0684"/>
    <w:rsid w:val="006032F0"/>
    <w:rsid w:val="00606529"/>
    <w:rsid w:val="006172CD"/>
    <w:rsid w:val="00631A57"/>
    <w:rsid w:val="00635E36"/>
    <w:rsid w:val="00652995"/>
    <w:rsid w:val="00677DB0"/>
    <w:rsid w:val="00683171"/>
    <w:rsid w:val="00684901"/>
    <w:rsid w:val="006935EA"/>
    <w:rsid w:val="006E20AE"/>
    <w:rsid w:val="007031C7"/>
    <w:rsid w:val="00720EF2"/>
    <w:rsid w:val="00744EB8"/>
    <w:rsid w:val="00761444"/>
    <w:rsid w:val="007722AB"/>
    <w:rsid w:val="007723DA"/>
    <w:rsid w:val="00775379"/>
    <w:rsid w:val="007A4D40"/>
    <w:rsid w:val="007A4F54"/>
    <w:rsid w:val="007B2C1F"/>
    <w:rsid w:val="007B3973"/>
    <w:rsid w:val="007C772B"/>
    <w:rsid w:val="007E3610"/>
    <w:rsid w:val="007E650E"/>
    <w:rsid w:val="007F55FE"/>
    <w:rsid w:val="00805D94"/>
    <w:rsid w:val="0081772D"/>
    <w:rsid w:val="0084051B"/>
    <w:rsid w:val="008639EE"/>
    <w:rsid w:val="00873DD9"/>
    <w:rsid w:val="008741BB"/>
    <w:rsid w:val="00880E47"/>
    <w:rsid w:val="00885F29"/>
    <w:rsid w:val="00897069"/>
    <w:rsid w:val="008A1E2E"/>
    <w:rsid w:val="008A6947"/>
    <w:rsid w:val="008A7D0B"/>
    <w:rsid w:val="008B1371"/>
    <w:rsid w:val="008D3B27"/>
    <w:rsid w:val="008F203D"/>
    <w:rsid w:val="00921C75"/>
    <w:rsid w:val="009323CE"/>
    <w:rsid w:val="00946946"/>
    <w:rsid w:val="009664F9"/>
    <w:rsid w:val="00977F0F"/>
    <w:rsid w:val="009B3EA6"/>
    <w:rsid w:val="009C513A"/>
    <w:rsid w:val="009F07F9"/>
    <w:rsid w:val="00A035E5"/>
    <w:rsid w:val="00A113B0"/>
    <w:rsid w:val="00A22421"/>
    <w:rsid w:val="00A24E3E"/>
    <w:rsid w:val="00A304BF"/>
    <w:rsid w:val="00A531B3"/>
    <w:rsid w:val="00A6160B"/>
    <w:rsid w:val="00A65785"/>
    <w:rsid w:val="00A65F84"/>
    <w:rsid w:val="00A72AAF"/>
    <w:rsid w:val="00A84807"/>
    <w:rsid w:val="00A84C95"/>
    <w:rsid w:val="00AA5959"/>
    <w:rsid w:val="00AA7EE3"/>
    <w:rsid w:val="00AB310A"/>
    <w:rsid w:val="00AB790B"/>
    <w:rsid w:val="00AC0559"/>
    <w:rsid w:val="00AC3132"/>
    <w:rsid w:val="00AE0D4C"/>
    <w:rsid w:val="00AE58DE"/>
    <w:rsid w:val="00AF4F58"/>
    <w:rsid w:val="00B07C90"/>
    <w:rsid w:val="00B161E1"/>
    <w:rsid w:val="00B374D5"/>
    <w:rsid w:val="00B55DA7"/>
    <w:rsid w:val="00B6506D"/>
    <w:rsid w:val="00B66348"/>
    <w:rsid w:val="00BC351F"/>
    <w:rsid w:val="00BC6E77"/>
    <w:rsid w:val="00BD3EF7"/>
    <w:rsid w:val="00BD713F"/>
    <w:rsid w:val="00BE10C9"/>
    <w:rsid w:val="00BE43AB"/>
    <w:rsid w:val="00C05FED"/>
    <w:rsid w:val="00C06197"/>
    <w:rsid w:val="00C13E87"/>
    <w:rsid w:val="00C2459B"/>
    <w:rsid w:val="00C25618"/>
    <w:rsid w:val="00C274A8"/>
    <w:rsid w:val="00C4596F"/>
    <w:rsid w:val="00C531D7"/>
    <w:rsid w:val="00C73273"/>
    <w:rsid w:val="00CE08E6"/>
    <w:rsid w:val="00CF4519"/>
    <w:rsid w:val="00D0254D"/>
    <w:rsid w:val="00D31B37"/>
    <w:rsid w:val="00D460C4"/>
    <w:rsid w:val="00D54F1C"/>
    <w:rsid w:val="00D73606"/>
    <w:rsid w:val="00D9107F"/>
    <w:rsid w:val="00DA6E04"/>
    <w:rsid w:val="00DB10D7"/>
    <w:rsid w:val="00DB2323"/>
    <w:rsid w:val="00DB416E"/>
    <w:rsid w:val="00DD06E1"/>
    <w:rsid w:val="00DD1782"/>
    <w:rsid w:val="00DD2428"/>
    <w:rsid w:val="00E03B27"/>
    <w:rsid w:val="00E044B1"/>
    <w:rsid w:val="00E044E9"/>
    <w:rsid w:val="00E2082E"/>
    <w:rsid w:val="00E2238C"/>
    <w:rsid w:val="00E22758"/>
    <w:rsid w:val="00E255C4"/>
    <w:rsid w:val="00E25C54"/>
    <w:rsid w:val="00E442B7"/>
    <w:rsid w:val="00E84905"/>
    <w:rsid w:val="00ED2BF5"/>
    <w:rsid w:val="00EE009D"/>
    <w:rsid w:val="00F26C91"/>
    <w:rsid w:val="00F36C0C"/>
    <w:rsid w:val="00F371D0"/>
    <w:rsid w:val="00F53268"/>
    <w:rsid w:val="00F6213A"/>
    <w:rsid w:val="00F939A7"/>
    <w:rsid w:val="00FA705F"/>
    <w:rsid w:val="00FD4E62"/>
    <w:rsid w:val="00FF5B9B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5D6931-2E93-4488-B552-B68BB258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1371"/>
  </w:style>
  <w:style w:type="paragraph" w:styleId="a4">
    <w:name w:val="footer"/>
    <w:basedOn w:val="a"/>
    <w:link w:val="a5"/>
    <w:rsid w:val="008B1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B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08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B6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B2C1F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4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9;&#1074;&#1080;&#1088;&#1100;&#1089;&#1090;&#1088;&#1086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A4AC-B083-4392-B95D-4F257FD6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25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188</cp:revision>
  <cp:lastPrinted>2023-01-20T06:26:00Z</cp:lastPrinted>
  <dcterms:created xsi:type="dcterms:W3CDTF">2021-11-30T08:30:00Z</dcterms:created>
  <dcterms:modified xsi:type="dcterms:W3CDTF">2023-01-20T06:30:00Z</dcterms:modified>
</cp:coreProperties>
</file>