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B4" w:rsidRPr="003D54B4" w:rsidRDefault="003D54B4" w:rsidP="003D54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4B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D54B4" w:rsidRPr="003D54B4" w:rsidRDefault="003D54B4" w:rsidP="00FE6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B4">
        <w:rPr>
          <w:rFonts w:ascii="Times New Roman" w:hAnsi="Times New Roman" w:cs="Times New Roman"/>
          <w:b/>
          <w:sz w:val="28"/>
          <w:szCs w:val="28"/>
        </w:rPr>
        <w:t>Свирьстройского городского поселения</w:t>
      </w:r>
    </w:p>
    <w:p w:rsidR="003D54B4" w:rsidRPr="00FE6A91" w:rsidRDefault="003D54B4" w:rsidP="00FE6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B4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 Ленинградской области</w:t>
      </w:r>
    </w:p>
    <w:p w:rsidR="003D54B4" w:rsidRPr="003D54B4" w:rsidRDefault="003D54B4" w:rsidP="003D54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54B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D54B4" w:rsidRPr="003D54B4" w:rsidRDefault="003D54B4" w:rsidP="003D54B4"/>
    <w:p w:rsidR="003D54B4" w:rsidRPr="00FE6A91" w:rsidRDefault="00FE6A91" w:rsidP="003D5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A91">
        <w:rPr>
          <w:rFonts w:ascii="Times New Roman" w:hAnsi="Times New Roman" w:cs="Times New Roman"/>
          <w:sz w:val="28"/>
          <w:szCs w:val="28"/>
        </w:rPr>
        <w:t xml:space="preserve">17.02.2023г.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6A91">
        <w:rPr>
          <w:rFonts w:ascii="Times New Roman" w:hAnsi="Times New Roman" w:cs="Times New Roman"/>
          <w:sz w:val="28"/>
          <w:szCs w:val="28"/>
        </w:rPr>
        <w:t>№33</w:t>
      </w:r>
    </w:p>
    <w:p w:rsidR="00FE6A91" w:rsidRDefault="003D54B4" w:rsidP="00FE6A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4B4">
        <w:rPr>
          <w:rFonts w:ascii="Times New Roman" w:hAnsi="Times New Roman" w:cs="Times New Roman"/>
          <w:b/>
          <w:sz w:val="28"/>
          <w:szCs w:val="28"/>
        </w:rPr>
        <w:t>Об утверждении перечня</w:t>
      </w:r>
      <w:r w:rsidR="003324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4B4" w:rsidRPr="003D54B4" w:rsidRDefault="003D54B4" w:rsidP="00FE6A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4B4">
        <w:rPr>
          <w:rFonts w:ascii="Times New Roman" w:hAnsi="Times New Roman" w:cs="Times New Roman"/>
          <w:b/>
          <w:sz w:val="28"/>
          <w:szCs w:val="28"/>
        </w:rPr>
        <w:t>налоговых расходов Свирьстройского</w:t>
      </w:r>
    </w:p>
    <w:p w:rsidR="00FE6A91" w:rsidRDefault="003D54B4" w:rsidP="00FE6A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4B4">
        <w:rPr>
          <w:rFonts w:ascii="Times New Roman" w:hAnsi="Times New Roman" w:cs="Times New Roman"/>
          <w:b/>
          <w:sz w:val="28"/>
          <w:szCs w:val="28"/>
        </w:rPr>
        <w:t>городского поселения на 202</w:t>
      </w:r>
      <w:r w:rsidR="0033247C">
        <w:rPr>
          <w:rFonts w:ascii="Times New Roman" w:hAnsi="Times New Roman" w:cs="Times New Roman"/>
          <w:b/>
          <w:sz w:val="28"/>
          <w:szCs w:val="28"/>
        </w:rPr>
        <w:t>3</w:t>
      </w:r>
      <w:r w:rsidRPr="003D54B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324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4B4" w:rsidRPr="003D54B4" w:rsidRDefault="003D54B4" w:rsidP="00FE6A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4B4"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33247C">
        <w:rPr>
          <w:rFonts w:ascii="Times New Roman" w:hAnsi="Times New Roman" w:cs="Times New Roman"/>
          <w:b/>
          <w:sz w:val="28"/>
          <w:szCs w:val="28"/>
        </w:rPr>
        <w:t>4</w:t>
      </w:r>
      <w:r w:rsidRPr="003D54B4">
        <w:rPr>
          <w:rFonts w:ascii="Times New Roman" w:hAnsi="Times New Roman" w:cs="Times New Roman"/>
          <w:b/>
          <w:sz w:val="28"/>
          <w:szCs w:val="28"/>
        </w:rPr>
        <w:t>-202</w:t>
      </w:r>
      <w:r w:rsidR="0033247C">
        <w:rPr>
          <w:rFonts w:ascii="Times New Roman" w:hAnsi="Times New Roman" w:cs="Times New Roman"/>
          <w:b/>
          <w:sz w:val="28"/>
          <w:szCs w:val="28"/>
        </w:rPr>
        <w:t>5</w:t>
      </w:r>
      <w:r w:rsidRPr="003D54B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D54B4" w:rsidRPr="003D54B4" w:rsidRDefault="003D54B4" w:rsidP="003D54B4"/>
    <w:p w:rsidR="003D54B4" w:rsidRPr="003D54B4" w:rsidRDefault="003D54B4" w:rsidP="003324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4B4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174.3 Бюджетного кодекса Российской Федерации, постановлением Правительства Российской Федерации от 22 июня 2019 года  №796 "Об общих требованиях к оценке налоговых расходов субъектов Российской Федерации и муниципальных образований" и постановлением Администрации Свирьстройского городского поселения Лодейнопольского муниципального района Ленинградской области от 30.12.2019 г. № 202 «Об утверждении Порядка формирования перечня налоговых расходов Свирьстройского городского поселения и осуществления оценки налоговых расходов Свирьстройского городского поселения» (с изменениями от 27.05.2021г. № 85) Администрация Свирьстройского городского поселения</w:t>
      </w:r>
      <w:r w:rsidRPr="003D54B4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3D54B4" w:rsidRPr="003D54B4" w:rsidRDefault="003D54B4" w:rsidP="0033247C">
      <w:pPr>
        <w:jc w:val="both"/>
        <w:rPr>
          <w:rFonts w:ascii="Times New Roman" w:hAnsi="Times New Roman" w:cs="Times New Roman"/>
          <w:sz w:val="28"/>
          <w:szCs w:val="28"/>
        </w:rPr>
      </w:pPr>
      <w:r w:rsidRPr="003D54B4">
        <w:rPr>
          <w:rFonts w:ascii="Times New Roman" w:hAnsi="Times New Roman" w:cs="Times New Roman"/>
          <w:sz w:val="28"/>
          <w:szCs w:val="28"/>
        </w:rPr>
        <w:t>1.     Утвердить прилагаемый Перечень налоговых расходов Свирьстройского городского поселения на 202</w:t>
      </w:r>
      <w:r w:rsidR="0033247C">
        <w:rPr>
          <w:rFonts w:ascii="Times New Roman" w:hAnsi="Times New Roman" w:cs="Times New Roman"/>
          <w:sz w:val="28"/>
          <w:szCs w:val="28"/>
        </w:rPr>
        <w:t>3</w:t>
      </w:r>
      <w:r w:rsidRPr="003D54B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3247C">
        <w:rPr>
          <w:rFonts w:ascii="Times New Roman" w:hAnsi="Times New Roman" w:cs="Times New Roman"/>
          <w:sz w:val="28"/>
          <w:szCs w:val="28"/>
        </w:rPr>
        <w:t>4</w:t>
      </w:r>
      <w:r w:rsidRPr="003D54B4">
        <w:rPr>
          <w:rFonts w:ascii="Times New Roman" w:hAnsi="Times New Roman" w:cs="Times New Roman"/>
          <w:sz w:val="28"/>
          <w:szCs w:val="28"/>
        </w:rPr>
        <w:t>-202</w:t>
      </w:r>
      <w:r w:rsidR="0033247C">
        <w:rPr>
          <w:rFonts w:ascii="Times New Roman" w:hAnsi="Times New Roman" w:cs="Times New Roman"/>
          <w:sz w:val="28"/>
          <w:szCs w:val="28"/>
        </w:rPr>
        <w:t>5</w:t>
      </w:r>
      <w:r w:rsidRPr="003D54B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D54B4" w:rsidRPr="003D54B4" w:rsidRDefault="003D54B4" w:rsidP="0033247C">
      <w:pPr>
        <w:jc w:val="both"/>
        <w:rPr>
          <w:rFonts w:ascii="Times New Roman" w:hAnsi="Times New Roman" w:cs="Times New Roman"/>
          <w:sz w:val="28"/>
          <w:szCs w:val="28"/>
        </w:rPr>
      </w:pPr>
      <w:r w:rsidRPr="003D54B4">
        <w:rPr>
          <w:rFonts w:ascii="Times New Roman" w:hAnsi="Times New Roman" w:cs="Times New Roman"/>
          <w:sz w:val="28"/>
          <w:szCs w:val="28"/>
        </w:rPr>
        <w:t>2.         Контроль за исполнением постановления оставляю за собой.</w:t>
      </w:r>
    </w:p>
    <w:p w:rsidR="003D54B4" w:rsidRPr="003D54B4" w:rsidRDefault="003D54B4" w:rsidP="003324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4B4">
        <w:rPr>
          <w:rFonts w:ascii="Times New Roman" w:hAnsi="Times New Roman" w:cs="Times New Roman"/>
          <w:sz w:val="28"/>
          <w:szCs w:val="28"/>
        </w:rPr>
        <w:t>3.         Настоящее постановление подлежит размещению на официальном сайте в сети Интернет.</w:t>
      </w:r>
    </w:p>
    <w:p w:rsidR="003D54B4" w:rsidRPr="003D54B4" w:rsidRDefault="003D54B4" w:rsidP="003D54B4">
      <w:pPr>
        <w:rPr>
          <w:rFonts w:ascii="Times New Roman" w:hAnsi="Times New Roman" w:cs="Times New Roman"/>
          <w:sz w:val="28"/>
          <w:szCs w:val="28"/>
        </w:rPr>
      </w:pPr>
    </w:p>
    <w:p w:rsidR="003D54B4" w:rsidRPr="003D54B4" w:rsidRDefault="003D54B4" w:rsidP="003D54B4">
      <w:pPr>
        <w:rPr>
          <w:rFonts w:ascii="Times New Roman" w:hAnsi="Times New Roman" w:cs="Times New Roman"/>
          <w:sz w:val="28"/>
          <w:szCs w:val="28"/>
        </w:rPr>
      </w:pPr>
    </w:p>
    <w:p w:rsidR="003D54B4" w:rsidRDefault="003D54B4" w:rsidP="003D54B4">
      <w:r w:rsidRPr="003D54B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324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54B4">
        <w:rPr>
          <w:rFonts w:ascii="Times New Roman" w:hAnsi="Times New Roman" w:cs="Times New Roman"/>
          <w:sz w:val="28"/>
          <w:szCs w:val="28"/>
        </w:rPr>
        <w:t xml:space="preserve">                                        А.А. КОСТИН</w:t>
      </w:r>
    </w:p>
    <w:p w:rsidR="003D54B4" w:rsidRDefault="003D54B4" w:rsidP="003D54B4"/>
    <w:p w:rsidR="003D54B4" w:rsidRDefault="003D54B4" w:rsidP="003D54B4"/>
    <w:p w:rsidR="003D54B4" w:rsidRDefault="003D54B4" w:rsidP="003D54B4"/>
    <w:p w:rsidR="003D54B4" w:rsidRDefault="003D54B4" w:rsidP="003D54B4"/>
    <w:p w:rsidR="003D54B4" w:rsidRPr="003D54B4" w:rsidRDefault="003D54B4" w:rsidP="003D54B4">
      <w:pPr>
        <w:sectPr w:rsidR="003D54B4" w:rsidRPr="003D54B4">
          <w:pgSz w:w="11906" w:h="16838"/>
          <w:pgMar w:top="1134" w:right="851" w:bottom="1134" w:left="1276" w:header="709" w:footer="709" w:gutter="0"/>
          <w:cols w:space="720"/>
        </w:sectPr>
      </w:pPr>
    </w:p>
    <w:tbl>
      <w:tblPr>
        <w:tblStyle w:val="a3"/>
        <w:tblW w:w="14992" w:type="dxa"/>
        <w:tblLook w:val="01E0" w:firstRow="1" w:lastRow="1" w:firstColumn="1" w:lastColumn="1" w:noHBand="0" w:noVBand="0"/>
      </w:tblPr>
      <w:tblGrid>
        <w:gridCol w:w="5268"/>
        <w:gridCol w:w="9724"/>
      </w:tblGrid>
      <w:tr w:rsidR="003D54B4" w:rsidRPr="0033247C" w:rsidTr="003D54B4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3D54B4" w:rsidRPr="0033247C" w:rsidRDefault="003D54B4" w:rsidP="00DE747A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3D54B4" w:rsidRPr="0033247C" w:rsidRDefault="003D54B4" w:rsidP="00DE747A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33247C">
              <w:rPr>
                <w:rFonts w:ascii="Times New Roman" w:hAnsi="Times New Roman" w:cs="Times New Roman"/>
              </w:rPr>
              <w:t>УТВЕРЖДЕН</w:t>
            </w:r>
          </w:p>
          <w:p w:rsidR="003D54B4" w:rsidRPr="0033247C" w:rsidRDefault="003D54B4" w:rsidP="00DE747A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33247C">
              <w:rPr>
                <w:rFonts w:ascii="Times New Roman" w:hAnsi="Times New Roman" w:cs="Times New Roman"/>
              </w:rPr>
              <w:br/>
              <w:t>постановлением Администрации</w:t>
            </w:r>
          </w:p>
          <w:p w:rsidR="003D54B4" w:rsidRPr="0033247C" w:rsidRDefault="003D54B4" w:rsidP="00DE747A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33247C">
              <w:rPr>
                <w:rFonts w:ascii="Times New Roman" w:hAnsi="Times New Roman" w:cs="Times New Roman"/>
              </w:rPr>
              <w:t xml:space="preserve">Свирьстройского городского поселения </w:t>
            </w:r>
          </w:p>
          <w:p w:rsidR="003D54B4" w:rsidRPr="0033247C" w:rsidRDefault="003D54B4" w:rsidP="00DE747A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33247C"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 w:rsidR="00FE6A91">
              <w:rPr>
                <w:rFonts w:ascii="Times New Roman" w:hAnsi="Times New Roman" w:cs="Times New Roman"/>
              </w:rPr>
              <w:t>17.02.2023</w:t>
            </w:r>
            <w:r w:rsidRPr="0033247C">
              <w:rPr>
                <w:rFonts w:ascii="Times New Roman" w:hAnsi="Times New Roman" w:cs="Times New Roman"/>
              </w:rPr>
              <w:t xml:space="preserve">  №</w:t>
            </w:r>
            <w:proofErr w:type="gramEnd"/>
            <w:r w:rsidRPr="0033247C">
              <w:rPr>
                <w:rFonts w:ascii="Times New Roman" w:hAnsi="Times New Roman" w:cs="Times New Roman"/>
              </w:rPr>
              <w:t xml:space="preserve"> </w:t>
            </w:r>
            <w:r w:rsidR="00FE6A91">
              <w:rPr>
                <w:rFonts w:ascii="Times New Roman" w:hAnsi="Times New Roman" w:cs="Times New Roman"/>
              </w:rPr>
              <w:t>33</w:t>
            </w:r>
            <w:bookmarkStart w:id="0" w:name="_GoBack"/>
            <w:bookmarkEnd w:id="0"/>
          </w:p>
          <w:p w:rsidR="003D54B4" w:rsidRPr="0033247C" w:rsidRDefault="003D54B4" w:rsidP="00DE747A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D54B4" w:rsidRPr="0033247C" w:rsidRDefault="003D54B4" w:rsidP="00C67D8E">
      <w:pPr>
        <w:spacing w:after="0"/>
        <w:rPr>
          <w:rFonts w:ascii="Times New Roman" w:hAnsi="Times New Roman" w:cs="Times New Roman"/>
        </w:rPr>
      </w:pPr>
    </w:p>
    <w:p w:rsidR="003D54B4" w:rsidRPr="0033247C" w:rsidRDefault="003D54B4" w:rsidP="00C67D8E">
      <w:pPr>
        <w:spacing w:after="0"/>
        <w:jc w:val="center"/>
        <w:rPr>
          <w:rFonts w:ascii="Times New Roman" w:hAnsi="Times New Roman" w:cs="Times New Roman"/>
          <w:b/>
        </w:rPr>
      </w:pPr>
      <w:bookmarkStart w:id="1" w:name="P151"/>
      <w:bookmarkEnd w:id="1"/>
      <w:r w:rsidRPr="0033247C">
        <w:rPr>
          <w:rFonts w:ascii="Times New Roman" w:hAnsi="Times New Roman" w:cs="Times New Roman"/>
          <w:b/>
        </w:rPr>
        <w:t>ПЕРЕЧЕНЬ</w:t>
      </w:r>
    </w:p>
    <w:p w:rsidR="003D54B4" w:rsidRPr="0033247C" w:rsidRDefault="003D54B4" w:rsidP="00C67D8E">
      <w:pPr>
        <w:spacing w:after="0"/>
        <w:jc w:val="center"/>
        <w:rPr>
          <w:rFonts w:ascii="Times New Roman" w:hAnsi="Times New Roman" w:cs="Times New Roman"/>
          <w:b/>
        </w:rPr>
      </w:pPr>
      <w:r w:rsidRPr="0033247C">
        <w:rPr>
          <w:rFonts w:ascii="Times New Roman" w:hAnsi="Times New Roman" w:cs="Times New Roman"/>
          <w:b/>
        </w:rPr>
        <w:t>налоговых расходов Свирьстройского городского поселения</w:t>
      </w:r>
    </w:p>
    <w:p w:rsidR="003D54B4" w:rsidRPr="0033247C" w:rsidRDefault="003D54B4" w:rsidP="00C67D8E">
      <w:pPr>
        <w:spacing w:after="0"/>
        <w:jc w:val="center"/>
        <w:rPr>
          <w:rFonts w:ascii="Times New Roman" w:hAnsi="Times New Roman" w:cs="Times New Roman"/>
          <w:b/>
        </w:rPr>
      </w:pPr>
      <w:r w:rsidRPr="0033247C">
        <w:rPr>
          <w:rFonts w:ascii="Times New Roman" w:hAnsi="Times New Roman" w:cs="Times New Roman"/>
          <w:b/>
        </w:rPr>
        <w:t>на 202</w:t>
      </w:r>
      <w:r w:rsidR="00C67D8E">
        <w:rPr>
          <w:rFonts w:ascii="Times New Roman" w:hAnsi="Times New Roman" w:cs="Times New Roman"/>
          <w:b/>
        </w:rPr>
        <w:t>3</w:t>
      </w:r>
      <w:r w:rsidRPr="0033247C">
        <w:rPr>
          <w:rFonts w:ascii="Times New Roman" w:hAnsi="Times New Roman" w:cs="Times New Roman"/>
          <w:b/>
        </w:rPr>
        <w:t xml:space="preserve"> годи плановый период 202</w:t>
      </w:r>
      <w:r w:rsidR="00C67D8E">
        <w:rPr>
          <w:rFonts w:ascii="Times New Roman" w:hAnsi="Times New Roman" w:cs="Times New Roman"/>
          <w:b/>
        </w:rPr>
        <w:t>4</w:t>
      </w:r>
      <w:r w:rsidRPr="0033247C">
        <w:rPr>
          <w:rFonts w:ascii="Times New Roman" w:hAnsi="Times New Roman" w:cs="Times New Roman"/>
          <w:b/>
        </w:rPr>
        <w:t>-202</w:t>
      </w:r>
      <w:r w:rsidR="00C67D8E">
        <w:rPr>
          <w:rFonts w:ascii="Times New Roman" w:hAnsi="Times New Roman" w:cs="Times New Roman"/>
          <w:b/>
        </w:rPr>
        <w:t>5</w:t>
      </w:r>
      <w:r w:rsidRPr="0033247C">
        <w:rPr>
          <w:rFonts w:ascii="Times New Roman" w:hAnsi="Times New Roman" w:cs="Times New Roman"/>
          <w:b/>
        </w:rPr>
        <w:t xml:space="preserve"> годов</w:t>
      </w:r>
    </w:p>
    <w:tbl>
      <w:tblPr>
        <w:tblW w:w="15808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568"/>
        <w:gridCol w:w="1418"/>
        <w:gridCol w:w="1984"/>
        <w:gridCol w:w="2169"/>
        <w:gridCol w:w="1365"/>
        <w:gridCol w:w="1427"/>
        <w:gridCol w:w="3084"/>
        <w:gridCol w:w="2097"/>
        <w:gridCol w:w="1696"/>
      </w:tblGrid>
      <w:tr w:rsidR="003D54B4" w:rsidRPr="00C67D8E" w:rsidTr="00C67D8E">
        <w:trPr>
          <w:trHeight w:val="2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C67D8E" w:rsidRDefault="003D54B4" w:rsidP="003D54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C67D8E" w:rsidRDefault="003D54B4" w:rsidP="003D54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Краткое </w:t>
            </w:r>
            <w:proofErr w:type="spellStart"/>
            <w:proofErr w:type="gramStart"/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налогового расхода </w:t>
            </w:r>
            <w:proofErr w:type="spellStart"/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муници-пального</w:t>
            </w:r>
            <w:proofErr w:type="spellEnd"/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C67D8E" w:rsidRDefault="003D54B4" w:rsidP="003D54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C67D8E" w:rsidRDefault="003D54B4" w:rsidP="003D54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C67D8E" w:rsidRDefault="003D54B4" w:rsidP="003D54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Целевая категория налогоплательщиков, для которых </w:t>
            </w:r>
            <w:proofErr w:type="spellStart"/>
            <w:proofErr w:type="gramStart"/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предусмот-рена</w:t>
            </w:r>
            <w:proofErr w:type="spellEnd"/>
            <w:proofErr w:type="gramEnd"/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налоговая льгота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C67D8E" w:rsidRDefault="003D54B4" w:rsidP="003D54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Целевая категория налогового расхода </w:t>
            </w:r>
            <w:proofErr w:type="spellStart"/>
            <w:proofErr w:type="gramStart"/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C67D8E" w:rsidRDefault="003D54B4" w:rsidP="003D54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C67D8E" w:rsidRDefault="003D54B4" w:rsidP="003D54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C67D8E" w:rsidRDefault="003D54B4" w:rsidP="003D54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 налогового расхода муниципального образования</w:t>
            </w:r>
          </w:p>
        </w:tc>
      </w:tr>
      <w:tr w:rsidR="003D54B4" w:rsidRPr="00C67D8E" w:rsidTr="00C67D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D54B4" w:rsidRPr="00C67D8E" w:rsidRDefault="003D54B4" w:rsidP="00C67D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54B4" w:rsidRPr="00C67D8E" w:rsidRDefault="003D54B4" w:rsidP="00C67D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54B4" w:rsidRPr="00C67D8E" w:rsidRDefault="003D54B4" w:rsidP="00C67D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54B4" w:rsidRPr="00C67D8E" w:rsidRDefault="003D54B4" w:rsidP="00C67D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54B4" w:rsidRPr="00C67D8E" w:rsidRDefault="003D54B4" w:rsidP="00C67D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54B4" w:rsidRPr="00C67D8E" w:rsidRDefault="003D54B4" w:rsidP="00C67D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54B4" w:rsidRPr="00C67D8E" w:rsidRDefault="003D54B4" w:rsidP="00C67D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54B4" w:rsidRPr="00C67D8E" w:rsidRDefault="003D54B4" w:rsidP="00C67D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54B4" w:rsidRPr="00C67D8E" w:rsidRDefault="003D54B4" w:rsidP="00C67D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7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3D54B4" w:rsidRPr="00C67D8E" w:rsidTr="00C67D8E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C67D8E" w:rsidRDefault="003D54B4" w:rsidP="00C67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C67D8E" w:rsidRDefault="003D54B4" w:rsidP="003D54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C67D8E" w:rsidRDefault="003D54B4" w:rsidP="003D54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C67D8E" w:rsidRDefault="003D54B4" w:rsidP="003D54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от 29.11.2019 г. № 17 «Об установлении земельного налога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C67D8E" w:rsidRDefault="003D54B4" w:rsidP="003D54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C67D8E" w:rsidRDefault="003D54B4" w:rsidP="003D54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Муниципальные (казенные, бюджетные, автономные) учреждения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C67D8E" w:rsidRDefault="003D54B4" w:rsidP="00C67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Свирьстройского городского поселения от </w:t>
            </w:r>
            <w:r w:rsidR="00C67D8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.10.202</w:t>
            </w:r>
            <w:r w:rsidR="00C67D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 xml:space="preserve"> г.  № 16</w:t>
            </w:r>
            <w:r w:rsidR="00C67D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основных показателей прогноза социально-экономического развития Свирьстройского городского поселения Лодейнопольского муниципального района Ленинградской области на 202</w:t>
            </w:r>
            <w:r w:rsidR="00C67D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 w:rsidR="00C67D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C67D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 xml:space="preserve"> годов»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C67D8E" w:rsidRDefault="003D54B4" w:rsidP="003D54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Сокращение встречных финансовых потоков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C67D8E" w:rsidRDefault="003D54B4" w:rsidP="003D54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</w:tr>
      <w:tr w:rsidR="00C67D8E" w:rsidRPr="00C67D8E" w:rsidTr="00C67D8E">
        <w:trPr>
          <w:trHeight w:val="2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от 29.11.2019 г. № 17 «Об установлении земельного налога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 поселения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D8E" w:rsidRDefault="00C67D8E" w:rsidP="00C67D8E">
            <w:pPr>
              <w:jc w:val="center"/>
            </w:pPr>
            <w:r w:rsidRPr="00E1324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Свирьстройского городского поселения от 27.10.2022 г.  № 167 «Об утверждении основных показателей прогноза социально-экономического развития Свирьстройского городского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Сокращение встречных финансовых потоков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</w:tr>
      <w:tr w:rsidR="00C67D8E" w:rsidRPr="00C67D8E" w:rsidTr="00C67D8E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от 29.11.2019 г. № 17 «Об установлении земельного налога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 xml:space="preserve">Ветераны и инвалиды Великой Отечественной войны в отношении одного земельного участка по выбору </w:t>
            </w:r>
            <w:proofErr w:type="spellStart"/>
            <w:proofErr w:type="gramStart"/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налогопла-тельщика</w:t>
            </w:r>
            <w:proofErr w:type="spellEnd"/>
            <w:proofErr w:type="gram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D8E" w:rsidRDefault="00C67D8E" w:rsidP="00C67D8E">
            <w:pPr>
              <w:jc w:val="center"/>
            </w:pPr>
            <w:r w:rsidRPr="00E1324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Свирьстройского городского поселения от 27.10.2022 г.  № 167 «Об утверждении основных показателей прогноза социально-экономического развития Свирьстройского городского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</w:tr>
      <w:tr w:rsidR="00C67D8E" w:rsidRPr="00C67D8E" w:rsidTr="00C67D8E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от 29.11.2019 г. № 17 «Об установлении земельного налога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 xml:space="preserve">Супруга (супруг) погибшего (умершего) инвалида Великой Отечественной войны, не вступившая в повторный брак, в отношении одного земельного участка по выбору </w:t>
            </w:r>
            <w:proofErr w:type="spellStart"/>
            <w:proofErr w:type="gramStart"/>
            <w:r w:rsidRPr="00C67D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налогопла-тельщика</w:t>
            </w:r>
            <w:proofErr w:type="spellEnd"/>
            <w:proofErr w:type="gram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D8E" w:rsidRDefault="00C67D8E" w:rsidP="00C67D8E">
            <w:pPr>
              <w:jc w:val="center"/>
            </w:pPr>
            <w:r w:rsidRPr="00E13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Администрации Свирьстройского городского поселения от 27.10.2022 г.  № 167 «Об утверждении основных показателей прогноза социально-экономического развития Свирьстройского городского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</w:tr>
      <w:tr w:rsidR="00C67D8E" w:rsidRPr="00C67D8E" w:rsidTr="00C67D8E">
        <w:trPr>
          <w:trHeight w:val="2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от 29.11.2019 г. № 17 «Об установлении земельного налога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 xml:space="preserve">Супруга (супруг) погибшего (умершего) участника Великой Отечественной войны, не вступившая в повторный брак в отношении одного земельного участка по выбору </w:t>
            </w:r>
            <w:proofErr w:type="spellStart"/>
            <w:proofErr w:type="gramStart"/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налогопла-тельщика</w:t>
            </w:r>
            <w:proofErr w:type="spellEnd"/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D8E" w:rsidRDefault="00C67D8E" w:rsidP="00C67D8E">
            <w:pPr>
              <w:jc w:val="center"/>
            </w:pPr>
            <w:r w:rsidRPr="00E1324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Свирьстройского городского поселения от 27.10.2022 г.  № 167 «Об утверждении основных показателей прогноза социально-экономического развития Свирьстройского городского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</w:tr>
      <w:tr w:rsidR="00C67D8E" w:rsidRPr="00C67D8E" w:rsidTr="00C67D8E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от 29.11.2019 г. № 17 «Об установлении земельного налога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 xml:space="preserve">Бывшие, в том числе несовершеннолетние, узники концлагерей, гетто и других мест принудительного содержания, созданных фашистами и их союзниками в период Второй мировой войны в отношении одного земельного участка по выбору </w:t>
            </w:r>
            <w:proofErr w:type="spellStart"/>
            <w:proofErr w:type="gramStart"/>
            <w:r w:rsidRPr="00C67D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налогопла-тельщика</w:t>
            </w:r>
            <w:proofErr w:type="spellEnd"/>
            <w:proofErr w:type="gram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D8E" w:rsidRDefault="00C67D8E" w:rsidP="00C67D8E">
            <w:pPr>
              <w:jc w:val="center"/>
            </w:pPr>
            <w:r w:rsidRPr="00E132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Администрации Свирьстройского городского поселения от 27.10.2022 г.  № 167 «Об утверждении основных показателей прогноза социально-экономического развития Свирьстройского городского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</w:tr>
      <w:tr w:rsidR="00C67D8E" w:rsidRPr="00C67D8E" w:rsidTr="00C67D8E">
        <w:trPr>
          <w:trHeight w:val="3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Уменьшение налоговой базы по налогу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от 29.11.2019 г. № 17 «Об установлении земельного налога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Налогопла-тельщики</w:t>
            </w:r>
            <w:proofErr w:type="spellEnd"/>
            <w:proofErr w:type="gramEnd"/>
            <w:r w:rsidRPr="00C67D8E">
              <w:rPr>
                <w:rFonts w:ascii="Times New Roman" w:hAnsi="Times New Roman" w:cs="Times New Roman"/>
                <w:sz w:val="18"/>
                <w:szCs w:val="18"/>
              </w:rPr>
              <w:t xml:space="preserve"> - физические лица, имеющие трех и более </w:t>
            </w:r>
            <w:proofErr w:type="spellStart"/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несовершен-нолетних</w:t>
            </w:r>
            <w:proofErr w:type="spellEnd"/>
            <w:r w:rsidRPr="00C67D8E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D8E" w:rsidRDefault="00C67D8E" w:rsidP="00C67D8E">
            <w:pPr>
              <w:jc w:val="center"/>
            </w:pPr>
            <w:r w:rsidRPr="00E1324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Свирьстройского городского поселения от 27.10.2022 г.  № 167 «Об утверждении основных показателей прогноза социально-экономического развития Свирьстройского городского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</w:tr>
      <w:tr w:rsidR="00C67D8E" w:rsidRPr="00C67D8E" w:rsidTr="00C67D8E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Понижение налоговой ставки по налогу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Установление пониженной налоговой ставки по земельному налогу в размере 0,3%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от 29.11.2019 г. № 17 «Об установлении земельного налога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Налогопла-тельщики</w:t>
            </w:r>
            <w:proofErr w:type="spellEnd"/>
            <w:proofErr w:type="gramEnd"/>
            <w:r w:rsidRPr="00C67D8E">
              <w:rPr>
                <w:rFonts w:ascii="Times New Roman" w:hAnsi="Times New Roman" w:cs="Times New Roman"/>
                <w:sz w:val="18"/>
                <w:szCs w:val="18"/>
              </w:rPr>
              <w:t xml:space="preserve"> - физические лица, в отношении земельных участков, занятых под индивидуальными гаражами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D8E" w:rsidRDefault="00C67D8E" w:rsidP="00C67D8E">
            <w:pPr>
              <w:jc w:val="center"/>
            </w:pPr>
            <w:r w:rsidRPr="00E1324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Свирьстройского городского поселения от 27.10.2022 г.  № 167 «Об утверждении основных показателей прогноза социально-экономического развития Свирьстройского городского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D8E" w:rsidRPr="00C67D8E" w:rsidRDefault="00C67D8E" w:rsidP="00C6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D8E">
              <w:rPr>
                <w:rFonts w:ascii="Times New Roman" w:hAnsi="Times New Roman" w:cs="Times New Roman"/>
                <w:sz w:val="18"/>
                <w:szCs w:val="18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</w:tr>
    </w:tbl>
    <w:p w:rsidR="003D54B4" w:rsidRPr="0033247C" w:rsidRDefault="003D54B4" w:rsidP="003D54B4">
      <w:pPr>
        <w:rPr>
          <w:rFonts w:ascii="Times New Roman" w:hAnsi="Times New Roman" w:cs="Times New Roman"/>
        </w:rPr>
      </w:pPr>
    </w:p>
    <w:p w:rsidR="003D54B4" w:rsidRPr="0033247C" w:rsidRDefault="003D54B4" w:rsidP="003D54B4">
      <w:pPr>
        <w:rPr>
          <w:rFonts w:ascii="Times New Roman" w:hAnsi="Times New Roman" w:cs="Times New Roman"/>
        </w:rPr>
      </w:pPr>
    </w:p>
    <w:p w:rsidR="003D54B4" w:rsidRPr="0033247C" w:rsidRDefault="003D54B4" w:rsidP="003D54B4">
      <w:pPr>
        <w:rPr>
          <w:rFonts w:ascii="Times New Roman" w:hAnsi="Times New Roman" w:cs="Times New Roman"/>
        </w:rPr>
      </w:pPr>
    </w:p>
    <w:p w:rsidR="003D54B4" w:rsidRPr="0033247C" w:rsidRDefault="003D54B4" w:rsidP="003D54B4">
      <w:pPr>
        <w:rPr>
          <w:rFonts w:ascii="Times New Roman" w:hAnsi="Times New Roman" w:cs="Times New Roman"/>
        </w:rPr>
      </w:pPr>
    </w:p>
    <w:p w:rsidR="00F44294" w:rsidRPr="0033247C" w:rsidRDefault="00F44294">
      <w:pPr>
        <w:rPr>
          <w:rFonts w:ascii="Times New Roman" w:hAnsi="Times New Roman" w:cs="Times New Roman"/>
        </w:rPr>
      </w:pPr>
    </w:p>
    <w:sectPr w:rsidR="00F44294" w:rsidRPr="0033247C" w:rsidSect="003D5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8"/>
    <w:rsid w:val="0033247C"/>
    <w:rsid w:val="003D54B4"/>
    <w:rsid w:val="0046453B"/>
    <w:rsid w:val="005C22AC"/>
    <w:rsid w:val="00631CB1"/>
    <w:rsid w:val="006E023E"/>
    <w:rsid w:val="007F5198"/>
    <w:rsid w:val="00C67D8E"/>
    <w:rsid w:val="00DE747A"/>
    <w:rsid w:val="00F44294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DA6D6-6107-4146-ABA4-913F32DE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2023-02-17T13:21:00Z</cp:lastPrinted>
  <dcterms:created xsi:type="dcterms:W3CDTF">2023-02-14T09:52:00Z</dcterms:created>
  <dcterms:modified xsi:type="dcterms:W3CDTF">2023-02-17T13:35:00Z</dcterms:modified>
</cp:coreProperties>
</file>